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8D" w:rsidRDefault="00E51F7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92182">
        <w:rPr>
          <w:rFonts w:eastAsia="Times New Roman"/>
          <w:b/>
          <w:bCs/>
          <w:sz w:val="22"/>
          <w:szCs w:val="22"/>
        </w:rPr>
        <w:t>0105500000221001533</w:t>
      </w:r>
    </w:p>
    <w:p w:rsidR="0045588D" w:rsidRDefault="0045588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5588D" w:rsidRDefault="00E51F7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5588D" w:rsidRDefault="00E51F7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5588D" w:rsidRDefault="00E51F7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492182">
        <w:rPr>
          <w:rFonts w:eastAsia="Times New Roman"/>
          <w:b/>
          <w:bCs/>
          <w:sz w:val="22"/>
          <w:szCs w:val="22"/>
        </w:rPr>
        <w:t>поставку</w:t>
      </w:r>
      <w:r w:rsidRPr="00492182">
        <w:rPr>
          <w:rFonts w:eastAsia="Times New Roman"/>
          <w:b/>
          <w:bCs/>
          <w:sz w:val="22"/>
          <w:szCs w:val="22"/>
        </w:rPr>
        <w:t xml:space="preserve"> пластиковых </w:t>
      </w:r>
      <w:proofErr w:type="spellStart"/>
      <w:r w:rsidRPr="00492182">
        <w:rPr>
          <w:rFonts w:eastAsia="Times New Roman"/>
          <w:b/>
          <w:bCs/>
          <w:sz w:val="22"/>
          <w:szCs w:val="22"/>
        </w:rPr>
        <w:t>бейджей</w:t>
      </w:r>
      <w:proofErr w:type="spellEnd"/>
      <w:r w:rsidRPr="00492182">
        <w:rPr>
          <w:rFonts w:eastAsia="Times New Roman"/>
          <w:b/>
          <w:bCs/>
          <w:sz w:val="22"/>
          <w:szCs w:val="22"/>
        </w:rPr>
        <w:t xml:space="preserve"> в рамках реализации регионального проекта «Социальная активность» национального проекта «Образование» по итогам проведения Всероссийского конкурса лучших региональных практик поддержки </w:t>
      </w:r>
      <w:proofErr w:type="spellStart"/>
      <w:r w:rsidRPr="00492182">
        <w:rPr>
          <w:rFonts w:eastAsia="Times New Roman"/>
          <w:b/>
          <w:bCs/>
          <w:sz w:val="22"/>
          <w:szCs w:val="22"/>
        </w:rPr>
        <w:t>волонтерства</w:t>
      </w:r>
      <w:proofErr w:type="spellEnd"/>
      <w:r w:rsidRPr="00492182">
        <w:rPr>
          <w:rFonts w:eastAsia="Times New Roman"/>
          <w:b/>
          <w:bCs/>
          <w:sz w:val="22"/>
          <w:szCs w:val="22"/>
        </w:rPr>
        <w:t xml:space="preserve"> «Регион добрых дел» </w:t>
      </w:r>
    </w:p>
    <w:p w:rsidR="0045588D" w:rsidRPr="00492182" w:rsidRDefault="0045588D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5588D">
        <w:tc>
          <w:tcPr>
            <w:tcW w:w="4960" w:type="dxa"/>
            <w:shd w:val="clear" w:color="auto" w:fill="auto"/>
          </w:tcPr>
          <w:p w:rsidR="0045588D" w:rsidRDefault="00492182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51F75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45588D" w:rsidRDefault="00E51F75" w:rsidP="00492182">
            <w:pPr>
              <w:ind w:firstLine="567"/>
              <w:jc w:val="right"/>
            </w:pPr>
            <w:r w:rsidRPr="00492182">
              <w:rPr>
                <w:rFonts w:eastAsia="Times New Roman"/>
                <w:sz w:val="22"/>
                <w:szCs w:val="22"/>
              </w:rPr>
              <w:t>30.11.</w:t>
            </w:r>
            <w:r w:rsidR="00492182">
              <w:rPr>
                <w:rFonts w:eastAsia="Times New Roman"/>
                <w:sz w:val="22"/>
                <w:szCs w:val="22"/>
              </w:rPr>
              <w:t>20</w:t>
            </w:r>
            <w:r w:rsidRPr="00492182">
              <w:rPr>
                <w:rFonts w:eastAsia="Times New Roman"/>
                <w:sz w:val="22"/>
                <w:szCs w:val="22"/>
              </w:rPr>
              <w:t xml:space="preserve">21 </w:t>
            </w:r>
            <w:r w:rsidR="00492182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45588D" w:rsidRPr="00492182" w:rsidRDefault="0045588D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45588D" w:rsidRDefault="00E51F7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492182">
        <w:rPr>
          <w:rFonts w:eastAsia="Times New Roman"/>
          <w:sz w:val="22"/>
          <w:szCs w:val="22"/>
        </w:rPr>
        <w:t>30.11.</w:t>
      </w:r>
      <w:r w:rsidR="00492182">
        <w:rPr>
          <w:rFonts w:eastAsia="Times New Roman"/>
          <w:sz w:val="22"/>
          <w:szCs w:val="22"/>
        </w:rPr>
        <w:t>20</w:t>
      </w:r>
      <w:r w:rsidRPr="00492182">
        <w:rPr>
          <w:rFonts w:eastAsia="Times New Roman"/>
          <w:sz w:val="22"/>
          <w:szCs w:val="22"/>
        </w:rPr>
        <w:t xml:space="preserve">21 </w:t>
      </w:r>
      <w:r w:rsidR="00492182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по а</w:t>
      </w:r>
      <w:r w:rsidRPr="00492182">
        <w:rPr>
          <w:rFonts w:eastAsia="Times New Roman"/>
          <w:sz w:val="22"/>
          <w:szCs w:val="22"/>
        </w:rPr>
        <w:t xml:space="preserve">дресу: 358014, </w:t>
      </w:r>
      <w:r w:rsidR="00492182">
        <w:rPr>
          <w:rFonts w:eastAsia="Times New Roman"/>
          <w:sz w:val="22"/>
          <w:szCs w:val="22"/>
        </w:rPr>
        <w:t>Республика Калмыкия</w:t>
      </w:r>
      <w:r w:rsidRPr="00492182">
        <w:rPr>
          <w:rFonts w:eastAsia="Times New Roman"/>
          <w:sz w:val="22"/>
          <w:szCs w:val="22"/>
        </w:rPr>
        <w:t xml:space="preserve">, </w:t>
      </w:r>
      <w:r w:rsidR="00492182">
        <w:rPr>
          <w:rFonts w:eastAsia="Times New Roman"/>
          <w:sz w:val="22"/>
          <w:szCs w:val="22"/>
        </w:rPr>
        <w:t>г. Элиста</w:t>
      </w:r>
      <w:r w:rsidRPr="00492182">
        <w:rPr>
          <w:rFonts w:eastAsia="Times New Roman"/>
          <w:sz w:val="22"/>
          <w:szCs w:val="22"/>
        </w:rPr>
        <w:t>, ТЕРРИТОРИЯ ГОРОД ШАХМАТ, ДОМ 6.1.2.</w:t>
      </w:r>
    </w:p>
    <w:p w:rsidR="0045588D" w:rsidRDefault="00E51F7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5588D" w:rsidRDefault="00E51F7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492182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492182">
        <w:rPr>
          <w:rFonts w:eastAsia="Times New Roman"/>
          <w:color w:val="000000"/>
          <w:sz w:val="22"/>
          <w:szCs w:val="22"/>
        </w:rPr>
        <w:t>г</w:t>
      </w:r>
      <w:proofErr w:type="gramEnd"/>
      <w:r w:rsidR="00492182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5588D" w:rsidRDefault="00E51F7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5588D" w:rsidRDefault="00E51F7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5588D" w:rsidRDefault="00E51F7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5588D">
        <w:tc>
          <w:tcPr>
            <w:tcW w:w="10231" w:type="dxa"/>
            <w:shd w:val="clear" w:color="auto" w:fill="auto"/>
          </w:tcPr>
          <w:p w:rsidR="0045588D" w:rsidRDefault="00E51F7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ЦЕНТР МОЛОДЕЖИ" </w:t>
            </w:r>
          </w:p>
          <w:p w:rsidR="0045588D" w:rsidRDefault="0049218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D04F49">
              <w:rPr>
                <w:sz w:val="22"/>
                <w:szCs w:val="22"/>
              </w:rPr>
              <w:t xml:space="preserve">Место нахождения: </w:t>
            </w:r>
            <w:r w:rsidRPr="00B70C30">
              <w:rPr>
                <w:sz w:val="22"/>
                <w:szCs w:val="22"/>
              </w:rPr>
              <w:t xml:space="preserve">Республика Калмыкия, </w:t>
            </w:r>
            <w:proofErr w:type="gramStart"/>
            <w:r w:rsidRPr="00B70C30">
              <w:rPr>
                <w:sz w:val="22"/>
                <w:szCs w:val="22"/>
              </w:rPr>
              <w:t>г</w:t>
            </w:r>
            <w:proofErr w:type="gramEnd"/>
            <w:r w:rsidRPr="00B70C30">
              <w:rPr>
                <w:sz w:val="22"/>
                <w:szCs w:val="22"/>
              </w:rPr>
              <w:t>. Элиста, улица Буденного, 7</w:t>
            </w:r>
          </w:p>
          <w:p w:rsidR="0045588D" w:rsidRDefault="0049218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D04F49">
              <w:rPr>
                <w:sz w:val="22"/>
                <w:szCs w:val="22"/>
              </w:rPr>
              <w:t>Почтовый адрес</w:t>
            </w:r>
            <w:r w:rsidRPr="00D04F49">
              <w:rPr>
                <w:b/>
                <w:bCs/>
                <w:sz w:val="22"/>
                <w:szCs w:val="22"/>
              </w:rPr>
              <w:t xml:space="preserve">: </w:t>
            </w:r>
            <w:r w:rsidRPr="00B70C30">
              <w:rPr>
                <w:sz w:val="22"/>
                <w:szCs w:val="22"/>
              </w:rPr>
              <w:t xml:space="preserve">358000, Республика Калмыкия, </w:t>
            </w:r>
            <w:proofErr w:type="gramStart"/>
            <w:r w:rsidRPr="00B70C30">
              <w:rPr>
                <w:sz w:val="22"/>
                <w:szCs w:val="22"/>
              </w:rPr>
              <w:t>г</w:t>
            </w:r>
            <w:proofErr w:type="gramEnd"/>
            <w:r w:rsidRPr="00B70C30">
              <w:rPr>
                <w:sz w:val="22"/>
                <w:szCs w:val="22"/>
              </w:rPr>
              <w:t>. Элиста, улица Буденного, 7</w:t>
            </w:r>
            <w:r w:rsidR="00E51F75">
              <w:rPr>
                <w:sz w:val="22"/>
                <w:szCs w:val="22"/>
              </w:rPr>
              <w:t xml:space="preserve"> </w:t>
            </w:r>
          </w:p>
          <w:p w:rsidR="0045588D" w:rsidRDefault="0049218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D04F49">
              <w:rPr>
                <w:sz w:val="22"/>
                <w:szCs w:val="22"/>
              </w:rPr>
              <w:t xml:space="preserve">Адрес электронной почты: </w:t>
            </w:r>
            <w:r w:rsidRPr="00B70C30">
              <w:rPr>
                <w:sz w:val="22"/>
                <w:szCs w:val="22"/>
              </w:rPr>
              <w:t>Kalmykiarcm@yandex.ru</w:t>
            </w:r>
            <w:r w:rsidR="00E51F75">
              <w:rPr>
                <w:sz w:val="22"/>
                <w:szCs w:val="22"/>
              </w:rPr>
              <w:t xml:space="preserve"> </w:t>
            </w:r>
          </w:p>
          <w:p w:rsidR="0045588D" w:rsidRDefault="0049218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D04F49">
              <w:rPr>
                <w:sz w:val="22"/>
                <w:szCs w:val="22"/>
              </w:rPr>
              <w:t xml:space="preserve">Номер контактного телефона: </w:t>
            </w:r>
            <w:r>
              <w:rPr>
                <w:sz w:val="22"/>
                <w:szCs w:val="22"/>
              </w:rPr>
              <w:t>89618411839</w:t>
            </w:r>
            <w:r w:rsidR="00E51F75">
              <w:rPr>
                <w:sz w:val="22"/>
                <w:szCs w:val="22"/>
              </w:rPr>
              <w:t xml:space="preserve"> </w:t>
            </w:r>
          </w:p>
          <w:p w:rsidR="00492182" w:rsidRDefault="00E51F7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492182">
              <w:rPr>
                <w:sz w:val="22"/>
                <w:szCs w:val="22"/>
              </w:rPr>
              <w:t>Тюрбеева</w:t>
            </w:r>
            <w:proofErr w:type="spellEnd"/>
            <w:r w:rsidR="00492182">
              <w:rPr>
                <w:sz w:val="22"/>
                <w:szCs w:val="22"/>
              </w:rPr>
              <w:t xml:space="preserve"> </w:t>
            </w:r>
            <w:proofErr w:type="spellStart"/>
            <w:r w:rsidR="00492182">
              <w:rPr>
                <w:sz w:val="22"/>
                <w:szCs w:val="22"/>
              </w:rPr>
              <w:t>Деляш</w:t>
            </w:r>
            <w:proofErr w:type="spellEnd"/>
            <w:r w:rsidR="00492182">
              <w:rPr>
                <w:sz w:val="22"/>
                <w:szCs w:val="22"/>
              </w:rPr>
              <w:t xml:space="preserve"> Петровна</w:t>
            </w:r>
          </w:p>
          <w:p w:rsidR="0045588D" w:rsidRDefault="0049218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D04F49">
              <w:rPr>
                <w:b/>
                <w:sz w:val="22"/>
                <w:szCs w:val="22"/>
              </w:rPr>
              <w:t>Информация о контрактной службе, контрактном управляющем</w:t>
            </w:r>
            <w:r>
              <w:rPr>
                <w:b/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Тюрбеева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Деляш</w:t>
            </w:r>
            <w:proofErr w:type="spellEnd"/>
            <w:r>
              <w:rPr>
                <w:sz w:val="22"/>
                <w:szCs w:val="22"/>
              </w:rPr>
              <w:t xml:space="preserve"> Петровна</w:t>
            </w:r>
            <w:r w:rsidR="00E51F75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5588D" w:rsidRDefault="00E51F7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212081416370208160100100280012229244</w:t>
      </w:r>
    </w:p>
    <w:p w:rsidR="0045588D" w:rsidRPr="00492182" w:rsidRDefault="00E51F75" w:rsidP="0011065E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492182" w:rsidRPr="00B70C30">
        <w:rPr>
          <w:noProof/>
          <w:sz w:val="22"/>
          <w:szCs w:val="22"/>
        </w:rPr>
        <w:t>46 560 (Сорок шесть тысяч пятьсот шестьдесят) рублей 00 коп.</w:t>
      </w:r>
    </w:p>
    <w:p w:rsidR="0045588D" w:rsidRDefault="00E51F75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492182">
        <w:rPr>
          <w:sz w:val="22"/>
          <w:szCs w:val="22"/>
        </w:rPr>
        <w:t>упок Республики Калмыкия от «22» ноября 2021 г. № 201-рз</w:t>
      </w:r>
      <w:r>
        <w:rPr>
          <w:sz w:val="22"/>
          <w:szCs w:val="22"/>
        </w:rPr>
        <w:t xml:space="preserve">. В состав аукционной комиссии входит </w:t>
      </w:r>
      <w:r w:rsidR="00492182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492182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45588D" w:rsidRDefault="00E51F7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45588D" w:rsidTr="0011065E">
        <w:tc>
          <w:tcPr>
            <w:tcW w:w="3400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Сангаджиев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Э. Э.</w:t>
            </w:r>
          </w:p>
        </w:tc>
        <w:tc>
          <w:tcPr>
            <w:tcW w:w="508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5588D" w:rsidRPr="00492182" w:rsidRDefault="00492182" w:rsidP="0011065E">
            <w:pPr>
              <w:ind w:firstLine="0"/>
              <w:jc w:val="both"/>
              <w:rPr>
                <w:sz w:val="22"/>
                <w:szCs w:val="22"/>
              </w:rPr>
            </w:pPr>
            <w:r w:rsidRPr="00492182">
              <w:rPr>
                <w:sz w:val="22"/>
                <w:szCs w:val="22"/>
              </w:rPr>
              <w:t>Директор Бюджетного учреждения Республики Калмыкия «Республиканский центр молодежи», председатель комиссии;</w:t>
            </w:r>
          </w:p>
        </w:tc>
      </w:tr>
      <w:tr w:rsidR="0045588D" w:rsidTr="0011065E">
        <w:tc>
          <w:tcPr>
            <w:tcW w:w="3400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Бургустинова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508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5588D" w:rsidRPr="00492182" w:rsidRDefault="00492182" w:rsidP="0011065E">
            <w:pPr>
              <w:ind w:firstLine="0"/>
              <w:jc w:val="both"/>
              <w:rPr>
                <w:sz w:val="22"/>
                <w:szCs w:val="22"/>
              </w:rPr>
            </w:pPr>
            <w:r w:rsidRPr="00492182">
              <w:rPr>
                <w:sz w:val="22"/>
                <w:szCs w:val="22"/>
              </w:rPr>
              <w:t>Заместитель директора Бюджетного учреждения Республики Калмыкия «Республиканский центр молодежи», заместитель председателя комиссии;</w:t>
            </w:r>
          </w:p>
        </w:tc>
      </w:tr>
      <w:tr w:rsidR="0045588D" w:rsidTr="0011065E">
        <w:tc>
          <w:tcPr>
            <w:tcW w:w="3400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Тюрбеева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П.</w:t>
            </w:r>
          </w:p>
        </w:tc>
        <w:tc>
          <w:tcPr>
            <w:tcW w:w="508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5588D" w:rsidRPr="0011065E" w:rsidRDefault="0011065E" w:rsidP="0011065E">
            <w:pPr>
              <w:ind w:firstLine="0"/>
              <w:jc w:val="both"/>
              <w:rPr>
                <w:sz w:val="22"/>
                <w:szCs w:val="22"/>
              </w:rPr>
            </w:pPr>
            <w:r w:rsidRPr="0011065E">
              <w:rPr>
                <w:sz w:val="22"/>
                <w:szCs w:val="22"/>
              </w:rPr>
              <w:t>Главный специалист Бюджетного учреждения Республики Калмыкия «Республиканский центр молодежи», член комиссии;</w:t>
            </w:r>
          </w:p>
        </w:tc>
      </w:tr>
      <w:tr w:rsidR="0045588D" w:rsidTr="0011065E">
        <w:tc>
          <w:tcPr>
            <w:tcW w:w="3400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5588D" w:rsidRPr="0011065E" w:rsidRDefault="0011065E" w:rsidP="0011065E">
            <w:pPr>
              <w:ind w:firstLine="0"/>
              <w:jc w:val="both"/>
              <w:rPr>
                <w:sz w:val="22"/>
                <w:szCs w:val="22"/>
              </w:rPr>
            </w:pPr>
            <w:r w:rsidRPr="0011065E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комиссии;</w:t>
            </w:r>
          </w:p>
        </w:tc>
      </w:tr>
      <w:tr w:rsidR="0045588D" w:rsidTr="0011065E">
        <w:tc>
          <w:tcPr>
            <w:tcW w:w="3400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8" w:type="dxa"/>
            <w:shd w:val="clear" w:color="auto" w:fill="auto"/>
          </w:tcPr>
          <w:p w:rsidR="0045588D" w:rsidRDefault="00E51F7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5588D" w:rsidRPr="0011065E" w:rsidRDefault="0011065E" w:rsidP="0011065E">
            <w:pPr>
              <w:ind w:firstLine="0"/>
              <w:jc w:val="both"/>
              <w:rPr>
                <w:sz w:val="22"/>
                <w:szCs w:val="22"/>
              </w:rPr>
            </w:pPr>
            <w:r w:rsidRPr="0011065E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11065E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11065E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45588D" w:rsidRDefault="00E51F7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5588D" w:rsidRDefault="00E51F7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5588D" w:rsidRDefault="00E51F7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492182">
        <w:rPr>
          <w:rFonts w:ascii="Times New Roman" w:eastAsia="Times New Roman" w:hAnsi="Times New Roman"/>
          <w:iCs/>
          <w:sz w:val="22"/>
          <w:szCs w:val="22"/>
        </w:rPr>
        <w:t>30.11.21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492182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5588D" w:rsidRDefault="00E51F75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</w:t>
      </w:r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на </w:t>
      </w:r>
      <w:r w:rsidR="0011065E"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поставку</w:t>
      </w:r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пластиковых </w:t>
      </w:r>
      <w:proofErr w:type="spellStart"/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бейджей</w:t>
      </w:r>
      <w:proofErr w:type="spellEnd"/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в рамках реализации регионального проекта «Социальная активность» национального проекта </w:t>
      </w:r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lastRenderedPageBreak/>
        <w:t xml:space="preserve">«Образование» по итогам проведения Всероссийского конкурса лучших региональных практик поддержки </w:t>
      </w:r>
      <w:proofErr w:type="spellStart"/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волонтерства</w:t>
      </w:r>
      <w:proofErr w:type="spellEnd"/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«Регион добрых</w:t>
      </w:r>
      <w:proofErr w:type="gramEnd"/>
      <w:r w:rsidRPr="0011065E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дел»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45588D" w:rsidRDefault="00E51F7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5588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5588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EA-130298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23.11.21 09:39:32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Pr="00492182" w:rsidRDefault="00E51F7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92182">
              <w:rPr>
                <w:b/>
                <w:bCs/>
                <w:sz w:val="22"/>
                <w:szCs w:val="22"/>
              </w:rPr>
              <w:t>ОБЩЕСТВО С ОГРАНИЧЕННОЙ ОТВЕТСТВЕННОСТЬЮ "ПЛАСТИК ОН ЛАЙН"</w:t>
            </w:r>
          </w:p>
          <w:p w:rsidR="0045588D" w:rsidRPr="00492182" w:rsidRDefault="00E51F7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2182">
              <w:rPr>
                <w:sz w:val="22"/>
                <w:szCs w:val="22"/>
              </w:rPr>
              <w:t>Место нахождения: 141290, ОБЛМОСКОВСКАЯ, ГКРАСНОАРМЕЙСК</w:t>
            </w:r>
          </w:p>
          <w:p w:rsidR="0045588D" w:rsidRPr="00492182" w:rsidRDefault="00E51F7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2182">
              <w:rPr>
                <w:sz w:val="22"/>
                <w:szCs w:val="22"/>
              </w:rPr>
              <w:t>Почтовый адрес: 141290 МОСКОВСКАЯ ОБЛАСТЬ ГОРОД КРАСНОАРМЕЙСК УЛИЦА ЧКАЛОВА ДОМ 3</w:t>
            </w:r>
          </w:p>
          <w:p w:rsidR="0045588D" w:rsidRDefault="00E51F7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78003335431133</w:t>
            </w:r>
          </w:p>
          <w:p w:rsidR="0045588D" w:rsidRDefault="00E51F75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5023008164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9218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1065E" w:rsidRDefault="0011065E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45588D" w:rsidRDefault="00E51F7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558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558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Сангаджиев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Э. Э.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58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Бургустинова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58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Тюрбеева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П.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58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558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5588D" w:rsidRDefault="00E51F75" w:rsidP="0011065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17AFF" w:rsidRDefault="00D17AFF" w:rsidP="0011065E">
      <w:pPr>
        <w:keepNext/>
        <w:tabs>
          <w:tab w:val="left" w:pos="567"/>
        </w:tabs>
        <w:jc w:val="both"/>
        <w:rPr>
          <w:iCs/>
          <w:kern w:val="28"/>
          <w:sz w:val="22"/>
          <w:szCs w:val="22"/>
          <w:lang w:val="en-US"/>
        </w:rPr>
      </w:pPr>
    </w:p>
    <w:p w:rsidR="0011065E" w:rsidRPr="00B35FEC" w:rsidRDefault="0011065E" w:rsidP="0011065E">
      <w:pPr>
        <w:keepNext/>
        <w:tabs>
          <w:tab w:val="left" w:pos="567"/>
        </w:tabs>
        <w:jc w:val="both"/>
        <w:rPr>
          <w:sz w:val="22"/>
          <w:szCs w:val="22"/>
        </w:rPr>
      </w:pPr>
      <w:r w:rsidRPr="00B35FEC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</w:t>
      </w:r>
      <w:proofErr w:type="gramStart"/>
      <w:r w:rsidRPr="00B35FEC">
        <w:rPr>
          <w:iCs/>
          <w:kern w:val="28"/>
          <w:sz w:val="22"/>
          <w:szCs w:val="22"/>
        </w:rPr>
        <w:t xml:space="preserve">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11065E">
        <w:rPr>
          <w:b/>
          <w:sz w:val="22"/>
          <w:szCs w:val="22"/>
        </w:rPr>
        <w:t>ОБЩЕСТВО С ОГРАНИЧЕННОЙ ОТВЕТСТВЕННОСТЬЮ "ПЛАСТИК ОН ЛАЙН"</w:t>
      </w:r>
      <w:r>
        <w:rPr>
          <w:b/>
          <w:sz w:val="22"/>
          <w:szCs w:val="22"/>
        </w:rPr>
        <w:t xml:space="preserve"> </w:t>
      </w:r>
      <w:r w:rsidRPr="00B35FEC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 93</w:t>
      </w:r>
      <w:proofErr w:type="gramEnd"/>
      <w:r w:rsidRPr="00B35FEC">
        <w:rPr>
          <w:iCs/>
          <w:kern w:val="28"/>
          <w:sz w:val="22"/>
          <w:szCs w:val="22"/>
        </w:rPr>
        <w:t xml:space="preserve">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11065E" w:rsidRDefault="0011065E" w:rsidP="0011065E">
      <w:pPr>
        <w:ind w:firstLine="737"/>
        <w:jc w:val="both"/>
        <w:rPr>
          <w:sz w:val="22"/>
          <w:szCs w:val="22"/>
        </w:rPr>
      </w:pPr>
      <w:r w:rsidRPr="00B35FEC">
        <w:rPr>
          <w:sz w:val="22"/>
          <w:szCs w:val="22"/>
        </w:rPr>
        <w:t xml:space="preserve">Рассмотрение единственной заявки закончилось </w:t>
      </w:r>
      <w:r>
        <w:rPr>
          <w:sz w:val="22"/>
          <w:szCs w:val="22"/>
        </w:rPr>
        <w:t>30 ноября 2021</w:t>
      </w:r>
      <w:r w:rsidRPr="00B35FEC">
        <w:rPr>
          <w:sz w:val="22"/>
          <w:szCs w:val="22"/>
        </w:rPr>
        <w:t xml:space="preserve"> г.</w:t>
      </w: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11065E" w:rsidRDefault="0011065E" w:rsidP="0011065E">
      <w:pPr>
        <w:ind w:firstLine="737"/>
        <w:jc w:val="both"/>
        <w:rPr>
          <w:sz w:val="22"/>
          <w:szCs w:val="22"/>
        </w:rPr>
      </w:pPr>
    </w:p>
    <w:p w:rsidR="0045588D" w:rsidRDefault="00E51F75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11065E" w:rsidRDefault="0011065E">
      <w:pPr>
        <w:ind w:firstLine="737"/>
        <w:rPr>
          <w:rFonts w:eastAsia="Times New Roman"/>
          <w:b/>
          <w:bCs/>
          <w:sz w:val="22"/>
          <w:szCs w:val="22"/>
        </w:rPr>
      </w:pPr>
    </w:p>
    <w:p w:rsidR="00E51F75" w:rsidRDefault="00E51F75">
      <w:pPr>
        <w:ind w:firstLine="737"/>
        <w:rPr>
          <w:rFonts w:eastAsia="Times New Roman"/>
          <w:b/>
          <w:bCs/>
          <w:sz w:val="22"/>
          <w:szCs w:val="22"/>
        </w:rPr>
      </w:pPr>
    </w:p>
    <w:p w:rsidR="0045588D" w:rsidRDefault="00E51F75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5588D" w:rsidRDefault="0045588D">
      <w:pPr>
        <w:ind w:firstLine="737"/>
        <w:rPr>
          <w:rFonts w:eastAsia="Times New Roman"/>
          <w:sz w:val="22"/>
          <w:szCs w:val="22"/>
        </w:rPr>
      </w:pPr>
    </w:p>
    <w:tbl>
      <w:tblPr>
        <w:tblW w:w="774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7"/>
        <w:gridCol w:w="5510"/>
      </w:tblGrid>
      <w:tr w:rsidR="0045588D" w:rsidTr="0011065E">
        <w:tc>
          <w:tcPr>
            <w:tcW w:w="2237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Сангаджиев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Э. Э.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588D" w:rsidTr="0011065E">
        <w:tc>
          <w:tcPr>
            <w:tcW w:w="2237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Бургустинова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588D" w:rsidTr="0011065E">
        <w:tc>
          <w:tcPr>
            <w:tcW w:w="2237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Тюрбеева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Д. П.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588D" w:rsidTr="0011065E">
        <w:tc>
          <w:tcPr>
            <w:tcW w:w="2237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5588D" w:rsidTr="0011065E">
        <w:tc>
          <w:tcPr>
            <w:tcW w:w="2237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5588D" w:rsidRDefault="00E51F7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51F75" w:rsidRDefault="00E51F75"/>
    <w:sectPr w:rsidR="00E51F75" w:rsidSect="0045588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5588D"/>
    <w:rsid w:val="0011065E"/>
    <w:rsid w:val="0045588D"/>
    <w:rsid w:val="00492182"/>
    <w:rsid w:val="009955A1"/>
    <w:rsid w:val="00BC2ADA"/>
    <w:rsid w:val="00D17AFF"/>
    <w:rsid w:val="00E51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8D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5588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558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5588D"/>
    <w:pPr>
      <w:spacing w:after="140" w:line="288" w:lineRule="auto"/>
    </w:pPr>
  </w:style>
  <w:style w:type="paragraph" w:styleId="a9">
    <w:name w:val="List"/>
    <w:basedOn w:val="a8"/>
    <w:rsid w:val="0045588D"/>
    <w:rPr>
      <w:rFonts w:cs="Noto Sans Devanagari"/>
    </w:rPr>
  </w:style>
  <w:style w:type="paragraph" w:customStyle="1" w:styleId="Caption">
    <w:name w:val="Caption"/>
    <w:basedOn w:val="a"/>
    <w:qFormat/>
    <w:rsid w:val="0045588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5588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5588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5588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5588D"/>
    <w:pPr>
      <w:spacing w:beforeAutospacing="1" w:afterAutospacing="1"/>
    </w:pPr>
  </w:style>
  <w:style w:type="paragraph" w:customStyle="1" w:styleId="th">
    <w:name w:val="th"/>
    <w:basedOn w:val="a"/>
    <w:qFormat/>
    <w:rsid w:val="004558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5588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558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5588D"/>
    <w:pPr>
      <w:spacing w:beforeAutospacing="1" w:after="200"/>
    </w:pPr>
  </w:style>
  <w:style w:type="paragraph" w:customStyle="1" w:styleId="usual2">
    <w:name w:val="usual2"/>
    <w:basedOn w:val="a"/>
    <w:qFormat/>
    <w:rsid w:val="0045588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5588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5588D"/>
    <w:pPr>
      <w:spacing w:beforeAutospacing="1" w:afterAutospacing="1"/>
    </w:pPr>
  </w:style>
  <w:style w:type="paragraph" w:customStyle="1" w:styleId="requests">
    <w:name w:val="requests"/>
    <w:basedOn w:val="a"/>
    <w:qFormat/>
    <w:rsid w:val="0045588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5588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5588D"/>
  </w:style>
  <w:style w:type="paragraph" w:customStyle="1" w:styleId="af2">
    <w:name w:val="Заголовок таблицы"/>
    <w:basedOn w:val="af1"/>
    <w:qFormat/>
    <w:rsid w:val="0045588D"/>
  </w:style>
  <w:style w:type="paragraph" w:customStyle="1" w:styleId="af3">
    <w:name w:val="Текст в заданном формате"/>
    <w:basedOn w:val="a"/>
    <w:qFormat/>
    <w:rsid w:val="0045588D"/>
  </w:style>
  <w:style w:type="paragraph" w:customStyle="1" w:styleId="DocumentMap">
    <w:name w:val="DocumentMap"/>
    <w:qFormat/>
    <w:rsid w:val="0045588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5588D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2021-11-30T07:13:00Z</dcterms:created>
  <dcterms:modified xsi:type="dcterms:W3CDTF">2021-11-30T07:50:00Z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