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CCD" w:rsidRDefault="000B1FE7" w:rsidP="003867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82CCD" w:rsidRDefault="000B1FE7" w:rsidP="003867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подготовке, дезинфекции, стирке, отбеливанию, сушке, глажению, мелкому ремонту </w:t>
      </w:r>
      <w:r>
        <w:rPr>
          <w:rFonts w:eastAsia="Times New Roman"/>
          <w:b/>
          <w:bCs/>
          <w:sz w:val="20"/>
          <w:szCs w:val="20"/>
        </w:rPr>
        <w:t xml:space="preserve">белья (инфицированного и неинфицированного), текстильных изделий и специальной одежды подразделений </w:t>
      </w:r>
      <w:r>
        <w:rPr>
          <w:rFonts w:eastAsia="Times New Roman"/>
          <w:b/>
          <w:bCs/>
          <w:sz w:val="20"/>
          <w:szCs w:val="20"/>
        </w:rPr>
        <w:t>Заказчика"</w:t>
      </w:r>
    </w:p>
    <w:p w:rsidR="00C82CCD" w:rsidRPr="003867E7" w:rsidRDefault="000B1FE7" w:rsidP="003867E7">
      <w:pPr>
        <w:ind w:firstLine="567"/>
        <w:jc w:val="center"/>
        <w:rPr>
          <w:rFonts w:eastAsia="Times New Roman"/>
          <w:b/>
          <w:bCs/>
        </w:rPr>
      </w:pPr>
      <w:r w:rsidRPr="003867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67E7">
        <w:rPr>
          <w:rFonts w:eastAsia="Times New Roman"/>
          <w:b/>
          <w:bCs/>
          <w:sz w:val="20"/>
          <w:szCs w:val="20"/>
        </w:rPr>
        <w:t xml:space="preserve"> 0362200061421000017) </w:t>
      </w:r>
    </w:p>
    <w:p w:rsidR="00C82CCD" w:rsidRPr="003867E7" w:rsidRDefault="000B1FE7" w:rsidP="003867E7">
      <w:pPr>
        <w:ind w:firstLine="567"/>
        <w:jc w:val="right"/>
      </w:pPr>
      <w:r w:rsidRPr="003867E7">
        <w:rPr>
          <w:rFonts w:eastAsia="Times New Roman"/>
          <w:sz w:val="20"/>
          <w:szCs w:val="20"/>
        </w:rPr>
        <w:t>01.12.21 09:51:36 (</w:t>
      </w:r>
      <w:r>
        <w:rPr>
          <w:rFonts w:eastAsia="Times New Roman"/>
          <w:sz w:val="20"/>
          <w:szCs w:val="20"/>
          <w:lang w:val="en-US"/>
        </w:rPr>
        <w:t>MSK</w:t>
      </w:r>
      <w:r w:rsidRPr="003867E7">
        <w:rPr>
          <w:rFonts w:eastAsia="Times New Roman"/>
          <w:sz w:val="20"/>
          <w:szCs w:val="20"/>
        </w:rPr>
        <w:t>+02:00)</w:t>
      </w:r>
    </w:p>
    <w:p w:rsidR="00C82CCD" w:rsidRPr="003867E7" w:rsidRDefault="00C82CCD" w:rsidP="003867E7">
      <w:pPr>
        <w:ind w:firstLine="567"/>
        <w:rPr>
          <w:rFonts w:eastAsia="Times New Roman"/>
          <w:sz w:val="20"/>
          <w:szCs w:val="20"/>
        </w:rPr>
      </w:pPr>
    </w:p>
    <w:p w:rsidR="00C82CCD" w:rsidRPr="003867E7" w:rsidRDefault="000B1FE7" w:rsidP="003867E7">
      <w:r>
        <w:rPr>
          <w:rFonts w:eastAsia="Times New Roman"/>
          <w:sz w:val="20"/>
          <w:szCs w:val="20"/>
        </w:rPr>
        <w:t>Место</w:t>
      </w:r>
      <w:r w:rsidRPr="003867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67E7">
        <w:rPr>
          <w:rFonts w:eastAsia="Times New Roman"/>
          <w:sz w:val="20"/>
          <w:szCs w:val="20"/>
        </w:rPr>
        <w:t>: Российс</w:t>
      </w:r>
      <w:bookmarkStart w:id="0" w:name="_GoBack"/>
      <w:bookmarkEnd w:id="0"/>
      <w:r w:rsidRPr="003867E7">
        <w:rPr>
          <w:rFonts w:eastAsia="Times New Roman"/>
          <w:sz w:val="20"/>
          <w:szCs w:val="20"/>
        </w:rPr>
        <w:t xml:space="preserve">кая Федерация, 620036, Свердловская </w:t>
      </w:r>
      <w:proofErr w:type="spellStart"/>
      <w:r w:rsidRPr="003867E7">
        <w:rPr>
          <w:rFonts w:eastAsia="Times New Roman"/>
          <w:sz w:val="20"/>
          <w:szCs w:val="20"/>
        </w:rPr>
        <w:t>обл</w:t>
      </w:r>
      <w:proofErr w:type="spellEnd"/>
      <w:r w:rsidRPr="003867E7">
        <w:rPr>
          <w:rFonts w:eastAsia="Times New Roman"/>
          <w:sz w:val="20"/>
          <w:szCs w:val="20"/>
        </w:rPr>
        <w:t>, Екатеринбург г, УЛИЦА СОБОЛЕВА, 25</w:t>
      </w:r>
    </w:p>
    <w:p w:rsidR="00C82CCD" w:rsidRPr="003867E7" w:rsidRDefault="00C82CCD" w:rsidP="003867E7">
      <w:pPr>
        <w:rPr>
          <w:rFonts w:eastAsia="Times New Roman"/>
          <w:sz w:val="20"/>
          <w:szCs w:val="20"/>
        </w:rPr>
      </w:pPr>
    </w:p>
    <w:p w:rsidR="00C82CCD" w:rsidRPr="003867E7" w:rsidRDefault="000B1FE7" w:rsidP="003867E7">
      <w:r>
        <w:rPr>
          <w:rFonts w:eastAsia="Times New Roman"/>
          <w:sz w:val="20"/>
          <w:szCs w:val="20"/>
        </w:rPr>
        <w:t>Организатор</w:t>
      </w:r>
      <w:r w:rsidRPr="003867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67E7">
        <w:rPr>
          <w:rFonts w:eastAsia="Times New Roman"/>
          <w:sz w:val="20"/>
          <w:szCs w:val="20"/>
        </w:rPr>
        <w:t xml:space="preserve">: ГОСУДАРСТВЕННОЕ АВТОНОМНОЕ УЧРЕЖДЕНИЕ ЗДРАВООХРАНЕНИЯ </w:t>
      </w:r>
      <w:r w:rsidRPr="003867E7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C82CCD" w:rsidRPr="003867E7" w:rsidRDefault="00C82CCD" w:rsidP="003867E7">
      <w:pPr>
        <w:rPr>
          <w:rFonts w:eastAsia="Times New Roman"/>
          <w:sz w:val="20"/>
          <w:szCs w:val="20"/>
        </w:rPr>
      </w:pPr>
    </w:p>
    <w:p w:rsidR="00C82CCD" w:rsidRPr="003867E7" w:rsidRDefault="000B1FE7" w:rsidP="003867E7">
      <w:r w:rsidRPr="003867E7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</w:t>
      </w:r>
      <w:r w:rsidRPr="003867E7">
        <w:rPr>
          <w:rFonts w:eastAsia="Times New Roman"/>
          <w:sz w:val="20"/>
          <w:szCs w:val="20"/>
        </w:rPr>
        <w:t>ТАЛЬ ДЛЯ ВЕТЕРАНОВ ВОЙН"</w:t>
      </w:r>
    </w:p>
    <w:p w:rsidR="00C82CCD" w:rsidRPr="003867E7" w:rsidRDefault="00C82CCD" w:rsidP="003867E7">
      <w:pPr>
        <w:rPr>
          <w:rFonts w:eastAsia="Times New Roman"/>
          <w:sz w:val="20"/>
          <w:szCs w:val="20"/>
        </w:rPr>
      </w:pPr>
    </w:p>
    <w:p w:rsidR="00C82CCD" w:rsidRPr="003867E7" w:rsidRDefault="000B1FE7" w:rsidP="00386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67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67E7">
        <w:rPr>
          <w:rFonts w:eastAsia="Times New Roman"/>
          <w:sz w:val="20"/>
          <w:szCs w:val="20"/>
        </w:rPr>
        <w:t xml:space="preserve">: Оказание услуг по подготовке, дезинфекции, стирке, отбеливанию, сушке, глажению, мелкому </w:t>
      </w:r>
      <w:proofErr w:type="gramStart"/>
      <w:r w:rsidRPr="003867E7">
        <w:rPr>
          <w:rFonts w:eastAsia="Times New Roman"/>
          <w:sz w:val="20"/>
          <w:szCs w:val="20"/>
        </w:rPr>
        <w:t>ремонту  белья</w:t>
      </w:r>
      <w:proofErr w:type="gramEnd"/>
      <w:r w:rsidRPr="003867E7">
        <w:rPr>
          <w:rFonts w:eastAsia="Times New Roman"/>
          <w:sz w:val="20"/>
          <w:szCs w:val="20"/>
        </w:rPr>
        <w:t xml:space="preserve"> (инфицированного и неинфицированного), текстильных изделий и специальной одежды подразделений Заказчика </w:t>
      </w:r>
    </w:p>
    <w:p w:rsidR="00C82CCD" w:rsidRPr="003867E7" w:rsidRDefault="00C82CCD" w:rsidP="003867E7">
      <w:pPr>
        <w:rPr>
          <w:rFonts w:eastAsia="Times New Roman"/>
          <w:sz w:val="20"/>
          <w:szCs w:val="20"/>
        </w:rPr>
      </w:pPr>
    </w:p>
    <w:p w:rsidR="00C82CCD" w:rsidRDefault="000B1FE7" w:rsidP="003867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212665801087366580100100890019601244</w:t>
      </w:r>
    </w:p>
    <w:p w:rsidR="00C82CCD" w:rsidRDefault="00C82CCD" w:rsidP="003867E7"/>
    <w:p w:rsidR="00C82CCD" w:rsidRDefault="000B1FE7" w:rsidP="003867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574 440,00 руб.</w:t>
      </w:r>
    </w:p>
    <w:p w:rsidR="00C82CCD" w:rsidRPr="003867E7" w:rsidRDefault="00C82CCD" w:rsidP="003867E7">
      <w:pPr>
        <w:rPr>
          <w:rFonts w:eastAsia="Times New Roman"/>
          <w:sz w:val="20"/>
          <w:szCs w:val="20"/>
        </w:rPr>
      </w:pPr>
    </w:p>
    <w:p w:rsidR="00C82CCD" w:rsidRDefault="000B1FE7" w:rsidP="003867E7">
      <w:r>
        <w:rPr>
          <w:rFonts w:eastAsia="Times New Roman"/>
          <w:sz w:val="20"/>
          <w:szCs w:val="20"/>
        </w:rPr>
        <w:t>Снижение</w:t>
      </w:r>
      <w:r w:rsidRPr="003867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67E7">
        <w:rPr>
          <w:rFonts w:eastAsia="Times New Roman"/>
          <w:sz w:val="20"/>
          <w:szCs w:val="20"/>
        </w:rPr>
        <w:t>, %: 0.00</w:t>
      </w:r>
    </w:p>
    <w:p w:rsidR="00C82CCD" w:rsidRDefault="00C82CCD" w:rsidP="003867E7">
      <w:pPr>
        <w:rPr>
          <w:rFonts w:eastAsia="Times New Roman"/>
          <w:sz w:val="20"/>
          <w:szCs w:val="20"/>
        </w:rPr>
      </w:pPr>
    </w:p>
    <w:p w:rsidR="00C82CCD" w:rsidRDefault="000B1FE7" w:rsidP="003867E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2CCD">
        <w:tc>
          <w:tcPr>
            <w:tcW w:w="3400" w:type="dxa"/>
            <w:shd w:val="clear" w:color="auto" w:fill="auto"/>
          </w:tcPr>
          <w:p w:rsidR="00C82CCD" w:rsidRDefault="000B1FE7" w:rsidP="003867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2CCD" w:rsidRDefault="000B1FE7" w:rsidP="003867E7">
            <w:proofErr w:type="spellStart"/>
            <w:r>
              <w:rPr>
                <w:sz w:val="20"/>
                <w:szCs w:val="20"/>
                <w:lang w:val="en-US"/>
              </w:rPr>
              <w:t>Удалов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2CCD" w:rsidRDefault="000B1FE7" w:rsidP="003867E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2CCD">
        <w:tc>
          <w:tcPr>
            <w:tcW w:w="3400" w:type="dxa"/>
            <w:shd w:val="clear" w:color="auto" w:fill="auto"/>
          </w:tcPr>
          <w:p w:rsidR="00C82CCD" w:rsidRDefault="000B1FE7" w:rsidP="003867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2CCD" w:rsidRPr="003867E7" w:rsidRDefault="000B1FE7" w:rsidP="003867E7">
            <w:pPr>
              <w:rPr>
                <w:b/>
              </w:rPr>
            </w:pP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Рябухина</w:t>
            </w:r>
            <w:proofErr w:type="spellEnd"/>
            <w:r w:rsidRPr="003867E7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Татьяна</w:t>
            </w:r>
            <w:proofErr w:type="spellEnd"/>
            <w:r w:rsidRPr="003867E7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2CCD" w:rsidRPr="003867E7" w:rsidRDefault="000B1FE7" w:rsidP="003867E7">
            <w:pPr>
              <w:rPr>
                <w:b/>
              </w:rPr>
            </w:pP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2CCD">
        <w:tc>
          <w:tcPr>
            <w:tcW w:w="3400" w:type="dxa"/>
            <w:shd w:val="clear" w:color="auto" w:fill="auto"/>
          </w:tcPr>
          <w:p w:rsidR="00C82CCD" w:rsidRDefault="000B1FE7" w:rsidP="003867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2CCD" w:rsidRPr="003867E7" w:rsidRDefault="000B1FE7" w:rsidP="003867E7">
            <w:pPr>
              <w:rPr>
                <w:b/>
              </w:rPr>
            </w:pP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Федотова</w:t>
            </w:r>
            <w:proofErr w:type="spellEnd"/>
            <w:r w:rsidRPr="003867E7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Екатерина</w:t>
            </w:r>
            <w:proofErr w:type="spellEnd"/>
            <w:r w:rsidRPr="003867E7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2CCD" w:rsidRPr="003867E7" w:rsidRDefault="000B1FE7" w:rsidP="003867E7">
            <w:pPr>
              <w:rPr>
                <w:b/>
              </w:rPr>
            </w:pP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2CCD">
        <w:tc>
          <w:tcPr>
            <w:tcW w:w="3400" w:type="dxa"/>
            <w:shd w:val="clear" w:color="auto" w:fill="auto"/>
          </w:tcPr>
          <w:p w:rsidR="00C82CCD" w:rsidRDefault="000B1FE7" w:rsidP="003867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2CCD" w:rsidRDefault="000B1FE7" w:rsidP="003867E7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2CCD" w:rsidRDefault="000B1FE7" w:rsidP="003867E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2CCD">
        <w:tc>
          <w:tcPr>
            <w:tcW w:w="3400" w:type="dxa"/>
            <w:shd w:val="clear" w:color="auto" w:fill="auto"/>
          </w:tcPr>
          <w:p w:rsidR="00C82CCD" w:rsidRDefault="000B1FE7" w:rsidP="003867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2CCD" w:rsidRPr="003867E7" w:rsidRDefault="000B1FE7" w:rsidP="003867E7">
            <w:pPr>
              <w:rPr>
                <w:b/>
              </w:rPr>
            </w:pP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Детков</w:t>
            </w:r>
            <w:proofErr w:type="spellEnd"/>
            <w:r w:rsidRPr="003867E7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Алексей</w:t>
            </w:r>
            <w:proofErr w:type="spellEnd"/>
            <w:r w:rsidRPr="003867E7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2CCD" w:rsidRPr="003867E7" w:rsidRDefault="000B1FE7" w:rsidP="003867E7">
            <w:pPr>
              <w:rPr>
                <w:b/>
              </w:rPr>
            </w:pPr>
            <w:proofErr w:type="spellStart"/>
            <w:r w:rsidRPr="003867E7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2CCD" w:rsidRDefault="00C82CCD" w:rsidP="003867E7">
      <w:pPr>
        <w:rPr>
          <w:rFonts w:eastAsia="Times New Roman"/>
          <w:sz w:val="20"/>
          <w:szCs w:val="20"/>
        </w:rPr>
      </w:pPr>
    </w:p>
    <w:p w:rsidR="00C82CCD" w:rsidRDefault="000B1FE7" w:rsidP="003867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2CCD" w:rsidRDefault="00C82CCD" w:rsidP="003867E7">
      <w:pPr>
        <w:rPr>
          <w:rFonts w:eastAsia="Times New Roman"/>
          <w:sz w:val="20"/>
          <w:szCs w:val="20"/>
        </w:rPr>
      </w:pPr>
    </w:p>
    <w:p w:rsidR="00C82CCD" w:rsidRDefault="000B1FE7" w:rsidP="003867E7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C82CCD" w:rsidRDefault="00C82CCD" w:rsidP="003867E7">
      <w:pPr>
        <w:rPr>
          <w:rFonts w:eastAsia="Times New Roman"/>
          <w:sz w:val="20"/>
          <w:szCs w:val="20"/>
        </w:rPr>
      </w:pPr>
    </w:p>
    <w:tbl>
      <w:tblPr>
        <w:tblW w:w="1079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821"/>
        <w:gridCol w:w="3421"/>
      </w:tblGrid>
      <w:tr w:rsidR="00C82CCD" w:rsidTr="003867E7">
        <w:trPr>
          <w:trHeight w:val="285"/>
        </w:trPr>
        <w:tc>
          <w:tcPr>
            <w:tcW w:w="10792" w:type="dxa"/>
            <w:gridSpan w:val="3"/>
            <w:shd w:val="clear" w:color="auto" w:fill="auto"/>
          </w:tcPr>
          <w:p w:rsidR="00C82CCD" w:rsidRDefault="000B1FE7" w:rsidP="003867E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82CCD" w:rsidTr="003867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2CCD" w:rsidRPr="003867E7" w:rsidRDefault="000B1FE7" w:rsidP="003867E7">
            <w:pPr>
              <w:jc w:val="center"/>
              <w:rPr>
                <w:sz w:val="16"/>
                <w:szCs w:val="16"/>
              </w:rPr>
            </w:pPr>
            <w:r w:rsidRPr="003867E7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2CCD" w:rsidRPr="003867E7" w:rsidRDefault="000B1FE7" w:rsidP="003867E7">
            <w:pPr>
              <w:jc w:val="center"/>
              <w:rPr>
                <w:sz w:val="16"/>
                <w:szCs w:val="16"/>
              </w:rPr>
            </w:pPr>
            <w:r w:rsidRPr="003867E7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2CCD" w:rsidRPr="003867E7" w:rsidRDefault="000B1FE7" w:rsidP="003867E7">
            <w:pPr>
              <w:jc w:val="center"/>
              <w:rPr>
                <w:sz w:val="16"/>
                <w:szCs w:val="16"/>
              </w:rPr>
            </w:pPr>
            <w:r w:rsidRPr="003867E7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 w:rsidR="00C82CCD" w:rsidTr="003867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CD" w:rsidRDefault="000B1FE7" w:rsidP="003867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EA-129546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CD" w:rsidRDefault="000B1FE7" w:rsidP="003867E7">
            <w:r>
              <w:rPr>
                <w:sz w:val="20"/>
                <w:szCs w:val="20"/>
                <w:lang w:val="en-US"/>
              </w:rPr>
              <w:t>КОРЕПАНОВА НАТАЛЬЯ ВАЛЕНТИНОВНА / 667325344587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CD" w:rsidRDefault="000B1FE7" w:rsidP="003867E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82CCD" w:rsidTr="003867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CD" w:rsidRDefault="000B1FE7" w:rsidP="003867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EA-131196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CD" w:rsidRDefault="000B1FE7" w:rsidP="003867E7">
            <w:r w:rsidRPr="003867E7">
              <w:rPr>
                <w:sz w:val="20"/>
                <w:szCs w:val="20"/>
              </w:rPr>
              <w:t>ОБЩЕСТВО С ОГРАНИЧЕННОЙ ОТВЕТСТВЕННОСТЬЮ "ПАНОРАМА" / 6686042517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2CCD" w:rsidRDefault="000B1FE7" w:rsidP="003867E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82CCD" w:rsidRDefault="00C82CCD" w:rsidP="003867E7">
      <w:pPr>
        <w:rPr>
          <w:rFonts w:eastAsia="Times New Roman"/>
        </w:rPr>
      </w:pPr>
    </w:p>
    <w:p w:rsidR="00C82CCD" w:rsidRDefault="00C82CCD" w:rsidP="003867E7">
      <w:pPr>
        <w:rPr>
          <w:rFonts w:eastAsia="Times New Roman"/>
          <w:sz w:val="20"/>
          <w:szCs w:val="20"/>
        </w:rPr>
      </w:pPr>
    </w:p>
    <w:tbl>
      <w:tblPr>
        <w:tblW w:w="108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3583"/>
        <w:gridCol w:w="1740"/>
        <w:gridCol w:w="8"/>
      </w:tblGrid>
      <w:tr w:rsidR="00C82CCD" w:rsidTr="003867E7">
        <w:tc>
          <w:tcPr>
            <w:tcW w:w="10820" w:type="dxa"/>
            <w:gridSpan w:val="5"/>
            <w:shd w:val="clear" w:color="auto" w:fill="auto"/>
          </w:tcPr>
          <w:p w:rsidR="00C82CCD" w:rsidRDefault="000B1FE7" w:rsidP="003867E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2CCD" w:rsidRPr="003867E7" w:rsidTr="003867E7">
        <w:trPr>
          <w:gridAfter w:val="1"/>
          <w:wAfter w:w="8" w:type="dxa"/>
        </w:trPr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2CCD" w:rsidRPr="003867E7" w:rsidRDefault="000B1FE7" w:rsidP="003867E7">
            <w:pPr>
              <w:jc w:val="center"/>
              <w:rPr>
                <w:sz w:val="16"/>
                <w:szCs w:val="16"/>
              </w:rPr>
            </w:pPr>
            <w:r w:rsidRPr="003867E7"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 w:rsidRPr="003867E7"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 w:rsidRPr="003867E7">
              <w:rPr>
                <w:rFonts w:eastAsia="Times New Roman"/>
                <w:sz w:val="16"/>
                <w:szCs w:val="16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2CCD" w:rsidRPr="003867E7" w:rsidRDefault="000B1FE7" w:rsidP="003867E7">
            <w:pPr>
              <w:overflowPunct w:val="0"/>
              <w:jc w:val="center"/>
              <w:rPr>
                <w:sz w:val="16"/>
                <w:szCs w:val="16"/>
              </w:rPr>
            </w:pPr>
            <w:r w:rsidRPr="003867E7">
              <w:rPr>
                <w:rFonts w:eastAsia="Times New Roman"/>
                <w:sz w:val="16"/>
                <w:szCs w:val="1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2CCD" w:rsidRPr="003867E7" w:rsidRDefault="000B1FE7" w:rsidP="003867E7">
            <w:pPr>
              <w:jc w:val="center"/>
              <w:rPr>
                <w:sz w:val="16"/>
                <w:szCs w:val="16"/>
              </w:rPr>
            </w:pPr>
            <w:r w:rsidRPr="003867E7">
              <w:rPr>
                <w:rFonts w:eastAsia="Times New Roman"/>
                <w:sz w:val="16"/>
                <w:szCs w:val="16"/>
              </w:rPr>
              <w:t xml:space="preserve">Ф.И.О. </w:t>
            </w:r>
            <w:r w:rsidRPr="003867E7">
              <w:rPr>
                <w:rFonts w:eastAsia="Times New Roman"/>
                <w:sz w:val="16"/>
                <w:szCs w:val="16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2CCD" w:rsidRPr="003867E7" w:rsidRDefault="000B1FE7" w:rsidP="003867E7">
            <w:pPr>
              <w:jc w:val="center"/>
              <w:rPr>
                <w:sz w:val="16"/>
                <w:szCs w:val="16"/>
              </w:rPr>
            </w:pPr>
            <w:r w:rsidRPr="003867E7"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 w:rsidR="003867E7" w:rsidTr="003867E7">
        <w:trPr>
          <w:gridAfter w:val="1"/>
          <w:wAfter w:w="8" w:type="dxa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EA-129546</w:t>
            </w:r>
          </w:p>
          <w:p w:rsidR="003867E7" w:rsidRDefault="003867E7" w:rsidP="003867E7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КОРЕПАНОВА НАТАЛЬЯ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67E7" w:rsidRDefault="003867E7" w:rsidP="003867E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7E7" w:rsidTr="0094205F">
        <w:trPr>
          <w:gridAfter w:val="1"/>
          <w:wAfter w:w="8" w:type="dxa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</w:pPr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7E7" w:rsidTr="0094205F">
        <w:trPr>
          <w:gridAfter w:val="1"/>
          <w:wAfter w:w="8" w:type="dxa"/>
        </w:trPr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</w:pPr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7E7" w:rsidTr="00BB183C">
        <w:trPr>
          <w:gridAfter w:val="1"/>
          <w:wAfter w:w="8" w:type="dxa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867E7">
              <w:rPr>
                <w:sz w:val="20"/>
                <w:szCs w:val="20"/>
              </w:rPr>
              <w:t>-131196</w:t>
            </w:r>
          </w:p>
          <w:p w:rsidR="003867E7" w:rsidRDefault="003867E7" w:rsidP="003867E7">
            <w:pPr>
              <w:pStyle w:val="af0"/>
            </w:pPr>
            <w:r w:rsidRPr="003867E7">
              <w:rPr>
                <w:sz w:val="20"/>
                <w:szCs w:val="20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67E7" w:rsidRDefault="003867E7" w:rsidP="003867E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7E7" w:rsidTr="00BB183C">
        <w:trPr>
          <w:gridAfter w:val="1"/>
          <w:wAfter w:w="8" w:type="dxa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</w:pPr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67E7" w:rsidTr="003867E7">
        <w:trPr>
          <w:gridAfter w:val="1"/>
          <w:wAfter w:w="8" w:type="dxa"/>
          <w:trHeight w:val="252"/>
        </w:trPr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</w:pPr>
          </w:p>
        </w:tc>
        <w:tc>
          <w:tcPr>
            <w:tcW w:w="3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7E7" w:rsidRDefault="003867E7" w:rsidP="003867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2CCD" w:rsidRDefault="00C82CCD" w:rsidP="003867E7">
      <w:pPr>
        <w:rPr>
          <w:sz w:val="20"/>
          <w:szCs w:val="20"/>
        </w:rPr>
      </w:pPr>
    </w:p>
    <w:p w:rsidR="00C82CCD" w:rsidRDefault="00C82CCD" w:rsidP="003867E7">
      <w:pPr>
        <w:jc w:val="both"/>
        <w:rPr>
          <w:rFonts w:eastAsia="Times New Roman"/>
          <w:sz w:val="20"/>
          <w:szCs w:val="20"/>
          <w:lang w:val="en-US"/>
        </w:rPr>
      </w:pPr>
    </w:p>
    <w:p w:rsidR="00C82CCD" w:rsidRDefault="000B1FE7" w:rsidP="003867E7">
      <w:pPr>
        <w:ind w:firstLine="709"/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 xml:space="preserve">заявок победителем электронного аукциона признается </w:t>
      </w:r>
      <w:r w:rsidRPr="003867E7">
        <w:rPr>
          <w:rFonts w:eastAsia="Times New Roman"/>
          <w:b/>
          <w:sz w:val="20"/>
          <w:szCs w:val="20"/>
        </w:rPr>
        <w:t>КОРЕПАНОВА НАТАЛЬЯ ВАЛЕНТИНОВНА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Pr="003867E7">
        <w:rPr>
          <w:rFonts w:eastAsia="Times New Roman"/>
          <w:b/>
          <w:sz w:val="20"/>
          <w:szCs w:val="20"/>
        </w:rPr>
        <w:t>574 440,00</w:t>
      </w:r>
      <w:r>
        <w:rPr>
          <w:rFonts w:eastAsia="Times New Roman"/>
          <w:sz w:val="20"/>
          <w:szCs w:val="20"/>
        </w:rPr>
        <w:t xml:space="preserve"> руб.</w:t>
      </w:r>
    </w:p>
    <w:p w:rsidR="00C82CCD" w:rsidRDefault="00C82CCD" w:rsidP="003867E7">
      <w:pPr>
        <w:ind w:firstLine="709"/>
        <w:jc w:val="both"/>
        <w:rPr>
          <w:rFonts w:eastAsia="Times New Roman"/>
          <w:sz w:val="20"/>
          <w:szCs w:val="20"/>
        </w:rPr>
      </w:pPr>
    </w:p>
    <w:p w:rsidR="00C82CCD" w:rsidRDefault="000B1FE7" w:rsidP="003867E7">
      <w:pPr>
        <w:ind w:firstLine="709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</w:t>
      </w:r>
      <w:r>
        <w:rPr>
          <w:rFonts w:eastAsia="Times New Roman"/>
          <w:sz w:val="20"/>
          <w:szCs w:val="20"/>
        </w:rPr>
        <w:t xml:space="preserve"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КОРЕПАНОВА НАТАЛЬЯ ВАЛЕНТИНОВНА,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82CCD" w:rsidRPr="003867E7" w:rsidRDefault="00C82CCD" w:rsidP="003867E7">
      <w:pPr>
        <w:ind w:firstLine="709"/>
        <w:jc w:val="both"/>
        <w:rPr>
          <w:rFonts w:eastAsia="Times New Roman"/>
          <w:sz w:val="20"/>
          <w:szCs w:val="20"/>
        </w:rPr>
      </w:pPr>
    </w:p>
    <w:p w:rsidR="00C82CCD" w:rsidRPr="003867E7" w:rsidRDefault="000B1FE7" w:rsidP="003867E7">
      <w:pPr>
        <w:ind w:firstLine="709"/>
        <w:jc w:val="both"/>
      </w:pPr>
      <w:r w:rsidRPr="003867E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</w:t>
      </w:r>
      <w:r w:rsidRPr="003867E7">
        <w:rPr>
          <w:rFonts w:eastAsia="Times New Roman"/>
          <w:sz w:val="20"/>
          <w:szCs w:val="20"/>
        </w:rPr>
        <w:t xml:space="preserve">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 w:rsidRPr="003867E7">
        <w:rPr>
          <w:rFonts w:eastAsia="Times New Roman"/>
          <w:b/>
          <w:sz w:val="20"/>
          <w:szCs w:val="20"/>
          <w:u w:val="single"/>
        </w:rPr>
        <w:t>не состоявшимся</w:t>
      </w:r>
      <w:r w:rsidRPr="003867E7">
        <w:rPr>
          <w:rFonts w:eastAsia="Times New Roman"/>
          <w:sz w:val="20"/>
          <w:szCs w:val="20"/>
        </w:rPr>
        <w:t>: в течение десяти минут после начала проведения аукциона ни один из его уч</w:t>
      </w:r>
      <w:r w:rsidRPr="003867E7">
        <w:rPr>
          <w:rFonts w:eastAsia="Times New Roman"/>
          <w:sz w:val="20"/>
          <w:szCs w:val="20"/>
        </w:rPr>
        <w:t>астников не подал предложение о цене контракта.</w:t>
      </w:r>
    </w:p>
    <w:p w:rsidR="00C82CCD" w:rsidRDefault="00C82CCD" w:rsidP="003867E7">
      <w:pPr>
        <w:ind w:firstLine="709"/>
        <w:jc w:val="both"/>
        <w:rPr>
          <w:rFonts w:eastAsia="Times New Roman"/>
          <w:sz w:val="20"/>
          <w:szCs w:val="20"/>
        </w:rPr>
      </w:pPr>
    </w:p>
    <w:p w:rsidR="00C82CCD" w:rsidRDefault="000B1FE7" w:rsidP="003867E7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C82CCD" w:rsidRDefault="00C82CCD" w:rsidP="003867E7">
      <w:pPr>
        <w:jc w:val="both"/>
        <w:rPr>
          <w:rFonts w:eastAsia="Times New Roman"/>
          <w:sz w:val="20"/>
          <w:szCs w:val="20"/>
        </w:rPr>
      </w:pPr>
    </w:p>
    <w:p w:rsidR="003867E7" w:rsidRDefault="003867E7" w:rsidP="003867E7">
      <w:pPr>
        <w:jc w:val="both"/>
        <w:rPr>
          <w:rFonts w:eastAsia="Times New Roman"/>
          <w:sz w:val="20"/>
          <w:szCs w:val="20"/>
        </w:rPr>
      </w:pPr>
    </w:p>
    <w:p w:rsidR="003867E7" w:rsidRDefault="003867E7" w:rsidP="003867E7">
      <w:pPr>
        <w:jc w:val="both"/>
        <w:rPr>
          <w:rFonts w:eastAsia="Times New Roman"/>
          <w:sz w:val="20"/>
          <w:szCs w:val="20"/>
        </w:rPr>
      </w:pPr>
    </w:p>
    <w:p w:rsidR="003867E7" w:rsidRDefault="003867E7" w:rsidP="003867E7">
      <w:pPr>
        <w:jc w:val="both"/>
        <w:rPr>
          <w:rFonts w:eastAsia="Times New Roman"/>
          <w:sz w:val="20"/>
          <w:szCs w:val="20"/>
        </w:rPr>
      </w:pPr>
    </w:p>
    <w:p w:rsidR="00C82CCD" w:rsidRDefault="000B1FE7" w:rsidP="003867E7">
      <w:r>
        <w:rPr>
          <w:rFonts w:eastAsia="Times New Roman"/>
          <w:sz w:val="20"/>
          <w:szCs w:val="20"/>
        </w:rPr>
        <w:t>Подписи</w:t>
      </w:r>
    </w:p>
    <w:p w:rsidR="00C82CCD" w:rsidRDefault="00C82CCD" w:rsidP="003867E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82CCD">
        <w:tc>
          <w:tcPr>
            <w:tcW w:w="3307" w:type="dxa"/>
            <w:shd w:val="clear" w:color="auto" w:fill="auto"/>
            <w:vAlign w:val="bottom"/>
          </w:tcPr>
          <w:p w:rsidR="00C82CCD" w:rsidRDefault="000B1FE7" w:rsidP="003867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2CCD" w:rsidRDefault="00C82CCD" w:rsidP="003867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2CCD" w:rsidRDefault="000B1FE7" w:rsidP="003867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82CCD">
        <w:tc>
          <w:tcPr>
            <w:tcW w:w="3307" w:type="dxa"/>
            <w:shd w:val="clear" w:color="auto" w:fill="auto"/>
            <w:vAlign w:val="bottom"/>
          </w:tcPr>
          <w:p w:rsidR="00C82CCD" w:rsidRDefault="000B1FE7" w:rsidP="003867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2CCD" w:rsidRDefault="00C82CCD" w:rsidP="003867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2CCD" w:rsidRDefault="000B1FE7" w:rsidP="003867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C82CCD">
        <w:tc>
          <w:tcPr>
            <w:tcW w:w="3307" w:type="dxa"/>
            <w:shd w:val="clear" w:color="auto" w:fill="auto"/>
            <w:vAlign w:val="bottom"/>
          </w:tcPr>
          <w:p w:rsidR="00C82CCD" w:rsidRDefault="000B1FE7" w:rsidP="003867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2CCD" w:rsidRDefault="00C82CCD" w:rsidP="003867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2CCD" w:rsidRDefault="000B1FE7" w:rsidP="003867E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Детков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</w:tbl>
    <w:p w:rsidR="000B1FE7" w:rsidRDefault="000B1FE7" w:rsidP="003867E7"/>
    <w:sectPr w:rsidR="000B1FE7" w:rsidSect="003867E7">
      <w:pgSz w:w="11906" w:h="16838"/>
      <w:pgMar w:top="567" w:right="567" w:bottom="567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CCD"/>
    <w:rsid w:val="000B1FE7"/>
    <w:rsid w:val="003867E7"/>
    <w:rsid w:val="00C8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E3CCD"/>
  <w15:docId w15:val="{0F7A12F4-7D2D-401F-9B00-E3C4A290F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2021-12-01T04:55:00Z</cp:lastPrinted>
  <dcterms:created xsi:type="dcterms:W3CDTF">2021-12-01T04:55:00Z</dcterms:created>
  <dcterms:modified xsi:type="dcterms:W3CDTF">2021-12-01T04:55:00Z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