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54" w:rsidRPr="00100954" w:rsidRDefault="00AD5908" w:rsidP="00100954">
      <w:pPr>
        <w:rPr>
          <w:rFonts w:ascii="Times New Roman" w:eastAsia="Times New Roman" w:hAnsi="Times New Roman" w:cs="Times New Roman"/>
          <w:sz w:val="24"/>
          <w:szCs w:val="24"/>
        </w:rPr>
      </w:pPr>
      <w:r w:rsidRPr="00D121C7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</w:t>
      </w:r>
      <w:r w:rsidRPr="00100954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аукциона № </w:t>
      </w:r>
      <w:r w:rsidR="00356B3F" w:rsidRPr="003903A1">
        <w:rPr>
          <w:rFonts w:ascii="Times New Roman" w:hAnsi="Times New Roman" w:cs="Times New Roman"/>
          <w:b/>
          <w:sz w:val="24"/>
          <w:szCs w:val="24"/>
        </w:rPr>
        <w:t>0321300096818000135</w:t>
      </w:r>
    </w:p>
    <w:p w:rsidR="00AD5908" w:rsidRPr="00D121C7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D121C7">
        <w:tc>
          <w:tcPr>
            <w:tcW w:w="5778" w:type="dxa"/>
          </w:tcPr>
          <w:p w:rsidR="00AD5908" w:rsidRPr="00D927D8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D927D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357538, Ставропольский край, Пятигорск г,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АДМИРАЛЬСКОГО, ДОМ 6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121C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="00356B3F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9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.08.2018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БЮДЖЕТНОЕ УЧРЕЖДЕНИЕ ЗДРАВООХРАНЕНИЯ СТАВРОПОЛЬСКОГО КРАЯ "ПЯТИГОРСКАЯ ГОРОДСКАЯ КЛИНИЧЕСКАЯ БОЛЬНИЦА № 2"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B2756">
        <w:rPr>
          <w:rFonts w:ascii="Times New Roman" w:hAnsi="Times New Roman" w:cs="Times New Roman"/>
          <w:sz w:val="24"/>
          <w:szCs w:val="24"/>
        </w:rPr>
        <w:t>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100954" w:rsidTr="00D121C7">
        <w:tc>
          <w:tcPr>
            <w:tcW w:w="9571" w:type="dxa"/>
          </w:tcPr>
          <w:p w:rsidR="00AD5908" w:rsidRPr="00100954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ЗДРАВООХРАНЕНИЯ СТАВРОПОЛЬСКОГО КРАЯ "ПЯТИГОРСКАЯ ГОРОДСКАЯ КЛИНИЧЕСКАЯ БОЛЬНИЦА № 2"</w:t>
            </w:r>
          </w:p>
        </w:tc>
      </w:tr>
    </w:tbl>
    <w:p w:rsidR="006F376C" w:rsidRPr="00C85F0E" w:rsidRDefault="006F376C" w:rsidP="0010095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100954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100954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356B3F" w:rsidRPr="005279E4">
        <w:rPr>
          <w:rFonts w:ascii="Times New Roman" w:hAnsi="Times New Roman" w:cs="Times New Roman"/>
          <w:sz w:val="24"/>
          <w:szCs w:val="24"/>
        </w:rPr>
        <w:t>182263201583026320100100020050000000</w:t>
      </w:r>
    </w:p>
    <w:p w:rsidR="00AD5908" w:rsidRPr="00C85F0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5F0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C85F0E">
        <w:rPr>
          <w:rFonts w:ascii="Times New Roman" w:hAnsi="Times New Roman" w:cs="Times New Roman"/>
          <w:sz w:val="24"/>
          <w:szCs w:val="24"/>
        </w:rPr>
        <w:t>п</w:t>
      </w:r>
      <w:r w:rsidR="00356B3F">
        <w:rPr>
          <w:rFonts w:ascii="Times New Roman" w:hAnsi="Times New Roman" w:cs="Times New Roman"/>
          <w:sz w:val="24"/>
          <w:szCs w:val="24"/>
        </w:rPr>
        <w:t>оставка продуктов питания (фрукты</w:t>
      </w:r>
      <w:r w:rsidR="00C85F0E" w:rsidRPr="00C85F0E">
        <w:rPr>
          <w:rFonts w:ascii="Times New Roman" w:hAnsi="Times New Roman" w:cs="Times New Roman"/>
          <w:sz w:val="24"/>
          <w:szCs w:val="24"/>
        </w:rPr>
        <w:t>)</w:t>
      </w:r>
    </w:p>
    <w:p w:rsidR="00AD5908" w:rsidRPr="00100954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85F0E">
        <w:rPr>
          <w:rFonts w:ascii="Times New Roman" w:hAnsi="Times New Roman" w:cs="Times New Roman"/>
          <w:sz w:val="24"/>
          <w:szCs w:val="24"/>
        </w:rPr>
        <w:t>Начальная (максимальная) ц</w:t>
      </w:r>
      <w:r w:rsidR="00356B3F">
        <w:rPr>
          <w:rFonts w:ascii="Times New Roman" w:hAnsi="Times New Roman" w:cs="Times New Roman"/>
          <w:sz w:val="24"/>
          <w:szCs w:val="24"/>
        </w:rPr>
        <w:t>ена государственного контракта:</w:t>
      </w:r>
      <w:r w:rsidR="00356B3F" w:rsidRPr="00356B3F">
        <w:rPr>
          <w:rFonts w:ascii="Times New Roman" w:hAnsi="Times New Roman" w:cs="Times New Roman"/>
          <w:sz w:val="24"/>
          <w:szCs w:val="24"/>
        </w:rPr>
        <w:t xml:space="preserve"> </w:t>
      </w:r>
      <w:r w:rsidR="00356B3F" w:rsidRPr="005279E4">
        <w:rPr>
          <w:rFonts w:ascii="Times New Roman" w:hAnsi="Times New Roman" w:cs="Times New Roman"/>
          <w:sz w:val="24"/>
          <w:szCs w:val="24"/>
        </w:rPr>
        <w:t>651 890.00</w:t>
      </w:r>
    </w:p>
    <w:p w:rsidR="00AD5908" w:rsidRPr="00D121C7" w:rsidRDefault="00AD5908" w:rsidP="00D121C7">
      <w:pPr>
        <w:numPr>
          <w:ilvl w:val="0"/>
          <w:numId w:val="4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7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D121C7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u w:val="single"/>
        </w:rPr>
        <w:t>АО «РАД» (https://gz.lot-online.ru)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D927D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Темерева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Евгения Петровна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Хачатурян Лариса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Меликовна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И.О. 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Седых Сергей  Юрьевич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100954" w:rsidRPr="00100954" w:rsidRDefault="00AD5908" w:rsidP="0010095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356B3F" w:rsidRPr="003903A1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356B3F" w:rsidRPr="00356B3F">
        <w:rPr>
          <w:rFonts w:ascii="Times New Roman" w:hAnsi="Times New Roman" w:cs="Times New Roman"/>
          <w:sz w:val="24"/>
          <w:szCs w:val="24"/>
        </w:rPr>
        <w:t>0321300096818000135</w:t>
      </w:r>
    </w:p>
    <w:p w:rsidR="00AD5908" w:rsidRPr="00CB1B23" w:rsidRDefault="00AD5908" w:rsidP="00100954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356B3F" w:rsidRDefault="00356B3F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356B3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356B3F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56B3F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Байрамуков</w:t>
            </w:r>
            <w:proofErr w:type="spellEnd"/>
            <w:r w:rsidRPr="00356B3F">
              <w:rPr>
                <w:rFonts w:ascii="Times New Roman" w:hAnsi="Times New Roman" w:cs="Times New Roman"/>
              </w:rPr>
              <w:t xml:space="preserve"> Геннадий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Даутович</w:t>
            </w:r>
            <w:proofErr w:type="spellEnd"/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356B3F" w:rsidRDefault="00356B3F" w:rsidP="001009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56B3F">
              <w:rPr>
                <w:rFonts w:ascii="Times New Roman" w:hAnsi="Times New Roman" w:cs="Times New Roman"/>
              </w:rPr>
              <w:t>498 695.85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356B3F" w:rsidRDefault="00356B3F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356B3F">
              <w:rPr>
                <w:rFonts w:ascii="Times New Roman" w:hAnsi="Times New Roman" w:cs="Times New Roman"/>
                <w:bCs/>
              </w:rPr>
              <w:lastRenderedPageBreak/>
              <w:t>2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356B3F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"СМАК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B3F" w:rsidRPr="00356B3F" w:rsidRDefault="00356B3F" w:rsidP="00356B3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892E7C" w:rsidRPr="00356B3F" w:rsidRDefault="00356B3F" w:rsidP="00356B3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56B3F">
              <w:rPr>
                <w:rFonts w:ascii="Times New Roman" w:hAnsi="Times New Roman" w:cs="Times New Roman"/>
                <w:bCs/>
              </w:rPr>
              <w:t>501 955.30</w:t>
            </w:r>
          </w:p>
        </w:tc>
      </w:tr>
      <w:tr w:rsidR="00892E7C" w:rsidRPr="006A2A8F" w:rsidTr="00356B3F">
        <w:trPr>
          <w:trHeight w:val="1158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356B3F" w:rsidRDefault="00356B3F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356B3F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356B3F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ИП Головко Наталья Васильевна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B3F" w:rsidRPr="00356B3F" w:rsidRDefault="00356B3F" w:rsidP="00356B3F">
            <w:pPr>
              <w:spacing w:before="120" w:after="120" w:line="240" w:lineRule="auto"/>
              <w:rPr>
                <w:rFonts w:ascii="Times New Roman" w:hAnsi="Times New Roman" w:cs="Times New Roman"/>
                <w:bCs/>
              </w:rPr>
            </w:pPr>
          </w:p>
          <w:p w:rsidR="00892E7C" w:rsidRPr="00356B3F" w:rsidRDefault="00356B3F" w:rsidP="00356B3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56B3F">
              <w:rPr>
                <w:rFonts w:ascii="Times New Roman" w:hAnsi="Times New Roman" w:cs="Times New Roman"/>
                <w:bCs/>
              </w:rPr>
              <w:t>550 847.50</w:t>
            </w:r>
          </w:p>
        </w:tc>
      </w:tr>
      <w:tr w:rsidR="00100954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356B3F" w:rsidRDefault="00100954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</w:rPr>
            </w:pPr>
            <w:r w:rsidRPr="00356B3F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356B3F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56B3F">
              <w:rPr>
                <w:rFonts w:ascii="Times New Roman" w:hAnsi="Times New Roman" w:cs="Times New Roman"/>
              </w:rPr>
              <w:t>ОБЩЕСТВО С ОГРАНИЧЕННОЙ ОТВЕТСТВЕННОСТЬЮ КОМПАНИЯ "ГОЛДЕНЭПЛ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B3F" w:rsidRPr="00356B3F" w:rsidRDefault="00356B3F" w:rsidP="00356B3F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</w:p>
          <w:p w:rsidR="00100954" w:rsidRPr="00356B3F" w:rsidRDefault="00356B3F" w:rsidP="00356B3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 w:rsidRPr="00356B3F">
              <w:rPr>
                <w:rFonts w:ascii="Times New Roman" w:hAnsi="Times New Roman" w:cs="Times New Roman"/>
              </w:rPr>
              <w:t>642 111.65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1"/>
        <w:gridCol w:w="2596"/>
        <w:gridCol w:w="2051"/>
        <w:gridCol w:w="3070"/>
      </w:tblGrid>
      <w:tr w:rsidR="00892E7C" w:rsidRPr="006C567F" w:rsidTr="00356B3F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92E7C" w:rsidRPr="00082B93" w:rsidTr="00356B3F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Байрамуков</w:t>
            </w:r>
            <w:proofErr w:type="spellEnd"/>
            <w:r w:rsidRPr="00356B3F">
              <w:rPr>
                <w:rFonts w:ascii="Times New Roman" w:hAnsi="Times New Roman" w:cs="Times New Roman"/>
              </w:rPr>
              <w:t xml:space="preserve"> Геннадий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Даутович</w:t>
            </w:r>
            <w:proofErr w:type="spellEnd"/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356B3F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"СМАК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356B3F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ИП Головко Наталья Васильевна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00954" w:rsidRPr="00082B93" w:rsidTr="00356B3F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Default="00077F75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D121C7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077F7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954" w:rsidRPr="00082B93" w:rsidRDefault="00100954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D927D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1"/>
        <w:gridCol w:w="2596"/>
        <w:gridCol w:w="2391"/>
        <w:gridCol w:w="2730"/>
      </w:tblGrid>
      <w:tr w:rsidR="00892E7C" w:rsidRPr="006C567F" w:rsidTr="00356B3F"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Байрамуков</w:t>
            </w:r>
            <w:proofErr w:type="spellEnd"/>
            <w:r w:rsidRPr="00356B3F">
              <w:rPr>
                <w:rFonts w:ascii="Times New Roman" w:hAnsi="Times New Roman" w:cs="Times New Roman"/>
              </w:rPr>
              <w:t xml:space="preserve"> Геннадий </w:t>
            </w:r>
            <w:proofErr w:type="spellStart"/>
            <w:r w:rsidRPr="00356B3F">
              <w:rPr>
                <w:rFonts w:ascii="Times New Roman" w:hAnsi="Times New Roman" w:cs="Times New Roman"/>
              </w:rPr>
              <w:lastRenderedPageBreak/>
              <w:t>Даутович</w:t>
            </w:r>
            <w:proofErr w:type="spellEnd"/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</w:t>
            </w:r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Соответствует </w:t>
            </w:r>
            <w:r w:rsidRPr="001E3D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Байрамуков</w:t>
            </w:r>
            <w:proofErr w:type="spellEnd"/>
            <w:r w:rsidRPr="00356B3F">
              <w:rPr>
                <w:rFonts w:ascii="Times New Roman" w:hAnsi="Times New Roman" w:cs="Times New Roman"/>
              </w:rPr>
              <w:t xml:space="preserve"> Геннадий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Даутович</w:t>
            </w:r>
            <w:proofErr w:type="spellEnd"/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Байрамуков</w:t>
            </w:r>
            <w:proofErr w:type="spellEnd"/>
            <w:r w:rsidRPr="00356B3F">
              <w:rPr>
                <w:rFonts w:ascii="Times New Roman" w:hAnsi="Times New Roman" w:cs="Times New Roman"/>
              </w:rPr>
              <w:t xml:space="preserve"> Геннадий </w:t>
            </w:r>
            <w:proofErr w:type="spellStart"/>
            <w:r w:rsidRPr="00356B3F">
              <w:rPr>
                <w:rFonts w:ascii="Times New Roman" w:hAnsi="Times New Roman" w:cs="Times New Roman"/>
              </w:rPr>
              <w:t>Даутович</w:t>
            </w:r>
            <w:proofErr w:type="spellEnd"/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"СМАК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"СМАК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"СМАК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ИП Головко Наталья Васильевна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ИП Головко Наталья Васильевна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356B3F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356B3F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56B3F">
              <w:rPr>
                <w:rFonts w:ascii="Times New Roman" w:hAnsi="Times New Roman" w:cs="Times New Roman"/>
                <w:snapToGrid w:val="0"/>
              </w:rPr>
              <w:t>ИП Головко Наталья Васильевна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77F75" w:rsidRPr="001E3D5F" w:rsidTr="00356B3F">
        <w:trPr>
          <w:trHeight w:val="551"/>
        </w:trPr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Default="00077F7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082B93" w:rsidRDefault="00077F7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0954">
              <w:rPr>
                <w:rFonts w:ascii="Times New Roman" w:hAnsi="Times New Roman" w:cs="Times New Roman"/>
                <w:sz w:val="24"/>
                <w:szCs w:val="24"/>
              </w:rPr>
              <w:t>ООО КОМПАНИЯ "ГОЛДЕНЭПЛ"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F75" w:rsidRPr="001E3D5F" w:rsidRDefault="00C85F0E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1831ED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1831ED">
        <w:rPr>
          <w:rFonts w:ascii="Times New Roman" w:hAnsi="Times New Roman" w:cs="Times New Roman"/>
          <w:sz w:val="24"/>
          <w:szCs w:val="24"/>
        </w:rPr>
        <w:t>рассмотрения вторых частей заявок на участие в электронном аукционе и в соответствии с</w:t>
      </w:r>
      <w:r w:rsidR="0071435C" w:rsidRPr="001831ED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1831ED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1831ED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</w:t>
      </w:r>
      <w:r w:rsidR="001831ED" w:rsidRPr="001831ED">
        <w:rPr>
          <w:rFonts w:ascii="Times New Roman" w:hAnsi="Times New Roman" w:cs="Times New Roman"/>
          <w:sz w:val="24"/>
          <w:szCs w:val="24"/>
        </w:rPr>
        <w:t xml:space="preserve"> </w:t>
      </w:r>
      <w:r w:rsidR="001831ED" w:rsidRPr="001831ED"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 w:rsidR="001831ED" w:rsidRPr="001831ED">
        <w:rPr>
          <w:rFonts w:ascii="Times New Roman" w:hAnsi="Times New Roman" w:cs="Times New Roman"/>
          <w:b/>
          <w:sz w:val="24"/>
          <w:szCs w:val="24"/>
        </w:rPr>
        <w:t>Байрамуков</w:t>
      </w:r>
      <w:proofErr w:type="spellEnd"/>
      <w:r w:rsidR="001831ED" w:rsidRPr="001831ED">
        <w:rPr>
          <w:rFonts w:ascii="Times New Roman" w:hAnsi="Times New Roman" w:cs="Times New Roman"/>
          <w:b/>
          <w:sz w:val="24"/>
          <w:szCs w:val="24"/>
        </w:rPr>
        <w:t xml:space="preserve"> Геннадий </w:t>
      </w:r>
      <w:proofErr w:type="spellStart"/>
      <w:r w:rsidR="001831ED" w:rsidRPr="001831ED">
        <w:rPr>
          <w:rFonts w:ascii="Times New Roman" w:hAnsi="Times New Roman" w:cs="Times New Roman"/>
          <w:b/>
          <w:sz w:val="24"/>
          <w:szCs w:val="24"/>
        </w:rPr>
        <w:t>Даутович</w:t>
      </w:r>
      <w:proofErr w:type="spellEnd"/>
      <w:r w:rsidRPr="001831ED">
        <w:rPr>
          <w:rFonts w:ascii="Times New Roman" w:hAnsi="Times New Roman" w:cs="Times New Roman"/>
          <w:sz w:val="24"/>
          <w:szCs w:val="24"/>
        </w:rPr>
        <w:t>,</w:t>
      </w:r>
      <w:r w:rsidR="004161E8" w:rsidRPr="001831ED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1831ED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1831ED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1831ED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1831ED">
        <w:rPr>
          <w:rFonts w:ascii="Times New Roman" w:hAnsi="Times New Roman" w:cs="Times New Roman"/>
          <w:sz w:val="24"/>
          <w:szCs w:val="24"/>
        </w:rPr>
        <w:t>.</w:t>
      </w:r>
    </w:p>
    <w:p w:rsidR="00D121C7" w:rsidRPr="001831ED" w:rsidRDefault="00AD5908" w:rsidP="00D121C7">
      <w:pPr>
        <w:numPr>
          <w:ilvl w:val="0"/>
          <w:numId w:val="4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1831ED">
        <w:rPr>
          <w:rFonts w:ascii="Times New Roman" w:hAnsi="Times New Roman" w:cs="Times New Roman"/>
          <w:sz w:val="24"/>
          <w:szCs w:val="24"/>
        </w:rPr>
        <w:t>П</w:t>
      </w:r>
      <w:r w:rsidRPr="001831ED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</w:t>
      </w:r>
      <w:bookmarkStart w:id="0" w:name="_GoBack"/>
      <w:bookmarkEnd w:id="0"/>
      <w:r w:rsidRPr="001831ED">
        <w:rPr>
          <w:rFonts w:ascii="Times New Roman" w:hAnsi="Times New Roman" w:cs="Times New Roman"/>
          <w:bCs/>
          <w:sz w:val="24"/>
          <w:szCs w:val="24"/>
        </w:rPr>
        <w:t xml:space="preserve">лощадки «РТС-тендер», по адресу в сети «Интернет»: </w:t>
      </w:r>
      <w:r w:rsidR="00D121C7" w:rsidRPr="001831ED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u w:val="single"/>
        </w:rPr>
        <w:t>АО «РАД» (https://gz.lot-online.ru)</w:t>
      </w:r>
    </w:p>
    <w:p w:rsidR="00AD5908" w:rsidRPr="00C41562" w:rsidRDefault="00AD5908" w:rsidP="00D121C7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77F75"/>
    <w:rsid w:val="000B4D78"/>
    <w:rsid w:val="000C2437"/>
    <w:rsid w:val="000E21AD"/>
    <w:rsid w:val="00100954"/>
    <w:rsid w:val="001166C4"/>
    <w:rsid w:val="0013287A"/>
    <w:rsid w:val="00137C46"/>
    <w:rsid w:val="00154723"/>
    <w:rsid w:val="0016505E"/>
    <w:rsid w:val="00182114"/>
    <w:rsid w:val="001831ED"/>
    <w:rsid w:val="001A4315"/>
    <w:rsid w:val="001F73D0"/>
    <w:rsid w:val="00264CCF"/>
    <w:rsid w:val="002822FD"/>
    <w:rsid w:val="00283E01"/>
    <w:rsid w:val="002A2FA3"/>
    <w:rsid w:val="003256D4"/>
    <w:rsid w:val="00356B3F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85F0E"/>
    <w:rsid w:val="00CA5C53"/>
    <w:rsid w:val="00D121C7"/>
    <w:rsid w:val="00D158FA"/>
    <w:rsid w:val="00D43A65"/>
    <w:rsid w:val="00D927D8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83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1831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83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1831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8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7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84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14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65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905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1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62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0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75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538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98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B4D4B-DB08-4B7E-A167-83EDDF94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cp:lastPrinted>2018-09-19T07:42:00Z</cp:lastPrinted>
  <dcterms:created xsi:type="dcterms:W3CDTF">2018-09-19T07:43:00Z</dcterms:created>
  <dcterms:modified xsi:type="dcterms:W3CDTF">2018-09-19T07:43:00Z</dcterms:modified>
</cp:coreProperties>
</file>