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05-01/</w:t>
      </w:r>
      <w:r>
        <w:rPr>
          <w:rFonts w:eastAsia="Times New Roman"/>
          <w:b/>
          <w:bCs/>
          <w:sz w:val="20"/>
          <w:szCs w:val="20"/>
        </w:rPr>
        <w:t>1674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молока и кефира"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0744200000221008425)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09-05/32567)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 xml:space="preserve">, д.6, </w:t>
      </w:r>
      <w:r>
        <w:rPr>
          <w:rFonts w:eastAsia="Times New Roman"/>
          <w:sz w:val="20"/>
          <w:szCs w:val="20"/>
          <w:lang w:val="ru-RU"/>
        </w:rPr>
        <w:t>под.1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молока и кефира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212461100214346110100101530011051244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246 800,00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Валентина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Анпилогов Вадим Валерьевич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Сергей Петрович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Кондрашова Олеся Игоревна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EA-130721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245 545,00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EA-130721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427</Words>
  <Characters>3301</Characters>
  <CharactersWithSpaces>3626</CharactersWithSpaces>
  <Paragraphs>107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2021-12-02T08:57:21Z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