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184" w:rsidRDefault="004424A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1184" w:rsidRDefault="004424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(филе минтая)"</w:t>
      </w:r>
    </w:p>
    <w:p w:rsidR="006B1184" w:rsidRPr="00A53C8D" w:rsidRDefault="004424AD">
      <w:pPr>
        <w:ind w:firstLine="567"/>
        <w:jc w:val="center"/>
        <w:rPr>
          <w:rFonts w:eastAsia="Times New Roman"/>
          <w:b/>
          <w:bCs/>
        </w:rPr>
      </w:pPr>
      <w:r w:rsidRPr="00A53C8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53C8D">
        <w:rPr>
          <w:rFonts w:eastAsia="Times New Roman"/>
          <w:b/>
          <w:bCs/>
          <w:sz w:val="20"/>
          <w:szCs w:val="20"/>
        </w:rPr>
        <w:t xml:space="preserve"> 0351300107821000005) </w:t>
      </w:r>
    </w:p>
    <w:p w:rsidR="006B1184" w:rsidRPr="00A53C8D" w:rsidRDefault="006B1184">
      <w:pPr>
        <w:ind w:firstLine="567"/>
        <w:jc w:val="center"/>
        <w:rPr>
          <w:sz w:val="20"/>
          <w:szCs w:val="20"/>
        </w:rPr>
      </w:pPr>
    </w:p>
    <w:p w:rsidR="006B1184" w:rsidRPr="00A53C8D" w:rsidRDefault="004424AD">
      <w:pPr>
        <w:ind w:firstLine="567"/>
        <w:jc w:val="right"/>
      </w:pPr>
      <w:r w:rsidRPr="00A53C8D">
        <w:rPr>
          <w:rFonts w:eastAsia="Times New Roman"/>
          <w:sz w:val="20"/>
          <w:szCs w:val="20"/>
        </w:rPr>
        <w:t>02.12.21 13:03:42 (</w:t>
      </w:r>
      <w:r>
        <w:rPr>
          <w:rFonts w:eastAsia="Times New Roman"/>
          <w:sz w:val="20"/>
          <w:szCs w:val="20"/>
          <w:lang w:val="en-US"/>
        </w:rPr>
        <w:t>MSK</w:t>
      </w:r>
      <w:r w:rsidRPr="00A53C8D">
        <w:rPr>
          <w:rFonts w:eastAsia="Times New Roman"/>
          <w:sz w:val="20"/>
          <w:szCs w:val="20"/>
        </w:rPr>
        <w:t>+04:00)</w:t>
      </w:r>
    </w:p>
    <w:p w:rsidR="006B1184" w:rsidRPr="00A53C8D" w:rsidRDefault="006B1184">
      <w:pPr>
        <w:ind w:firstLine="567"/>
        <w:rPr>
          <w:rFonts w:eastAsia="Times New Roman"/>
          <w:sz w:val="20"/>
          <w:szCs w:val="20"/>
        </w:rPr>
      </w:pPr>
    </w:p>
    <w:p w:rsidR="006B1184" w:rsidRPr="00A53C8D" w:rsidRDefault="004424AD">
      <w:r>
        <w:rPr>
          <w:rFonts w:eastAsia="Times New Roman"/>
          <w:sz w:val="20"/>
          <w:szCs w:val="20"/>
        </w:rPr>
        <w:t>Место</w:t>
      </w:r>
      <w:r w:rsidRPr="00A53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3C8D">
        <w:rPr>
          <w:rFonts w:eastAsia="Times New Roman"/>
          <w:sz w:val="20"/>
          <w:szCs w:val="20"/>
        </w:rPr>
        <w:t xml:space="preserve">: Российская Федерация, 630111, Новосибирская обл, Новосибирск г, УЛИЦА </w:t>
      </w:r>
      <w:r w:rsidRPr="00A53C8D">
        <w:rPr>
          <w:rFonts w:eastAsia="Times New Roman"/>
          <w:sz w:val="20"/>
          <w:szCs w:val="20"/>
        </w:rPr>
        <w:t>КРОПОТКИНА, 128/2</w:t>
      </w:r>
    </w:p>
    <w:p w:rsidR="006B1184" w:rsidRPr="00A53C8D" w:rsidRDefault="006B1184">
      <w:pPr>
        <w:rPr>
          <w:rFonts w:eastAsia="Times New Roman"/>
          <w:sz w:val="20"/>
          <w:szCs w:val="20"/>
        </w:rPr>
      </w:pPr>
    </w:p>
    <w:p w:rsidR="006B1184" w:rsidRPr="00A53C8D" w:rsidRDefault="004424AD">
      <w:r>
        <w:rPr>
          <w:rFonts w:eastAsia="Times New Roman"/>
          <w:sz w:val="20"/>
          <w:szCs w:val="20"/>
        </w:rPr>
        <w:t>Организатор</w:t>
      </w:r>
      <w:r w:rsidRPr="00A53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3C8D">
        <w:rPr>
          <w:rFonts w:eastAsia="Times New Roman"/>
          <w:sz w:val="20"/>
          <w:szCs w:val="20"/>
        </w:rPr>
        <w:t>: МУНИЦИПАЛЬНОЕ КАЗЕННОЕ ДОШКОЛЬНОЕ ОБРАЗОВАТЕЛЬНОЕ УЧРЕЖДЕНИЕ ГОРОДА НОВОСИБИРСКА "ДЕТСКИЙ САД № 460 КОМБИНИРОВАННОГО ВИДА"</w:t>
      </w:r>
    </w:p>
    <w:p w:rsidR="006B1184" w:rsidRPr="00A53C8D" w:rsidRDefault="006B1184">
      <w:pPr>
        <w:rPr>
          <w:rFonts w:eastAsia="Times New Roman"/>
          <w:sz w:val="20"/>
          <w:szCs w:val="20"/>
        </w:rPr>
      </w:pPr>
    </w:p>
    <w:p w:rsidR="006B1184" w:rsidRPr="00A53C8D" w:rsidRDefault="004424AD">
      <w:r w:rsidRPr="00A53C8D">
        <w:rPr>
          <w:rFonts w:eastAsia="Times New Roman"/>
          <w:sz w:val="20"/>
          <w:szCs w:val="20"/>
        </w:rPr>
        <w:t xml:space="preserve">Заказчик: МУНИЦИПАЛЬНОЕ КАЗЕННОЕ ДОШКОЛЬНОЕ ОБРАЗОВАТЕЛЬНОЕ УЧРЕЖДЕНИЕ ГОРОДА НОВОСИБИРСКА </w:t>
      </w:r>
      <w:r w:rsidRPr="00A53C8D">
        <w:rPr>
          <w:rFonts w:eastAsia="Times New Roman"/>
          <w:sz w:val="20"/>
          <w:szCs w:val="20"/>
        </w:rPr>
        <w:t>"ДЕТСКИЙ САД № 460 КОМБИНИРОВАННОГО ВИДА"</w:t>
      </w:r>
    </w:p>
    <w:p w:rsidR="006B1184" w:rsidRPr="00A53C8D" w:rsidRDefault="006B1184">
      <w:pPr>
        <w:rPr>
          <w:rFonts w:eastAsia="Times New Roman"/>
          <w:sz w:val="20"/>
          <w:szCs w:val="20"/>
        </w:rPr>
      </w:pPr>
    </w:p>
    <w:p w:rsidR="006B1184" w:rsidRPr="00A53C8D" w:rsidRDefault="004424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3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3C8D">
        <w:rPr>
          <w:rFonts w:eastAsia="Times New Roman"/>
          <w:sz w:val="20"/>
          <w:szCs w:val="20"/>
        </w:rPr>
        <w:t xml:space="preserve">: Поставка продуктов питания (филе минтая) </w:t>
      </w:r>
    </w:p>
    <w:p w:rsidR="006B1184" w:rsidRPr="00A53C8D" w:rsidRDefault="006B1184">
      <w:pPr>
        <w:rPr>
          <w:rFonts w:eastAsia="Times New Roman"/>
          <w:sz w:val="20"/>
          <w:szCs w:val="20"/>
        </w:rPr>
      </w:pPr>
    </w:p>
    <w:p w:rsidR="006B1184" w:rsidRDefault="004424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213540212709154020100100110011020244</w:t>
      </w:r>
    </w:p>
    <w:p w:rsidR="006B1184" w:rsidRDefault="006B1184"/>
    <w:p w:rsidR="006B1184" w:rsidRDefault="004424A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</w:t>
      </w:r>
      <w:r>
        <w:rPr>
          <w:rFonts w:eastAsia="Times New Roman"/>
          <w:sz w:val="20"/>
          <w:szCs w:val="20"/>
        </w:rPr>
        <w:t>05 300,00 руб.</w:t>
      </w:r>
    </w:p>
    <w:p w:rsidR="006B1184" w:rsidRPr="00A53C8D" w:rsidRDefault="006B1184">
      <w:pPr>
        <w:rPr>
          <w:rFonts w:eastAsia="Times New Roman"/>
          <w:sz w:val="20"/>
          <w:szCs w:val="20"/>
        </w:rPr>
      </w:pPr>
    </w:p>
    <w:p w:rsidR="006B1184" w:rsidRDefault="004424AD">
      <w:r>
        <w:rPr>
          <w:rFonts w:eastAsia="Times New Roman"/>
          <w:sz w:val="20"/>
          <w:szCs w:val="20"/>
        </w:rPr>
        <w:t>Снижение</w:t>
      </w:r>
      <w:r w:rsidRPr="00A53C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3C8D">
        <w:rPr>
          <w:rFonts w:eastAsia="Times New Roman"/>
          <w:sz w:val="20"/>
          <w:szCs w:val="20"/>
        </w:rPr>
        <w:t>, %: 0.50</w:t>
      </w:r>
    </w:p>
    <w:p w:rsidR="006B1184" w:rsidRDefault="006B1184">
      <w:pPr>
        <w:rPr>
          <w:rFonts w:eastAsia="Times New Roman"/>
          <w:sz w:val="20"/>
          <w:szCs w:val="20"/>
        </w:rPr>
      </w:pPr>
    </w:p>
    <w:p w:rsidR="006B1184" w:rsidRDefault="004424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1184">
        <w:tc>
          <w:tcPr>
            <w:tcW w:w="3400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Глупак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1184">
        <w:tc>
          <w:tcPr>
            <w:tcW w:w="3400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Кричевская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1184">
        <w:tc>
          <w:tcPr>
            <w:tcW w:w="3400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Панюшкина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1184">
        <w:tc>
          <w:tcPr>
            <w:tcW w:w="3400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Турухина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1184" w:rsidRDefault="004424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1184" w:rsidRDefault="006B1184">
      <w:pPr>
        <w:rPr>
          <w:rFonts w:eastAsia="Times New Roman"/>
          <w:sz w:val="20"/>
          <w:szCs w:val="20"/>
        </w:rPr>
      </w:pPr>
    </w:p>
    <w:p w:rsidR="006B1184" w:rsidRDefault="004424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1184" w:rsidRDefault="006B1184">
      <w:pPr>
        <w:rPr>
          <w:rFonts w:eastAsia="Times New Roman"/>
          <w:sz w:val="20"/>
          <w:szCs w:val="20"/>
        </w:rPr>
      </w:pPr>
    </w:p>
    <w:p w:rsidR="006B1184" w:rsidRDefault="004424A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</w:t>
      </w:r>
      <w:r>
        <w:rPr>
          <w:rFonts w:eastAsia="Times New Roman"/>
          <w:sz w:val="20"/>
          <w:szCs w:val="20"/>
        </w:rPr>
        <w:t>астников, предусмотренные частью 11 статьи 24.1 Федерального закона №44-ФЗ.</w:t>
      </w:r>
    </w:p>
    <w:p w:rsidR="006B1184" w:rsidRDefault="006B11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B118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B1184" w:rsidRDefault="004424A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B11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184" w:rsidRDefault="004424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184" w:rsidRDefault="004424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184" w:rsidRDefault="004424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B11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EA-132616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r w:rsidRPr="00A53C8D">
              <w:rPr>
                <w:sz w:val="20"/>
                <w:szCs w:val="20"/>
              </w:rPr>
              <w:t>ОБЩЕСТВО С ОГРАНИЧЕННОЙ ОТВЕТСТВЕННОСТЬЮ "РЕСУРС АГРО" / 4205400455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104 773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118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EA-132357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r w:rsidRPr="00A53C8D">
              <w:rPr>
                <w:sz w:val="20"/>
                <w:szCs w:val="20"/>
              </w:rPr>
              <w:t>ОБЩЕСТВО С ОГРАНИЧЕННОЙ ОТВЕТСТВЕННОСТЬЮ "МЕДИАНА-Н" / 5402147210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104 773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B1184" w:rsidRDefault="006B1184">
      <w:pPr>
        <w:rPr>
          <w:rFonts w:eastAsia="Times New Roman"/>
        </w:rPr>
      </w:pPr>
    </w:p>
    <w:p w:rsidR="006B1184" w:rsidRDefault="006B118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B1184">
        <w:tc>
          <w:tcPr>
            <w:tcW w:w="9976" w:type="dxa"/>
            <w:gridSpan w:val="4"/>
            <w:shd w:val="clear" w:color="auto" w:fill="auto"/>
          </w:tcPr>
          <w:p w:rsidR="006B1184" w:rsidRDefault="004424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118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184" w:rsidRDefault="004424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184" w:rsidRDefault="004424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184" w:rsidRDefault="004424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184" w:rsidRDefault="004424A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B11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D">
              <w:rPr>
                <w:sz w:val="20"/>
                <w:szCs w:val="20"/>
              </w:rPr>
              <w:t>-132616</w:t>
            </w:r>
          </w:p>
          <w:p w:rsidR="006B1184" w:rsidRDefault="004424AD">
            <w:pPr>
              <w:pStyle w:val="af1"/>
            </w:pPr>
            <w:r w:rsidRPr="00A53C8D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184" w:rsidRDefault="006B11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184" w:rsidRDefault="00442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Глупак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1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D">
              <w:rPr>
                <w:sz w:val="20"/>
                <w:szCs w:val="20"/>
              </w:rPr>
              <w:t>-132616</w:t>
            </w:r>
          </w:p>
          <w:p w:rsidR="006B1184" w:rsidRDefault="004424AD">
            <w:pPr>
              <w:pStyle w:val="af1"/>
            </w:pPr>
            <w:r w:rsidRPr="00A53C8D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184" w:rsidRDefault="006B11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184" w:rsidRDefault="00442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Кричевская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1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D">
              <w:rPr>
                <w:sz w:val="20"/>
                <w:szCs w:val="20"/>
              </w:rPr>
              <w:t>-132616</w:t>
            </w:r>
          </w:p>
          <w:p w:rsidR="006B1184" w:rsidRDefault="004424AD">
            <w:pPr>
              <w:pStyle w:val="af1"/>
            </w:pPr>
            <w:r w:rsidRPr="00A53C8D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184" w:rsidRDefault="006B11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184" w:rsidRDefault="00442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Панюшкина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1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D">
              <w:rPr>
                <w:sz w:val="20"/>
                <w:szCs w:val="20"/>
              </w:rPr>
              <w:t>-132616</w:t>
            </w:r>
          </w:p>
          <w:p w:rsidR="006B1184" w:rsidRDefault="004424AD">
            <w:pPr>
              <w:pStyle w:val="af1"/>
            </w:pPr>
            <w:r w:rsidRPr="00A53C8D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184" w:rsidRDefault="006B11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184" w:rsidRDefault="00442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Турухина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18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53C8D">
              <w:rPr>
                <w:sz w:val="20"/>
                <w:szCs w:val="20"/>
              </w:rPr>
              <w:t>-132357</w:t>
            </w:r>
          </w:p>
          <w:p w:rsidR="006B1184" w:rsidRDefault="004424AD">
            <w:pPr>
              <w:pStyle w:val="af1"/>
            </w:pPr>
            <w:r w:rsidRPr="00A53C8D">
              <w:rPr>
                <w:sz w:val="20"/>
                <w:szCs w:val="20"/>
              </w:rPr>
              <w:t>ОБЩЕСТВО С ОГРАНИЧЕННОЙ ОТВЕТСТВЕННОСТЬЮ "МЕДИАНА-Н"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184" w:rsidRDefault="006B11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184" w:rsidRDefault="00442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Глупак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1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D">
              <w:rPr>
                <w:sz w:val="20"/>
                <w:szCs w:val="20"/>
              </w:rPr>
              <w:t>-132357</w:t>
            </w:r>
          </w:p>
          <w:p w:rsidR="006B1184" w:rsidRDefault="004424AD">
            <w:pPr>
              <w:pStyle w:val="af1"/>
            </w:pPr>
            <w:r w:rsidRPr="00A53C8D">
              <w:rPr>
                <w:sz w:val="20"/>
                <w:szCs w:val="20"/>
              </w:rPr>
              <w:t>ОБЩЕСТВО С ОГРАНИЧЕННОЙ ОТВЕТСТВЕННОСТЬЮ "МЕДИАНА-Н"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184" w:rsidRDefault="006B11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184" w:rsidRDefault="00442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Кричевская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1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D">
              <w:rPr>
                <w:sz w:val="20"/>
                <w:szCs w:val="20"/>
              </w:rPr>
              <w:t>-132357</w:t>
            </w:r>
          </w:p>
          <w:p w:rsidR="006B1184" w:rsidRDefault="004424AD">
            <w:pPr>
              <w:pStyle w:val="af1"/>
            </w:pPr>
            <w:r w:rsidRPr="00A53C8D">
              <w:rPr>
                <w:sz w:val="20"/>
                <w:szCs w:val="20"/>
              </w:rPr>
              <w:t>ОБЩЕСТВО С ОГРАНИЧЕННОЙ ОТВЕТСТВЕННОСТЬЮ "МЕДИАНА-Н"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184" w:rsidRDefault="006B11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184" w:rsidRDefault="00442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Панюшкина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18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53C8D">
              <w:rPr>
                <w:sz w:val="20"/>
                <w:szCs w:val="20"/>
              </w:rPr>
              <w:t>-132357</w:t>
            </w:r>
          </w:p>
          <w:p w:rsidR="006B1184" w:rsidRDefault="004424AD">
            <w:pPr>
              <w:pStyle w:val="af1"/>
            </w:pPr>
            <w:r w:rsidRPr="00A53C8D">
              <w:rPr>
                <w:sz w:val="20"/>
                <w:szCs w:val="20"/>
              </w:rPr>
              <w:t>ОБЩЕСТВО С ОГРАНИЧЕННОЙ ОТВЕТСТВЕННОСТЬЮ "МЕДИАНА-Н"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184" w:rsidRDefault="006B11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184" w:rsidRDefault="00442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Турухина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184" w:rsidRDefault="004424A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1184" w:rsidRDefault="006B1184">
      <w:pPr>
        <w:rPr>
          <w:sz w:val="20"/>
          <w:szCs w:val="20"/>
        </w:rPr>
      </w:pPr>
    </w:p>
    <w:p w:rsidR="006B1184" w:rsidRDefault="006B1184">
      <w:pPr>
        <w:jc w:val="both"/>
        <w:rPr>
          <w:rFonts w:eastAsia="Times New Roman"/>
          <w:sz w:val="20"/>
          <w:szCs w:val="20"/>
          <w:lang w:val="en-US"/>
        </w:rPr>
      </w:pPr>
    </w:p>
    <w:p w:rsidR="006B1184" w:rsidRDefault="004424A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"РЕСУРС АГРО", предложивший цену контракта 104 773,50 руб.</w:t>
      </w:r>
    </w:p>
    <w:p w:rsidR="006B1184" w:rsidRDefault="006B1184">
      <w:pPr>
        <w:jc w:val="both"/>
        <w:rPr>
          <w:rFonts w:eastAsia="Times New Roman"/>
          <w:sz w:val="20"/>
          <w:szCs w:val="20"/>
        </w:rPr>
      </w:pPr>
    </w:p>
    <w:p w:rsidR="006B1184" w:rsidRDefault="004424A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</w:t>
      </w:r>
      <w:r>
        <w:rPr>
          <w:rFonts w:eastAsia="Times New Roman"/>
          <w:sz w:val="20"/>
          <w:szCs w:val="20"/>
        </w:rPr>
        <w:t xml:space="preserve">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"РЕСУРС АГРО", который предложил наиболее низкую цену контракта и заявка на участие </w:t>
      </w:r>
      <w:r>
        <w:rPr>
          <w:rFonts w:eastAsia="Times New Roman"/>
          <w:sz w:val="20"/>
          <w:szCs w:val="20"/>
        </w:rPr>
        <w:t>в электронном аукционе которого соответствует требованиям, установленным документацией об электронном аукционе.</w:t>
      </w:r>
    </w:p>
    <w:p w:rsidR="006B1184" w:rsidRDefault="006B1184">
      <w:pPr>
        <w:jc w:val="both"/>
        <w:rPr>
          <w:rFonts w:eastAsia="Times New Roman"/>
          <w:sz w:val="20"/>
          <w:szCs w:val="20"/>
        </w:rPr>
      </w:pPr>
    </w:p>
    <w:p w:rsidR="006B1184" w:rsidRDefault="004424A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B1184" w:rsidRDefault="006B1184">
      <w:pPr>
        <w:jc w:val="both"/>
        <w:rPr>
          <w:rFonts w:eastAsia="Times New Roman"/>
          <w:sz w:val="20"/>
          <w:szCs w:val="20"/>
        </w:rPr>
      </w:pPr>
    </w:p>
    <w:p w:rsidR="006B1184" w:rsidRDefault="004424AD">
      <w:r>
        <w:rPr>
          <w:rFonts w:eastAsia="Times New Roman"/>
          <w:sz w:val="20"/>
          <w:szCs w:val="20"/>
        </w:rPr>
        <w:t>Подписи</w:t>
      </w:r>
    </w:p>
    <w:p w:rsidR="006B1184" w:rsidRDefault="006B118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1184">
        <w:tc>
          <w:tcPr>
            <w:tcW w:w="3307" w:type="dxa"/>
            <w:shd w:val="clear" w:color="auto" w:fill="auto"/>
            <w:vAlign w:val="bottom"/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1184" w:rsidRDefault="006B1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1184" w:rsidRDefault="004424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Глупак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B1184">
        <w:tc>
          <w:tcPr>
            <w:tcW w:w="3307" w:type="dxa"/>
            <w:shd w:val="clear" w:color="auto" w:fill="auto"/>
            <w:vAlign w:val="bottom"/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1184" w:rsidRDefault="006B1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1184" w:rsidRDefault="004424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Кричевская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B1184">
        <w:tc>
          <w:tcPr>
            <w:tcW w:w="3307" w:type="dxa"/>
            <w:shd w:val="clear" w:color="auto" w:fill="auto"/>
            <w:vAlign w:val="bottom"/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1184" w:rsidRDefault="006B1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1184" w:rsidRDefault="004424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Панюшкина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B1184">
        <w:tc>
          <w:tcPr>
            <w:tcW w:w="3307" w:type="dxa"/>
            <w:shd w:val="clear" w:color="auto" w:fill="auto"/>
            <w:vAlign w:val="bottom"/>
          </w:tcPr>
          <w:p w:rsidR="006B1184" w:rsidRDefault="00442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1184" w:rsidRDefault="006B11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1184" w:rsidRDefault="004424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Турухина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4424AD" w:rsidRDefault="004424AD"/>
    <w:sectPr w:rsidR="004424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184"/>
    <w:rsid w:val="004424AD"/>
    <w:rsid w:val="006B1184"/>
    <w:rsid w:val="00A5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A1F0E5-0F99-4C79-BEE9-AAD407FA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2021-12-02T06:02:00Z</dcterms:created>
  <dcterms:modified xsi:type="dcterms:W3CDTF">2021-12-02T06:02:00Z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