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35E" w:rsidRDefault="0099035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99035E">
        <w:rPr>
          <w:rFonts w:eastAsia="Times New Roman"/>
          <w:b/>
          <w:bCs/>
          <w:sz w:val="20"/>
          <w:szCs w:val="20"/>
        </w:rPr>
        <w:t>0372200168321000061</w:t>
      </w:r>
    </w:p>
    <w:p w:rsidR="000A0788" w:rsidRDefault="009903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A0788" w:rsidRPr="0099035E" w:rsidRDefault="0099035E">
      <w:pPr>
        <w:ind w:firstLine="567"/>
        <w:jc w:val="center"/>
      </w:pPr>
      <w:r w:rsidRPr="0099035E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сведений уровня воды" </w:t>
      </w:r>
    </w:p>
    <w:p w:rsidR="000A0788" w:rsidRPr="0099035E" w:rsidRDefault="0099035E">
      <w:pPr>
        <w:ind w:firstLine="567"/>
        <w:jc w:val="center"/>
        <w:rPr>
          <w:rFonts w:eastAsia="Times New Roman"/>
          <w:b/>
          <w:bCs/>
        </w:rPr>
      </w:pPr>
      <w:r w:rsidRPr="009903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35E">
        <w:rPr>
          <w:rFonts w:eastAsia="Times New Roman"/>
          <w:b/>
          <w:bCs/>
          <w:sz w:val="20"/>
          <w:szCs w:val="20"/>
        </w:rPr>
        <w:t xml:space="preserve"> 0372200168321000061) </w:t>
      </w:r>
    </w:p>
    <w:p w:rsidR="000A0788" w:rsidRPr="0099035E" w:rsidRDefault="000A0788">
      <w:pPr>
        <w:ind w:firstLine="567"/>
        <w:jc w:val="center"/>
        <w:rPr>
          <w:sz w:val="20"/>
          <w:szCs w:val="20"/>
        </w:rPr>
      </w:pPr>
    </w:p>
    <w:p w:rsidR="000A0788" w:rsidRPr="0099035E" w:rsidRDefault="0099035E">
      <w:pPr>
        <w:ind w:firstLine="567"/>
        <w:jc w:val="right"/>
      </w:pPr>
      <w:r w:rsidRPr="0099035E">
        <w:rPr>
          <w:rFonts w:eastAsia="Times New Roman"/>
          <w:sz w:val="20"/>
          <w:szCs w:val="20"/>
        </w:rPr>
        <w:t>02.12.21 10:30:18 (</w:t>
      </w:r>
      <w:r>
        <w:rPr>
          <w:rFonts w:eastAsia="Times New Roman"/>
          <w:sz w:val="20"/>
          <w:szCs w:val="20"/>
          <w:lang w:val="en-US"/>
        </w:rPr>
        <w:t>MSK</w:t>
      </w:r>
      <w:r w:rsidRPr="0099035E">
        <w:rPr>
          <w:rFonts w:eastAsia="Times New Roman"/>
          <w:sz w:val="20"/>
          <w:szCs w:val="20"/>
        </w:rPr>
        <w:t>+00:00)</w:t>
      </w:r>
    </w:p>
    <w:p w:rsidR="000A0788" w:rsidRPr="0099035E" w:rsidRDefault="000A0788">
      <w:pPr>
        <w:ind w:firstLine="567"/>
        <w:rPr>
          <w:rFonts w:eastAsia="Times New Roman"/>
          <w:sz w:val="20"/>
          <w:szCs w:val="20"/>
        </w:rPr>
      </w:pPr>
    </w:p>
    <w:p w:rsidR="000A0788" w:rsidRDefault="009903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</w:t>
      </w:r>
      <w:r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A0788" w:rsidRDefault="000A0788">
      <w:pPr>
        <w:rPr>
          <w:rFonts w:eastAsia="Times New Roman"/>
          <w:sz w:val="20"/>
          <w:szCs w:val="20"/>
        </w:rPr>
      </w:pPr>
    </w:p>
    <w:p w:rsidR="000A0788" w:rsidRPr="0099035E" w:rsidRDefault="0099035E">
      <w:r>
        <w:rPr>
          <w:rFonts w:eastAsia="Times New Roman"/>
          <w:sz w:val="20"/>
          <w:szCs w:val="20"/>
        </w:rPr>
        <w:t>Организатор</w:t>
      </w:r>
      <w:r w:rsidRPr="00990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35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A0788" w:rsidRPr="0099035E" w:rsidRDefault="000A0788">
      <w:pPr>
        <w:rPr>
          <w:rFonts w:eastAsia="Times New Roman"/>
          <w:sz w:val="20"/>
          <w:szCs w:val="20"/>
        </w:rPr>
      </w:pPr>
    </w:p>
    <w:p w:rsidR="000A0788" w:rsidRDefault="0099035E">
      <w:r w:rsidRPr="0099035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99035E">
        <w:rPr>
          <w:rFonts w:eastAsia="Times New Roman"/>
          <w:sz w:val="20"/>
          <w:szCs w:val="20"/>
        </w:rPr>
        <w:t>"</w:t>
      </w:r>
    </w:p>
    <w:p w:rsidR="000A0788" w:rsidRPr="0099035E" w:rsidRDefault="000A0788">
      <w:pPr>
        <w:rPr>
          <w:rFonts w:eastAsia="Times New Roman"/>
          <w:sz w:val="20"/>
          <w:szCs w:val="20"/>
        </w:rPr>
      </w:pPr>
    </w:p>
    <w:p w:rsidR="000A0788" w:rsidRPr="0099035E" w:rsidRDefault="0099035E">
      <w:r>
        <w:rPr>
          <w:rFonts w:eastAsia="Times New Roman"/>
          <w:sz w:val="20"/>
          <w:szCs w:val="20"/>
        </w:rPr>
        <w:t>Наименование</w:t>
      </w:r>
      <w:r w:rsidRPr="00990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035E">
        <w:rPr>
          <w:rFonts w:eastAsia="Times New Roman"/>
          <w:sz w:val="20"/>
          <w:szCs w:val="20"/>
        </w:rPr>
        <w:t xml:space="preserve">: Оказание услуг по предоставлению сведений уровня воды </w:t>
      </w:r>
    </w:p>
    <w:p w:rsidR="000A0788" w:rsidRPr="0099035E" w:rsidRDefault="000A0788">
      <w:pPr>
        <w:rPr>
          <w:rFonts w:eastAsia="Times New Roman"/>
          <w:sz w:val="20"/>
          <w:szCs w:val="20"/>
        </w:rPr>
      </w:pPr>
    </w:p>
    <w:p w:rsidR="000A0788" w:rsidRPr="0099035E" w:rsidRDefault="009903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212783844475178410100101940015222244</w:t>
      </w:r>
    </w:p>
    <w:p w:rsidR="000A0788" w:rsidRDefault="000A0788"/>
    <w:p w:rsidR="000A0788" w:rsidRDefault="009903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116 400,00 руб.</w:t>
      </w:r>
    </w:p>
    <w:p w:rsidR="000A0788" w:rsidRDefault="000A0788">
      <w:pPr>
        <w:rPr>
          <w:rFonts w:eastAsia="Times New Roman"/>
          <w:sz w:val="20"/>
          <w:szCs w:val="20"/>
        </w:rPr>
      </w:pPr>
    </w:p>
    <w:p w:rsidR="000A0788" w:rsidRDefault="0099035E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0788">
        <w:tc>
          <w:tcPr>
            <w:tcW w:w="3400" w:type="dxa"/>
            <w:shd w:val="clear" w:color="auto" w:fill="auto"/>
          </w:tcPr>
          <w:p w:rsidR="000A0788" w:rsidRDefault="0099035E">
            <w:r w:rsidRPr="0099035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0788" w:rsidRDefault="009903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A0788" w:rsidRDefault="000A0788">
      <w:pPr>
        <w:rPr>
          <w:rFonts w:eastAsia="Times New Roman"/>
          <w:sz w:val="20"/>
          <w:szCs w:val="20"/>
        </w:rPr>
      </w:pPr>
    </w:p>
    <w:p w:rsidR="000A0788" w:rsidRDefault="009903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0788" w:rsidRDefault="000A0788">
      <w:pPr>
        <w:rPr>
          <w:rFonts w:eastAsia="Times New Roman"/>
          <w:sz w:val="20"/>
          <w:szCs w:val="20"/>
        </w:rPr>
      </w:pPr>
    </w:p>
    <w:p w:rsidR="000A0788" w:rsidRDefault="0099035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0A0788" w:rsidRDefault="000A0788">
      <w:pPr>
        <w:rPr>
          <w:rFonts w:eastAsia="Times New Roman"/>
        </w:rPr>
      </w:pPr>
    </w:p>
    <w:p w:rsidR="000A0788" w:rsidRDefault="000A078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0A0788">
        <w:tc>
          <w:tcPr>
            <w:tcW w:w="9924" w:type="dxa"/>
            <w:gridSpan w:val="4"/>
            <w:shd w:val="clear" w:color="auto" w:fill="auto"/>
          </w:tcPr>
          <w:p w:rsidR="000A0788" w:rsidRDefault="009903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A078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A078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r>
              <w:rPr>
                <w:sz w:val="20"/>
                <w:szCs w:val="20"/>
                <w:lang w:val="en-US"/>
              </w:rPr>
              <w:t>EA</w:t>
            </w:r>
            <w:r w:rsidRPr="0099035E">
              <w:rPr>
                <w:sz w:val="20"/>
                <w:szCs w:val="20"/>
              </w:rPr>
              <w:t>-132493</w:t>
            </w:r>
          </w:p>
          <w:p w:rsidR="000A0788" w:rsidRDefault="0099035E">
            <w:r w:rsidRPr="0099035E">
              <w:rPr>
                <w:sz w:val="20"/>
                <w:szCs w:val="20"/>
              </w:rPr>
              <w:t>ОБЩЕСТВО С ОГРАНИЧЕННОЙ ОТВЕТСТВЕННОСТЬЮ "МОРСКИЕ И РЕЧНЫЕ ИНФОРМАЦИОННЫЕ СИСТЕМЫ" / 7801314097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0788" w:rsidRDefault="000A0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0788" w:rsidRDefault="009903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07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r>
              <w:rPr>
                <w:sz w:val="20"/>
                <w:szCs w:val="20"/>
                <w:lang w:val="en-US"/>
              </w:rPr>
              <w:t>EA</w:t>
            </w:r>
            <w:r w:rsidRPr="0099035E">
              <w:rPr>
                <w:sz w:val="20"/>
                <w:szCs w:val="20"/>
              </w:rPr>
              <w:t>-132493</w:t>
            </w:r>
          </w:p>
          <w:p w:rsidR="000A0788" w:rsidRDefault="0099035E">
            <w:r w:rsidRPr="0099035E">
              <w:rPr>
                <w:sz w:val="20"/>
                <w:szCs w:val="20"/>
              </w:rPr>
              <w:t>ОБЩЕСТВО С ОГРАНИЧЕННОЙ ОТВЕТСТВЕННОСТЬЮ "МОРСКИЕ И РЕЧНЫЕ ИНФОРМАЦИОННЫЕ 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0788" w:rsidRDefault="000A0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0788" w:rsidRDefault="009903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07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r>
              <w:rPr>
                <w:sz w:val="20"/>
                <w:szCs w:val="20"/>
                <w:lang w:val="en-US"/>
              </w:rPr>
              <w:t>EA</w:t>
            </w:r>
            <w:r w:rsidRPr="0099035E">
              <w:rPr>
                <w:sz w:val="20"/>
                <w:szCs w:val="20"/>
              </w:rPr>
              <w:t>-132493</w:t>
            </w:r>
          </w:p>
          <w:p w:rsidR="000A0788" w:rsidRDefault="0099035E">
            <w:r w:rsidRPr="0099035E">
              <w:rPr>
                <w:sz w:val="20"/>
                <w:szCs w:val="20"/>
              </w:rPr>
              <w:t xml:space="preserve">ОБЩЕСТВО С ОГРАНИЧЕННОЙ ОТВЕТСТВЕННОСТЬЮ "МОРСКИЕ И РЕЧНЫЕ ИНФОРМАЦИОННЫЕ </w:t>
            </w:r>
            <w:r w:rsidRPr="0099035E">
              <w:rPr>
                <w:sz w:val="20"/>
                <w:szCs w:val="20"/>
              </w:rPr>
              <w:t>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0788" w:rsidRDefault="000A0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0788" w:rsidRDefault="009903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07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r>
              <w:rPr>
                <w:sz w:val="20"/>
                <w:szCs w:val="20"/>
                <w:lang w:val="en-US"/>
              </w:rPr>
              <w:t>EA</w:t>
            </w:r>
            <w:r w:rsidRPr="0099035E">
              <w:rPr>
                <w:sz w:val="20"/>
                <w:szCs w:val="20"/>
              </w:rPr>
              <w:t>-132493</w:t>
            </w:r>
          </w:p>
          <w:p w:rsidR="000A0788" w:rsidRDefault="0099035E">
            <w:r w:rsidRPr="0099035E">
              <w:rPr>
                <w:sz w:val="20"/>
                <w:szCs w:val="20"/>
              </w:rPr>
              <w:t>ОБЩЕСТВО С ОГРАНИЧЕННОЙ ОТВЕТСТВЕННОСТЬЮ "МОРСКИЕ И РЕЧНЫЕ ИНФОРМАЦИОННЫЕ 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0788" w:rsidRDefault="000A0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0788" w:rsidRDefault="009903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07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r>
              <w:rPr>
                <w:sz w:val="20"/>
                <w:szCs w:val="20"/>
                <w:lang w:val="en-US"/>
              </w:rPr>
              <w:t>EA</w:t>
            </w:r>
            <w:r w:rsidRPr="0099035E">
              <w:rPr>
                <w:sz w:val="20"/>
                <w:szCs w:val="20"/>
              </w:rPr>
              <w:t>-132493</w:t>
            </w:r>
          </w:p>
          <w:p w:rsidR="000A0788" w:rsidRDefault="0099035E">
            <w:r w:rsidRPr="0099035E">
              <w:rPr>
                <w:sz w:val="20"/>
                <w:szCs w:val="20"/>
              </w:rPr>
              <w:t>ОБЩЕСТВО С ОГРАНИЧЕННОЙ ОТВЕТСТВЕННОСТЬЮ "МОРСКИЕ И РЕЧНЫЕ ИНФОРМАЦИОННЫЕ 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0788" w:rsidRDefault="000A0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0788" w:rsidRDefault="009903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07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r>
              <w:rPr>
                <w:sz w:val="20"/>
                <w:szCs w:val="20"/>
                <w:lang w:val="en-US"/>
              </w:rPr>
              <w:t>EA</w:t>
            </w:r>
            <w:r w:rsidRPr="0099035E">
              <w:rPr>
                <w:sz w:val="20"/>
                <w:szCs w:val="20"/>
              </w:rPr>
              <w:t>-132493</w:t>
            </w:r>
          </w:p>
          <w:p w:rsidR="000A0788" w:rsidRDefault="0099035E">
            <w:r w:rsidRPr="0099035E">
              <w:rPr>
                <w:sz w:val="20"/>
                <w:szCs w:val="20"/>
              </w:rPr>
              <w:t xml:space="preserve">ОБЩЕСТВО С ОГРАНИЧЕННОЙ ОТВЕТСТВЕННОСТЬЮ "МОРСКИЕ И РЕЧНЫЕ ИНФОРМАЦИОННЫЕ </w:t>
            </w:r>
            <w:r w:rsidRPr="0099035E">
              <w:rPr>
                <w:sz w:val="20"/>
                <w:szCs w:val="20"/>
              </w:rPr>
              <w:t>СИСТЕМЫ" / 7801314097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0788" w:rsidRDefault="000A07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0788" w:rsidRDefault="009903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A0788" w:rsidRDefault="00990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0788" w:rsidRDefault="000A0788"/>
    <w:p w:rsidR="000A0788" w:rsidRDefault="000A0788">
      <w:pPr>
        <w:jc w:val="both"/>
        <w:rPr>
          <w:sz w:val="20"/>
          <w:szCs w:val="20"/>
          <w:lang w:val="en-US"/>
        </w:rPr>
      </w:pPr>
    </w:p>
    <w:p w:rsidR="000A0788" w:rsidRDefault="0099035E">
      <w:pPr>
        <w:jc w:val="both"/>
      </w:pPr>
      <w:bookmarkStart w:id="0" w:name="__DdeLink__136_4014115248"/>
      <w:bookmarkEnd w:id="0"/>
      <w:proofErr w:type="gramStart"/>
      <w:r w:rsidRPr="0099035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99035E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9035E">
        <w:rPr>
          <w:rFonts w:eastAsia="Times New Roman"/>
          <w:sz w:val="20"/>
          <w:szCs w:val="20"/>
        </w:rPr>
        <w:lastRenderedPageBreak/>
        <w:t>ОБЩЕСТВО С ОГРАНИЧЕННОЙ ОТВЕТСТВЕННОСТЬЮ "МОРСКИЕ И РЕЧНЫЕ ИНФОРМАЦИОННЫЕ СИСТЕМЫ".</w:t>
      </w:r>
      <w:proofErr w:type="gramEnd"/>
    </w:p>
    <w:p w:rsidR="000A0788" w:rsidRDefault="000A0788">
      <w:pPr>
        <w:jc w:val="both"/>
        <w:rPr>
          <w:sz w:val="20"/>
          <w:szCs w:val="20"/>
        </w:rPr>
      </w:pPr>
    </w:p>
    <w:p w:rsidR="000A0788" w:rsidRDefault="009903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</w:t>
      </w:r>
      <w:r>
        <w:rPr>
          <w:rFonts w:eastAsia="Times New Roman"/>
          <w:sz w:val="20"/>
          <w:szCs w:val="20"/>
        </w:rPr>
        <w:t>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</w:t>
      </w:r>
      <w:r>
        <w:rPr>
          <w:rFonts w:eastAsia="Times New Roman"/>
          <w:sz w:val="20"/>
          <w:szCs w:val="20"/>
        </w:rPr>
        <w:t xml:space="preserve">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A0788" w:rsidRDefault="000A0788">
      <w:pPr>
        <w:jc w:val="both"/>
        <w:rPr>
          <w:rFonts w:eastAsia="Times New Roman"/>
          <w:sz w:val="20"/>
          <w:szCs w:val="20"/>
        </w:rPr>
      </w:pPr>
    </w:p>
    <w:p w:rsidR="000A0788" w:rsidRDefault="0099035E">
      <w:pPr>
        <w:jc w:val="both"/>
      </w:pPr>
      <w:r w:rsidRPr="009903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A0788" w:rsidRDefault="000A0788">
      <w:pPr>
        <w:jc w:val="both"/>
        <w:rPr>
          <w:rFonts w:eastAsia="Times New Roman"/>
          <w:sz w:val="20"/>
          <w:szCs w:val="20"/>
        </w:rPr>
      </w:pPr>
    </w:p>
    <w:p w:rsidR="000A0788" w:rsidRDefault="0099035E">
      <w:r>
        <w:rPr>
          <w:rFonts w:eastAsia="Times New Roman"/>
          <w:sz w:val="20"/>
          <w:szCs w:val="20"/>
        </w:rPr>
        <w:t>Подписи</w:t>
      </w:r>
    </w:p>
    <w:p w:rsidR="000A0788" w:rsidRDefault="000A07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A0788">
        <w:tc>
          <w:tcPr>
            <w:tcW w:w="3307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0788" w:rsidRDefault="000A0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A0788">
        <w:tc>
          <w:tcPr>
            <w:tcW w:w="3307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0788" w:rsidRDefault="000A0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A0788">
        <w:tc>
          <w:tcPr>
            <w:tcW w:w="3307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0788" w:rsidRDefault="000A0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A0788">
        <w:tc>
          <w:tcPr>
            <w:tcW w:w="3307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0788" w:rsidRDefault="000A0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A0788">
        <w:tc>
          <w:tcPr>
            <w:tcW w:w="3307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0788" w:rsidRDefault="000A0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A0788">
        <w:tc>
          <w:tcPr>
            <w:tcW w:w="3307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r w:rsidRPr="0099035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A0788" w:rsidRPr="0099035E" w:rsidRDefault="000A07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0788" w:rsidRDefault="00990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9035E"/>
    <w:sectPr w:rsidR="00000000" w:rsidSect="000A078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0788"/>
    <w:rsid w:val="000A0788"/>
    <w:rsid w:val="00990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78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A078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A0788"/>
    <w:pPr>
      <w:spacing w:after="140" w:line="288" w:lineRule="auto"/>
    </w:pPr>
  </w:style>
  <w:style w:type="paragraph" w:styleId="a9">
    <w:name w:val="List"/>
    <w:basedOn w:val="a8"/>
    <w:rsid w:val="000A0788"/>
    <w:rPr>
      <w:rFonts w:cs="Noto Sans Devanagari"/>
    </w:rPr>
  </w:style>
  <w:style w:type="paragraph" w:customStyle="1" w:styleId="Caption">
    <w:name w:val="Caption"/>
    <w:basedOn w:val="a"/>
    <w:qFormat/>
    <w:rsid w:val="000A078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A078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A078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A078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A0788"/>
    <w:pPr>
      <w:spacing w:beforeAutospacing="1" w:afterAutospacing="1"/>
    </w:pPr>
  </w:style>
  <w:style w:type="paragraph" w:customStyle="1" w:styleId="th">
    <w:name w:val="th"/>
    <w:basedOn w:val="a"/>
    <w:qFormat/>
    <w:rsid w:val="000A078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A078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A078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A0788"/>
    <w:pPr>
      <w:spacing w:beforeAutospacing="1" w:after="200"/>
    </w:pPr>
  </w:style>
  <w:style w:type="paragraph" w:customStyle="1" w:styleId="usual2">
    <w:name w:val="usual2"/>
    <w:basedOn w:val="a"/>
    <w:qFormat/>
    <w:rsid w:val="000A078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A078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A0788"/>
    <w:pPr>
      <w:spacing w:beforeAutospacing="1" w:afterAutospacing="1"/>
    </w:pPr>
  </w:style>
  <w:style w:type="paragraph" w:customStyle="1" w:styleId="requests">
    <w:name w:val="requests"/>
    <w:basedOn w:val="a"/>
    <w:qFormat/>
    <w:rsid w:val="000A078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A078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A0788"/>
  </w:style>
  <w:style w:type="paragraph" w:customStyle="1" w:styleId="af2">
    <w:name w:val="Заголовок таблицы"/>
    <w:basedOn w:val="af1"/>
    <w:qFormat/>
    <w:rsid w:val="000A0788"/>
  </w:style>
  <w:style w:type="paragraph" w:customStyle="1" w:styleId="DocumentMap">
    <w:name w:val="DocumentMap"/>
    <w:qFormat/>
    <w:rsid w:val="000A078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3653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2021-12-02T07:31:00Z</dcterms:created>
  <dcterms:modified xsi:type="dcterms:W3CDTF">2021-12-02T07:31:00Z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