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99D" w:rsidRDefault="00672CA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399D" w:rsidRDefault="00672C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(проточный бактерицидный </w:t>
      </w:r>
      <w:proofErr w:type="spellStart"/>
      <w:r>
        <w:rPr>
          <w:rFonts w:eastAsia="Times New Roman"/>
          <w:b/>
          <w:bCs/>
          <w:sz w:val="20"/>
          <w:szCs w:val="20"/>
        </w:rPr>
        <w:t>рециркулятор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воздуха)"</w:t>
      </w:r>
    </w:p>
    <w:p w:rsidR="004D399D" w:rsidRPr="00672CAA" w:rsidRDefault="00672CAA">
      <w:pPr>
        <w:ind w:firstLine="567"/>
        <w:jc w:val="center"/>
        <w:rPr>
          <w:rFonts w:eastAsia="Times New Roman"/>
          <w:b/>
          <w:bCs/>
        </w:rPr>
      </w:pPr>
      <w:r w:rsidRPr="00672C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2CAA">
        <w:rPr>
          <w:rFonts w:eastAsia="Times New Roman"/>
          <w:b/>
          <w:bCs/>
          <w:sz w:val="20"/>
          <w:szCs w:val="20"/>
        </w:rPr>
        <w:t xml:space="preserve"> 1001200000621000356) </w:t>
      </w:r>
    </w:p>
    <w:p w:rsidR="004D399D" w:rsidRPr="00672CAA" w:rsidRDefault="004D399D">
      <w:pPr>
        <w:ind w:firstLine="567"/>
        <w:jc w:val="center"/>
        <w:rPr>
          <w:sz w:val="20"/>
          <w:szCs w:val="20"/>
        </w:rPr>
      </w:pPr>
    </w:p>
    <w:p w:rsidR="004D399D" w:rsidRPr="00672CAA" w:rsidRDefault="00672CAA">
      <w:pPr>
        <w:ind w:firstLine="567"/>
        <w:jc w:val="right"/>
      </w:pPr>
      <w:r w:rsidRPr="00672CAA">
        <w:rPr>
          <w:rFonts w:eastAsia="Times New Roman"/>
          <w:sz w:val="20"/>
          <w:szCs w:val="20"/>
        </w:rPr>
        <w:t>02.12.21 15:16:43 (</w:t>
      </w:r>
      <w:r>
        <w:rPr>
          <w:rFonts w:eastAsia="Times New Roman"/>
          <w:sz w:val="20"/>
          <w:szCs w:val="20"/>
          <w:lang w:val="en-US"/>
        </w:rPr>
        <w:t>MSK</w:t>
      </w:r>
      <w:r w:rsidRPr="00672CAA">
        <w:rPr>
          <w:rFonts w:eastAsia="Times New Roman"/>
          <w:sz w:val="20"/>
          <w:szCs w:val="20"/>
        </w:rPr>
        <w:t>+02:00)</w:t>
      </w:r>
    </w:p>
    <w:p w:rsidR="004D399D" w:rsidRPr="00672CAA" w:rsidRDefault="004D399D">
      <w:pPr>
        <w:ind w:firstLine="567"/>
        <w:rPr>
          <w:rFonts w:eastAsia="Times New Roman"/>
          <w:sz w:val="20"/>
          <w:szCs w:val="20"/>
        </w:rPr>
      </w:pPr>
    </w:p>
    <w:p w:rsidR="004D399D" w:rsidRPr="00672CAA" w:rsidRDefault="00672CAA">
      <w:r>
        <w:rPr>
          <w:rFonts w:eastAsia="Times New Roman"/>
          <w:sz w:val="20"/>
          <w:szCs w:val="20"/>
        </w:rPr>
        <w:t>Место</w:t>
      </w:r>
      <w:r w:rsidRPr="00672C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2CAA">
        <w:rPr>
          <w:rFonts w:eastAsia="Times New Roman"/>
          <w:sz w:val="20"/>
          <w:szCs w:val="20"/>
        </w:rPr>
        <w:t xml:space="preserve">: Российская Федерация, 450075, </w:t>
      </w:r>
      <w:r w:rsidRPr="00672CAA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672CAA">
        <w:rPr>
          <w:rFonts w:eastAsia="Times New Roman"/>
          <w:sz w:val="20"/>
          <w:szCs w:val="20"/>
        </w:rPr>
        <w:t>Респ</w:t>
      </w:r>
      <w:proofErr w:type="spellEnd"/>
      <w:r w:rsidRPr="00672CAA">
        <w:rPr>
          <w:rFonts w:eastAsia="Times New Roman"/>
          <w:sz w:val="20"/>
          <w:szCs w:val="20"/>
        </w:rPr>
        <w:t>, Уфа г, УЛИЦА РИХАРДА ЗОРГЕ, ДОМ 73/3</w:t>
      </w:r>
    </w:p>
    <w:p w:rsidR="004D399D" w:rsidRPr="00672CAA" w:rsidRDefault="004D399D">
      <w:pPr>
        <w:rPr>
          <w:rFonts w:eastAsia="Times New Roman"/>
          <w:sz w:val="20"/>
          <w:szCs w:val="20"/>
        </w:rPr>
      </w:pPr>
    </w:p>
    <w:p w:rsidR="004D399D" w:rsidRPr="00672CAA" w:rsidRDefault="00672CAA">
      <w:r>
        <w:rPr>
          <w:rFonts w:eastAsia="Times New Roman"/>
          <w:sz w:val="20"/>
          <w:szCs w:val="20"/>
        </w:rPr>
        <w:t>Организатор</w:t>
      </w:r>
      <w:r w:rsidRPr="00672C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2CA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D399D" w:rsidRPr="00672CAA" w:rsidRDefault="004D399D">
      <w:pPr>
        <w:rPr>
          <w:rFonts w:eastAsia="Times New Roman"/>
          <w:sz w:val="20"/>
          <w:szCs w:val="20"/>
        </w:rPr>
      </w:pPr>
    </w:p>
    <w:p w:rsidR="004D399D" w:rsidRPr="00672CAA" w:rsidRDefault="00672CAA">
      <w:r w:rsidRPr="00672CAA">
        <w:rPr>
          <w:rFonts w:eastAsia="Times New Roman"/>
          <w:sz w:val="20"/>
          <w:szCs w:val="20"/>
        </w:rPr>
        <w:t>Заказчик: ГОСУД</w:t>
      </w:r>
      <w:r w:rsidRPr="00672CAA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D399D" w:rsidRPr="00672CAA" w:rsidRDefault="004D399D">
      <w:pPr>
        <w:rPr>
          <w:rFonts w:eastAsia="Times New Roman"/>
          <w:sz w:val="20"/>
          <w:szCs w:val="20"/>
        </w:rPr>
      </w:pPr>
    </w:p>
    <w:p w:rsidR="004D399D" w:rsidRPr="00672CAA" w:rsidRDefault="00672C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2C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2CAA">
        <w:rPr>
          <w:rFonts w:eastAsia="Times New Roman"/>
          <w:sz w:val="20"/>
          <w:szCs w:val="20"/>
        </w:rPr>
        <w:t>: Поставка медицинского оборудования (проточный бактерицидный рециркулятор возд</w:t>
      </w:r>
      <w:r w:rsidRPr="00672CAA">
        <w:rPr>
          <w:rFonts w:eastAsia="Times New Roman"/>
          <w:sz w:val="20"/>
          <w:szCs w:val="20"/>
        </w:rPr>
        <w:t xml:space="preserve">уха) </w:t>
      </w:r>
    </w:p>
    <w:p w:rsidR="004D399D" w:rsidRPr="00672CAA" w:rsidRDefault="004D399D">
      <w:pPr>
        <w:rPr>
          <w:rFonts w:eastAsia="Times New Roman"/>
          <w:sz w:val="20"/>
          <w:szCs w:val="20"/>
        </w:rPr>
      </w:pPr>
    </w:p>
    <w:p w:rsidR="004D399D" w:rsidRDefault="00672C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212027416202802760100104400012825244</w:t>
      </w:r>
    </w:p>
    <w:p w:rsidR="004D399D" w:rsidRDefault="004D399D"/>
    <w:p w:rsidR="004D399D" w:rsidRDefault="00672C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211 000,00 руб.</w:t>
      </w:r>
    </w:p>
    <w:p w:rsidR="004D399D" w:rsidRPr="00672CAA" w:rsidRDefault="004D399D">
      <w:pPr>
        <w:rPr>
          <w:rFonts w:eastAsia="Times New Roman"/>
          <w:sz w:val="20"/>
          <w:szCs w:val="20"/>
        </w:rPr>
      </w:pPr>
    </w:p>
    <w:p w:rsidR="004D399D" w:rsidRDefault="00672CAA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25.33</w:t>
      </w:r>
    </w:p>
    <w:p w:rsidR="004D399D" w:rsidRDefault="004D399D">
      <w:pPr>
        <w:rPr>
          <w:rFonts w:eastAsia="Times New Roman"/>
          <w:sz w:val="20"/>
          <w:szCs w:val="20"/>
        </w:rPr>
      </w:pPr>
    </w:p>
    <w:p w:rsidR="004D399D" w:rsidRDefault="00672CA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399D">
        <w:tc>
          <w:tcPr>
            <w:tcW w:w="3400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99D">
        <w:tc>
          <w:tcPr>
            <w:tcW w:w="3400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99D">
        <w:tc>
          <w:tcPr>
            <w:tcW w:w="3400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99D">
        <w:tc>
          <w:tcPr>
            <w:tcW w:w="3400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99D">
        <w:tc>
          <w:tcPr>
            <w:tcW w:w="3400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99D" w:rsidRDefault="00672C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399D" w:rsidRDefault="004D399D">
      <w:pPr>
        <w:rPr>
          <w:rFonts w:eastAsia="Times New Roman"/>
          <w:sz w:val="20"/>
          <w:szCs w:val="20"/>
        </w:rPr>
      </w:pPr>
    </w:p>
    <w:p w:rsidR="004D399D" w:rsidRDefault="00672C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399D" w:rsidRDefault="004D399D">
      <w:pPr>
        <w:rPr>
          <w:rFonts w:eastAsia="Times New Roman"/>
          <w:sz w:val="20"/>
          <w:szCs w:val="20"/>
        </w:rPr>
      </w:pPr>
    </w:p>
    <w:p w:rsidR="004D399D" w:rsidRDefault="00672C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D399D" w:rsidRDefault="004D39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D399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D399D" w:rsidRDefault="00672CA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D39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99D" w:rsidRDefault="00672C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99D" w:rsidRDefault="00672C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99D" w:rsidRDefault="00672C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D39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EA-132726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r w:rsidRPr="00672CAA">
              <w:rPr>
                <w:sz w:val="20"/>
                <w:szCs w:val="20"/>
              </w:rPr>
              <w:t xml:space="preserve">ОБЩЕСТВО С ОГРАНИЧЕННОЙ </w:t>
            </w:r>
            <w:r w:rsidRPr="00672CAA">
              <w:rPr>
                <w:sz w:val="20"/>
                <w:szCs w:val="20"/>
              </w:rPr>
              <w:t>ОТВЕТСТВЕННОСТЬЮ "БАШМЕДТЕХ" / 0276095105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157 560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39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r>
              <w:rPr>
                <w:sz w:val="20"/>
                <w:szCs w:val="20"/>
                <w:lang w:val="en-US"/>
              </w:rPr>
              <w:t>ВАЛЕЕВ РИНАТ МАХМУТОВИЧ / 020201303304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158 615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39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r>
              <w:rPr>
                <w:sz w:val="20"/>
                <w:szCs w:val="20"/>
                <w:lang w:val="en-US"/>
              </w:rPr>
              <w:t>ЗАЙЦЕВА ЕЛЕНА МИХАЙЛОВНА / 470324912154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162 835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39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r w:rsidRPr="00672CAA">
              <w:rPr>
                <w:sz w:val="20"/>
                <w:szCs w:val="20"/>
              </w:rPr>
              <w:t>ОБЩЕСТВО С ОГРАНИЧЕННОЙ ОТВЕТСТВЕННОСТЬЮ "СМИЛТ" / 780</w:t>
            </w:r>
            <w:r w:rsidRPr="00672CAA">
              <w:rPr>
                <w:sz w:val="20"/>
                <w:szCs w:val="20"/>
              </w:rPr>
              <w:t>6473608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200 450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39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r>
              <w:rPr>
                <w:sz w:val="20"/>
                <w:szCs w:val="20"/>
                <w:lang w:val="en-US"/>
              </w:rPr>
              <w:t>ГАЛЛЯМОВ РОМАН РИШАТОВИЧ / 025704013689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201 505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D399D" w:rsidRDefault="004D399D">
      <w:pPr>
        <w:rPr>
          <w:rFonts w:eastAsia="Times New Roman"/>
        </w:rPr>
      </w:pPr>
    </w:p>
    <w:p w:rsidR="004D399D" w:rsidRDefault="004D39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D399D">
        <w:tc>
          <w:tcPr>
            <w:tcW w:w="9976" w:type="dxa"/>
            <w:gridSpan w:val="4"/>
            <w:shd w:val="clear" w:color="auto" w:fill="auto"/>
          </w:tcPr>
          <w:p w:rsidR="004D399D" w:rsidRDefault="00672CA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399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99D" w:rsidRDefault="00672C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99D" w:rsidRDefault="00672CA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99D" w:rsidRDefault="00672C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99D" w:rsidRDefault="00672CA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D39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-132726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-132726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-132726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-132726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-132726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EA-132642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ВАЛЕЕВ РИНАТ МАХМУТОВИЧ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EA-132642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ВАЛЕЕВ РИНАТ МАХМУТОВИЧ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EA-132642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ВАЛЕЕВ РИНАТ МАХМУТОВИЧ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EA-132642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ВАЛЕЕВ РИНАТ МАХМУТОВИЧ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EA-132642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ВАЛЕЕВ РИНАТ МАХМУТОВИЧ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EA-132053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EA-132053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EA-132053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EA-132053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EA-132053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-132317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>ОБЩЕСТВО С ОГРАНИЧЕННОЙ ОТВЕТСТВЕННОСТЬЮ "СМИЛТ"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-132317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>ОБЩЕСТВО С ОГРАНИЧЕННОЙ ОТВЕТСТВЕННОСТЬЮ "СМИЛТ"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-132317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>ОБЩЕСТВО С ОГРАНИЧЕННОЙ ОТВЕТСТВЕННОСТЬЮ "СМИЛТ"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-132317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 xml:space="preserve">ОБЩЕСТВО С </w:t>
            </w:r>
            <w:r w:rsidRPr="00672CAA">
              <w:rPr>
                <w:sz w:val="20"/>
                <w:szCs w:val="20"/>
              </w:rPr>
              <w:t>ОГРАНИЧЕННОЙ ОТВЕТСТВЕННОСТЬЮ "СМИЛТ"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CAA">
              <w:rPr>
                <w:sz w:val="20"/>
                <w:szCs w:val="20"/>
              </w:rPr>
              <w:t>-132317</w:t>
            </w:r>
          </w:p>
          <w:p w:rsidR="004D399D" w:rsidRDefault="00672CAA">
            <w:pPr>
              <w:pStyle w:val="af1"/>
            </w:pPr>
            <w:r w:rsidRPr="00672CAA">
              <w:rPr>
                <w:sz w:val="20"/>
                <w:szCs w:val="20"/>
              </w:rPr>
              <w:t>ОБЩЕСТВО С ОГРАНИЧЕННОЙ ОТВЕТСТВЕННОСТЬЮ "СМИЛТ"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EA-132375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ГАЛЛЯМОВ РОМАН РИШАТОВИЧ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EA-132375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ГАЛЛЯМОВ РОМАН РИШАТОВИЧ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EA-132375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ГАЛЛЯМОВ РОМАН РИШАТОВИЧ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EA-132375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ГАЛЛЯМОВ РОМАН РИШАТОВИЧ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9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EA-132375</w:t>
            </w:r>
          </w:p>
          <w:p w:rsidR="004D399D" w:rsidRDefault="00672CA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ГАЛЛЯМОВ РОМАН РИШАТОВИЧ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99D" w:rsidRDefault="004D39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99D" w:rsidRDefault="00672C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99D" w:rsidRDefault="00672C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399D" w:rsidRDefault="004D399D">
      <w:pPr>
        <w:rPr>
          <w:sz w:val="20"/>
          <w:szCs w:val="20"/>
        </w:rPr>
      </w:pPr>
    </w:p>
    <w:p w:rsidR="004D399D" w:rsidRDefault="004D399D">
      <w:pPr>
        <w:jc w:val="both"/>
        <w:rPr>
          <w:rFonts w:eastAsia="Times New Roman"/>
          <w:sz w:val="20"/>
          <w:szCs w:val="20"/>
          <w:lang w:val="en-US"/>
        </w:rPr>
      </w:pPr>
    </w:p>
    <w:p w:rsidR="004D399D" w:rsidRDefault="00672CA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"БАШМЕДТЕХ", предложивший цену контракта 157 560,00 руб.</w:t>
      </w:r>
    </w:p>
    <w:p w:rsidR="004D399D" w:rsidRDefault="004D399D">
      <w:pPr>
        <w:jc w:val="both"/>
        <w:rPr>
          <w:rFonts w:eastAsia="Times New Roman"/>
          <w:sz w:val="20"/>
          <w:szCs w:val="20"/>
        </w:rPr>
      </w:pPr>
    </w:p>
    <w:p w:rsidR="004D399D" w:rsidRDefault="00672CA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</w:t>
      </w:r>
      <w:r>
        <w:rPr>
          <w:rFonts w:eastAsia="Times New Roman"/>
          <w:sz w:val="20"/>
          <w:szCs w:val="20"/>
        </w:rPr>
        <w:t xml:space="preserve">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участником ОБЩЕСТВО С ОГРАНИЧЕННОЙ ОТВЕТСТВЕННОСТЬЮ "БАШМЕДТЕХ", который предложи</w:t>
      </w:r>
      <w:r>
        <w:rPr>
          <w:rFonts w:eastAsia="Times New Roman"/>
          <w:sz w:val="20"/>
          <w:szCs w:val="20"/>
        </w:rPr>
        <w:t>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D399D" w:rsidRDefault="004D399D">
      <w:pPr>
        <w:jc w:val="both"/>
        <w:rPr>
          <w:rFonts w:eastAsia="Times New Roman"/>
          <w:sz w:val="20"/>
          <w:szCs w:val="20"/>
        </w:rPr>
      </w:pPr>
    </w:p>
    <w:p w:rsidR="004D399D" w:rsidRDefault="00672CA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399D" w:rsidRDefault="004D399D">
      <w:pPr>
        <w:jc w:val="both"/>
        <w:rPr>
          <w:rFonts w:eastAsia="Times New Roman"/>
          <w:sz w:val="20"/>
          <w:szCs w:val="20"/>
        </w:rPr>
      </w:pPr>
    </w:p>
    <w:p w:rsidR="004D399D" w:rsidRDefault="00672CAA">
      <w:r>
        <w:rPr>
          <w:rFonts w:eastAsia="Times New Roman"/>
          <w:sz w:val="20"/>
          <w:szCs w:val="20"/>
        </w:rPr>
        <w:t>Подписи</w:t>
      </w:r>
    </w:p>
    <w:p w:rsidR="004D399D" w:rsidRDefault="004D39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4D399D" w:rsidTr="00672CAA">
        <w:tc>
          <w:tcPr>
            <w:tcW w:w="3307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D399D" w:rsidRDefault="004D39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D399D" w:rsidTr="00672CAA">
        <w:tc>
          <w:tcPr>
            <w:tcW w:w="3307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D399D" w:rsidRDefault="004D39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D399D" w:rsidTr="00672CAA">
        <w:tc>
          <w:tcPr>
            <w:tcW w:w="3307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D399D" w:rsidRDefault="004D39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D399D" w:rsidTr="00672CAA">
        <w:tc>
          <w:tcPr>
            <w:tcW w:w="3307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D399D" w:rsidRDefault="004D39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D399D" w:rsidTr="00672CAA">
        <w:tc>
          <w:tcPr>
            <w:tcW w:w="3307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D399D" w:rsidRDefault="004D39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4D399D" w:rsidRDefault="00672C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72CA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99D"/>
    <w:rsid w:val="004D399D"/>
    <w:rsid w:val="0067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1B4AC-0C13-4422-9E50-02BCB4B7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2021-12-02T10:17:00Z</dcterms:created>
  <dcterms:modified xsi:type="dcterms:W3CDTF">2021-12-02T10:17:00Z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