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B76" w:rsidRDefault="009071A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2B76" w:rsidRDefault="009071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круглосуточной охране объектов (включая праздничные и выходные дни), расположенных по адресу: г. Санкт-Петербург, наб. реки </w:t>
      </w:r>
      <w:proofErr w:type="spellStart"/>
      <w:r>
        <w:rPr>
          <w:rFonts w:eastAsia="Times New Roman"/>
          <w:b/>
          <w:bCs/>
          <w:sz w:val="20"/>
          <w:szCs w:val="20"/>
        </w:rPr>
        <w:t>Волковки</w:t>
      </w:r>
      <w:proofErr w:type="spellEnd"/>
      <w:r>
        <w:rPr>
          <w:rFonts w:eastAsia="Times New Roman"/>
          <w:b/>
          <w:bCs/>
          <w:sz w:val="20"/>
          <w:szCs w:val="20"/>
        </w:rPr>
        <w:t>, д. 3, СПб ГБУЗ «</w:t>
      </w:r>
      <w:proofErr w:type="spellStart"/>
      <w:r>
        <w:rPr>
          <w:rFonts w:eastAsia="Times New Roman"/>
          <w:b/>
          <w:bCs/>
          <w:sz w:val="20"/>
          <w:szCs w:val="20"/>
        </w:rPr>
        <w:t>ГорКВД</w:t>
      </w:r>
      <w:proofErr w:type="spellEnd"/>
      <w:r>
        <w:rPr>
          <w:rFonts w:eastAsia="Times New Roman"/>
          <w:b/>
          <w:bCs/>
          <w:sz w:val="20"/>
          <w:szCs w:val="20"/>
        </w:rPr>
        <w:t>» в 2022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B2B76" w:rsidRPr="00FD5806" w:rsidRDefault="009071A9">
      <w:pPr>
        <w:ind w:firstLine="567"/>
        <w:jc w:val="center"/>
        <w:rPr>
          <w:rFonts w:eastAsia="Times New Roman"/>
          <w:b/>
          <w:bCs/>
        </w:rPr>
      </w:pPr>
      <w:r w:rsidRPr="00FD58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5806">
        <w:rPr>
          <w:rFonts w:eastAsia="Times New Roman"/>
          <w:b/>
          <w:bCs/>
          <w:sz w:val="20"/>
          <w:szCs w:val="20"/>
        </w:rPr>
        <w:t xml:space="preserve"> 0372200008621000141) </w:t>
      </w:r>
    </w:p>
    <w:p w:rsidR="000B2B76" w:rsidRPr="00FD5806" w:rsidRDefault="000B2B76">
      <w:pPr>
        <w:ind w:firstLine="567"/>
        <w:jc w:val="center"/>
        <w:rPr>
          <w:sz w:val="20"/>
          <w:szCs w:val="20"/>
        </w:rPr>
      </w:pPr>
    </w:p>
    <w:p w:rsidR="000B2B76" w:rsidRPr="00FD5806" w:rsidRDefault="009071A9">
      <w:pPr>
        <w:ind w:firstLine="567"/>
        <w:jc w:val="right"/>
      </w:pPr>
      <w:r w:rsidRPr="00FD5806">
        <w:rPr>
          <w:rFonts w:eastAsia="Times New Roman"/>
          <w:sz w:val="20"/>
          <w:szCs w:val="20"/>
        </w:rPr>
        <w:t>02.12.21 14:28:45 (</w:t>
      </w:r>
      <w:r>
        <w:rPr>
          <w:rFonts w:eastAsia="Times New Roman"/>
          <w:sz w:val="20"/>
          <w:szCs w:val="20"/>
          <w:lang w:val="en-US"/>
        </w:rPr>
        <w:t>MSK</w:t>
      </w:r>
      <w:r w:rsidRPr="00FD5806">
        <w:rPr>
          <w:rFonts w:eastAsia="Times New Roman"/>
          <w:sz w:val="20"/>
          <w:szCs w:val="20"/>
        </w:rPr>
        <w:t>+00:00)</w:t>
      </w:r>
    </w:p>
    <w:p w:rsidR="000B2B76" w:rsidRPr="00FD5806" w:rsidRDefault="000B2B76">
      <w:pPr>
        <w:ind w:firstLine="567"/>
        <w:rPr>
          <w:rFonts w:eastAsia="Times New Roman"/>
          <w:sz w:val="20"/>
          <w:szCs w:val="20"/>
        </w:rPr>
      </w:pPr>
    </w:p>
    <w:p w:rsidR="000B2B76" w:rsidRPr="00FD5806" w:rsidRDefault="009071A9">
      <w:r>
        <w:rPr>
          <w:rFonts w:eastAsia="Times New Roman"/>
          <w:sz w:val="20"/>
          <w:szCs w:val="20"/>
        </w:rPr>
        <w:t>Место</w:t>
      </w:r>
      <w:r w:rsidRPr="00FD5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D5806">
        <w:rPr>
          <w:rFonts w:eastAsia="Times New Roman"/>
          <w:sz w:val="20"/>
          <w:szCs w:val="20"/>
        </w:rPr>
        <w:t>: Российская Федерация, 192102, Санкт-Петербург, НАБЕРЕЖНАЯ РЕКИ ВОЛКОВКИ, 3</w:t>
      </w:r>
    </w:p>
    <w:p w:rsidR="000B2B76" w:rsidRPr="00FD5806" w:rsidRDefault="000B2B76">
      <w:pPr>
        <w:rPr>
          <w:rFonts w:eastAsia="Times New Roman"/>
          <w:sz w:val="20"/>
          <w:szCs w:val="20"/>
        </w:rPr>
      </w:pPr>
    </w:p>
    <w:p w:rsidR="000B2B76" w:rsidRPr="00FD5806" w:rsidRDefault="009071A9">
      <w:r>
        <w:rPr>
          <w:rFonts w:eastAsia="Times New Roman"/>
          <w:sz w:val="20"/>
          <w:szCs w:val="20"/>
        </w:rPr>
        <w:t>Организатор</w:t>
      </w:r>
      <w:r w:rsidRPr="00FD5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58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</w:t>
      </w:r>
      <w:r w:rsidRPr="00FD5806">
        <w:rPr>
          <w:rFonts w:eastAsia="Times New Roman"/>
          <w:sz w:val="20"/>
          <w:szCs w:val="20"/>
        </w:rPr>
        <w:t>ОЖНО-ВЕНЕРОЛОГИЧЕСКИЙ ДИСПАНСЕР"</w:t>
      </w:r>
    </w:p>
    <w:p w:rsidR="000B2B76" w:rsidRPr="00FD5806" w:rsidRDefault="000B2B76">
      <w:pPr>
        <w:rPr>
          <w:rFonts w:eastAsia="Times New Roman"/>
          <w:sz w:val="20"/>
          <w:szCs w:val="20"/>
        </w:rPr>
      </w:pPr>
    </w:p>
    <w:p w:rsidR="000B2B76" w:rsidRPr="00FD5806" w:rsidRDefault="009071A9">
      <w:r w:rsidRPr="00FD580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"ГОРОДСКОЙ КОЖНО-ВЕНЕРОЛОГИЧЕСКИЙ ДИСПАНСЕР"</w:t>
      </w:r>
    </w:p>
    <w:p w:rsidR="000B2B76" w:rsidRPr="00FD5806" w:rsidRDefault="000B2B76">
      <w:pPr>
        <w:rPr>
          <w:rFonts w:eastAsia="Times New Roman"/>
          <w:sz w:val="20"/>
          <w:szCs w:val="20"/>
        </w:rPr>
      </w:pPr>
    </w:p>
    <w:p w:rsidR="000B2B76" w:rsidRPr="00FD5806" w:rsidRDefault="009071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D5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5806">
        <w:rPr>
          <w:rFonts w:eastAsia="Times New Roman"/>
          <w:sz w:val="20"/>
          <w:szCs w:val="20"/>
        </w:rPr>
        <w:t>: Оказание услуг по круглосуточной охране объектов (включая праздничные и</w:t>
      </w:r>
      <w:r w:rsidRPr="00FD5806">
        <w:rPr>
          <w:rFonts w:eastAsia="Times New Roman"/>
          <w:sz w:val="20"/>
          <w:szCs w:val="20"/>
        </w:rPr>
        <w:t xml:space="preserve"> выходные дни), расположенных по адресу: г. Санкт-Петербург, наб. реки </w:t>
      </w:r>
      <w:proofErr w:type="spellStart"/>
      <w:r w:rsidRPr="00FD5806">
        <w:rPr>
          <w:rFonts w:eastAsia="Times New Roman"/>
          <w:sz w:val="20"/>
          <w:szCs w:val="20"/>
        </w:rPr>
        <w:t>Волковки</w:t>
      </w:r>
      <w:proofErr w:type="spellEnd"/>
      <w:r w:rsidRPr="00FD5806">
        <w:rPr>
          <w:rFonts w:eastAsia="Times New Roman"/>
          <w:sz w:val="20"/>
          <w:szCs w:val="20"/>
        </w:rPr>
        <w:t>, д. 3, СПб ГБУЗ «</w:t>
      </w:r>
      <w:proofErr w:type="spellStart"/>
      <w:r w:rsidRPr="00FD5806">
        <w:rPr>
          <w:rFonts w:eastAsia="Times New Roman"/>
          <w:sz w:val="20"/>
          <w:szCs w:val="20"/>
        </w:rPr>
        <w:t>ГорКВД</w:t>
      </w:r>
      <w:proofErr w:type="spellEnd"/>
      <w:r w:rsidRPr="00FD5806">
        <w:rPr>
          <w:rFonts w:eastAsia="Times New Roman"/>
          <w:sz w:val="20"/>
          <w:szCs w:val="20"/>
        </w:rPr>
        <w:t xml:space="preserve">» в 2022 году. </w:t>
      </w:r>
    </w:p>
    <w:p w:rsidR="000B2B76" w:rsidRPr="00FD5806" w:rsidRDefault="000B2B76">
      <w:pPr>
        <w:rPr>
          <w:rFonts w:eastAsia="Times New Roman"/>
          <w:sz w:val="20"/>
          <w:szCs w:val="20"/>
        </w:rPr>
      </w:pPr>
    </w:p>
    <w:p w:rsidR="000B2B76" w:rsidRDefault="009071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212781611154078160100101700010000244</w:t>
      </w:r>
    </w:p>
    <w:p w:rsidR="000B2B76" w:rsidRDefault="000B2B76"/>
    <w:p w:rsidR="000B2B76" w:rsidRDefault="009071A9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 xml:space="preserve">контракта: 3 400 340,00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 w:rsidR="00FD5806">
        <w:rPr>
          <w:rFonts w:eastAsia="Times New Roman"/>
          <w:sz w:val="20"/>
          <w:szCs w:val="20"/>
        </w:rPr>
        <w:t xml:space="preserve"> (Три миллиона четыреста тысяч триста сорок) рублей 00 копеек</w:t>
      </w:r>
      <w:proofErr w:type="gramStart"/>
      <w:r w:rsidR="00FD5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.</w:t>
      </w:r>
      <w:proofErr w:type="gramEnd"/>
    </w:p>
    <w:p w:rsidR="000B2B76" w:rsidRPr="00FD5806" w:rsidRDefault="000B2B76">
      <w:pPr>
        <w:rPr>
          <w:rFonts w:eastAsia="Times New Roman"/>
          <w:sz w:val="20"/>
          <w:szCs w:val="20"/>
        </w:rPr>
      </w:pPr>
    </w:p>
    <w:p w:rsidR="000B2B76" w:rsidRDefault="009071A9">
      <w:r>
        <w:rPr>
          <w:rFonts w:eastAsia="Times New Roman"/>
          <w:sz w:val="20"/>
          <w:szCs w:val="20"/>
        </w:rPr>
        <w:t>Снижение</w:t>
      </w:r>
      <w:r w:rsidRPr="00FD58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D5806">
        <w:rPr>
          <w:rFonts w:eastAsia="Times New Roman"/>
          <w:sz w:val="20"/>
          <w:szCs w:val="20"/>
        </w:rPr>
        <w:t>, %: 32.00</w:t>
      </w:r>
    </w:p>
    <w:p w:rsidR="000B2B76" w:rsidRDefault="000B2B76">
      <w:pPr>
        <w:rPr>
          <w:rFonts w:eastAsia="Times New Roman"/>
          <w:sz w:val="20"/>
          <w:szCs w:val="20"/>
        </w:rPr>
      </w:pPr>
    </w:p>
    <w:p w:rsidR="000B2B76" w:rsidRDefault="009071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B2B76">
        <w:tc>
          <w:tcPr>
            <w:tcW w:w="3400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2B76">
        <w:tc>
          <w:tcPr>
            <w:tcW w:w="3400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B2B76">
        <w:tc>
          <w:tcPr>
            <w:tcW w:w="3400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2B76">
        <w:tc>
          <w:tcPr>
            <w:tcW w:w="3400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2B76">
        <w:tc>
          <w:tcPr>
            <w:tcW w:w="3400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2B76">
        <w:tc>
          <w:tcPr>
            <w:tcW w:w="3400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B2B76" w:rsidRDefault="009071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B2B76" w:rsidRDefault="000B2B76">
      <w:pPr>
        <w:rPr>
          <w:rFonts w:eastAsia="Times New Roman"/>
          <w:sz w:val="20"/>
          <w:szCs w:val="20"/>
        </w:rPr>
      </w:pPr>
    </w:p>
    <w:p w:rsidR="000B2B76" w:rsidRDefault="009071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2B76" w:rsidRDefault="000B2B76">
      <w:pPr>
        <w:rPr>
          <w:rFonts w:eastAsia="Times New Roman"/>
          <w:sz w:val="20"/>
          <w:szCs w:val="20"/>
        </w:rPr>
      </w:pPr>
    </w:p>
    <w:p w:rsidR="000B2B76" w:rsidRDefault="009071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2B76" w:rsidRDefault="000B2B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B2B7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B2B76" w:rsidRDefault="009071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B2B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B76" w:rsidRDefault="009071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B76" w:rsidRDefault="009071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B76" w:rsidRDefault="009071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B2B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r w:rsidRPr="00FD5806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 / 4711012924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2 312 231,</w:t>
            </w:r>
            <w:r w:rsidR="00FD58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2B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EA-133041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r w:rsidRPr="00FD5806">
              <w:rPr>
                <w:sz w:val="20"/>
                <w:szCs w:val="20"/>
              </w:rPr>
              <w:t>ОБЩЕСТВО С ОГРАНИЧЕННОЙ ОТВЕТСТВЕННОСТЬЮ "ЧАСТНАЯ ОХРАННАЯ ОРГАНИЗАЦИЯ "НОТАЛЕКС" / 7813614169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2 329 232,</w:t>
            </w:r>
            <w:r w:rsidR="00FD58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2B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EA-130655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r w:rsidRPr="00FD5806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2 442 580,</w:t>
            </w:r>
            <w:r w:rsidR="00FD58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B2B76" w:rsidRDefault="000B2B76">
      <w:pPr>
        <w:rPr>
          <w:rFonts w:eastAsia="Times New Roman"/>
        </w:rPr>
      </w:pPr>
    </w:p>
    <w:p w:rsidR="000B2B76" w:rsidRDefault="000B2B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B2B76">
        <w:tc>
          <w:tcPr>
            <w:tcW w:w="9976" w:type="dxa"/>
            <w:gridSpan w:val="4"/>
            <w:shd w:val="clear" w:color="auto" w:fill="auto"/>
          </w:tcPr>
          <w:p w:rsidR="000B2B76" w:rsidRDefault="009071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2B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B76" w:rsidRDefault="009071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B76" w:rsidRDefault="009071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B76" w:rsidRDefault="009071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2B76" w:rsidRDefault="009071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B2B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D5806">
              <w:rPr>
                <w:sz w:val="20"/>
                <w:szCs w:val="20"/>
              </w:rPr>
              <w:t>-132469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</w:t>
            </w:r>
            <w:r w:rsidRPr="00FD5806">
              <w:rPr>
                <w:sz w:val="20"/>
                <w:szCs w:val="20"/>
              </w:rPr>
              <w:t xml:space="preserve"> "ОХРАННОЕ ПРЕДПРИЯТИЕ "КОРТЭКС 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-132469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-132469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-132469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-133041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 "ЧАСТНАЯ ОХРАННАЯ ОРГАНИЗАЦИЯ "НОТАЛЕКС"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-133041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D5806">
              <w:rPr>
                <w:sz w:val="20"/>
                <w:szCs w:val="20"/>
              </w:rPr>
              <w:t>"ЧАСТНАЯ ОХРАННАЯ ОРГАНИЗАЦИЯ "НОТАЛЕКС"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-133041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 "ЧАСТНАЯ ОХРАННАЯ ОРГАНИЗАЦИЯ "НОТАЛЕКС"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-133041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 "ЧАСТНАЯ ОХРАННАЯ ОРГАНИЗАЦИЯ "НОТАЛЕКС"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-130655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-130655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-130655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 xml:space="preserve">ОБЩЕСТВО С ОГРАНИЧЕННОЙ </w:t>
            </w:r>
            <w:r w:rsidRPr="00FD5806">
              <w:rPr>
                <w:sz w:val="20"/>
                <w:szCs w:val="20"/>
              </w:rPr>
              <w:t>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2B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D5806">
              <w:rPr>
                <w:sz w:val="20"/>
                <w:szCs w:val="20"/>
              </w:rPr>
              <w:t>-130655</w:t>
            </w:r>
          </w:p>
          <w:p w:rsidR="000B2B76" w:rsidRDefault="009071A9">
            <w:pPr>
              <w:pStyle w:val="af1"/>
            </w:pPr>
            <w:r w:rsidRPr="00FD5806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2B76" w:rsidRDefault="000B2B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2B76" w:rsidRDefault="00907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2B76" w:rsidRDefault="009071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2B76" w:rsidRDefault="000B2B76">
      <w:pPr>
        <w:rPr>
          <w:sz w:val="20"/>
          <w:szCs w:val="20"/>
        </w:rPr>
      </w:pPr>
    </w:p>
    <w:p w:rsidR="000B2B76" w:rsidRDefault="000B2B76">
      <w:pPr>
        <w:jc w:val="both"/>
        <w:rPr>
          <w:rFonts w:eastAsia="Times New Roman"/>
          <w:sz w:val="20"/>
          <w:szCs w:val="20"/>
          <w:lang w:val="en-US"/>
        </w:rPr>
      </w:pPr>
    </w:p>
    <w:p w:rsidR="000B2B76" w:rsidRDefault="009071A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"ОХРАННОЕ ПРЕДПРИЯТИЕ "КОРТЭКС РЕГИОН", предложивший цену контракта 2 312 231,20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 w:rsidR="00FD5806">
        <w:rPr>
          <w:rFonts w:eastAsia="Times New Roman"/>
          <w:sz w:val="20"/>
          <w:szCs w:val="20"/>
        </w:rPr>
        <w:t xml:space="preserve"> (Два миллиона триста двенадцать тысяч двести тридцать один) рубль 20 копеек</w:t>
      </w:r>
      <w:r>
        <w:rPr>
          <w:rFonts w:eastAsia="Times New Roman"/>
          <w:sz w:val="20"/>
          <w:szCs w:val="20"/>
        </w:rPr>
        <w:t>.</w:t>
      </w:r>
    </w:p>
    <w:p w:rsidR="000B2B76" w:rsidRDefault="000B2B76">
      <w:pPr>
        <w:jc w:val="both"/>
        <w:rPr>
          <w:rFonts w:eastAsia="Times New Roman"/>
          <w:sz w:val="20"/>
          <w:szCs w:val="20"/>
        </w:rPr>
      </w:pPr>
    </w:p>
    <w:p w:rsidR="000B2B76" w:rsidRDefault="009071A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"ОХРАННОЕ ПРЕДПРИЯТИЕ "КОРТЭКС РЕГИОН",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0B2B76" w:rsidRDefault="000B2B76">
      <w:pPr>
        <w:jc w:val="both"/>
        <w:rPr>
          <w:rFonts w:eastAsia="Times New Roman"/>
          <w:sz w:val="20"/>
          <w:szCs w:val="20"/>
        </w:rPr>
      </w:pPr>
    </w:p>
    <w:p w:rsidR="000B2B76" w:rsidRDefault="009071A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0B2B76" w:rsidRDefault="000B2B76">
      <w:pPr>
        <w:jc w:val="both"/>
        <w:rPr>
          <w:rFonts w:eastAsia="Times New Roman"/>
          <w:sz w:val="20"/>
          <w:szCs w:val="20"/>
        </w:rPr>
      </w:pPr>
    </w:p>
    <w:p w:rsidR="000B2B76" w:rsidRDefault="009071A9">
      <w:r>
        <w:rPr>
          <w:rFonts w:eastAsia="Times New Roman"/>
          <w:sz w:val="20"/>
          <w:szCs w:val="20"/>
        </w:rPr>
        <w:t>Подписи</w:t>
      </w:r>
    </w:p>
    <w:p w:rsidR="000B2B76" w:rsidRDefault="000B2B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B2B76">
        <w:tc>
          <w:tcPr>
            <w:tcW w:w="3307" w:type="dxa"/>
            <w:shd w:val="clear" w:color="auto" w:fill="auto"/>
            <w:vAlign w:val="bottom"/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B76" w:rsidRDefault="000B2B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B76" w:rsidRDefault="009071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B2B76">
        <w:tc>
          <w:tcPr>
            <w:tcW w:w="3307" w:type="dxa"/>
            <w:shd w:val="clear" w:color="auto" w:fill="auto"/>
            <w:vAlign w:val="bottom"/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B76" w:rsidRDefault="000B2B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B76" w:rsidRDefault="009071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0B2B76">
        <w:tc>
          <w:tcPr>
            <w:tcW w:w="3307" w:type="dxa"/>
            <w:shd w:val="clear" w:color="auto" w:fill="auto"/>
            <w:vAlign w:val="bottom"/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B76" w:rsidRDefault="000B2B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B76" w:rsidRDefault="009071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B2B76">
        <w:tc>
          <w:tcPr>
            <w:tcW w:w="3307" w:type="dxa"/>
            <w:shd w:val="clear" w:color="auto" w:fill="auto"/>
            <w:vAlign w:val="bottom"/>
          </w:tcPr>
          <w:p w:rsidR="000B2B76" w:rsidRDefault="00907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2B76" w:rsidRDefault="000B2B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2B76" w:rsidRDefault="009071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071A9" w:rsidRDefault="009071A9"/>
    <w:sectPr w:rsidR="009071A9" w:rsidSect="00FD5806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B76"/>
    <w:rsid w:val="000B2B76"/>
    <w:rsid w:val="009071A9"/>
    <w:rsid w:val="00FD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2021-12-02T11:39:00Z</dcterms:created>
  <dcterms:modified xsi:type="dcterms:W3CDTF">2021-12-02T11:39:00Z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