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427" w:rsidRDefault="00156E2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B3427" w:rsidRDefault="00156E2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периодическому техническому освидетельствованию лифтового оборудования для СПб ГБУЗ «Городская больница №40» в 2022 году" </w:t>
      </w:r>
    </w:p>
    <w:p w:rsidR="00AB3427" w:rsidRDefault="00156E2E">
      <w:pPr>
        <w:ind w:firstLine="567"/>
        <w:jc w:val="center"/>
      </w:pPr>
      <w:r w:rsidRPr="00156E2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56E2E">
        <w:rPr>
          <w:rFonts w:eastAsia="Times New Roman"/>
          <w:b/>
          <w:bCs/>
          <w:sz w:val="20"/>
          <w:szCs w:val="20"/>
        </w:rPr>
        <w:t xml:space="preserve"> 0372200047721000518) </w:t>
      </w:r>
    </w:p>
    <w:p w:rsidR="00AB3427" w:rsidRPr="00156E2E" w:rsidRDefault="00AB3427">
      <w:pPr>
        <w:ind w:firstLine="567"/>
        <w:jc w:val="center"/>
        <w:rPr>
          <w:sz w:val="20"/>
          <w:szCs w:val="20"/>
        </w:rPr>
      </w:pPr>
    </w:p>
    <w:p w:rsidR="00AB3427" w:rsidRDefault="00156E2E">
      <w:pPr>
        <w:ind w:firstLine="567"/>
        <w:jc w:val="right"/>
      </w:pPr>
      <w:r w:rsidRPr="00156E2E">
        <w:rPr>
          <w:rFonts w:eastAsia="Times New Roman"/>
          <w:sz w:val="20"/>
          <w:szCs w:val="20"/>
        </w:rPr>
        <w:t xml:space="preserve">03.12.21 11:01:44 </w:t>
      </w:r>
      <w:r w:rsidRPr="00156E2E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156E2E">
        <w:rPr>
          <w:rFonts w:eastAsia="Times New Roman"/>
          <w:sz w:val="20"/>
          <w:szCs w:val="20"/>
        </w:rPr>
        <w:t>+00:00)</w:t>
      </w:r>
    </w:p>
    <w:p w:rsidR="00AB3427" w:rsidRPr="00156E2E" w:rsidRDefault="00AB3427">
      <w:pPr>
        <w:ind w:firstLine="567"/>
        <w:rPr>
          <w:rFonts w:eastAsia="Times New Roman"/>
          <w:sz w:val="20"/>
          <w:szCs w:val="20"/>
        </w:rPr>
      </w:pPr>
    </w:p>
    <w:p w:rsidR="00AB3427" w:rsidRDefault="00156E2E">
      <w:r>
        <w:rPr>
          <w:rFonts w:eastAsia="Times New Roman"/>
          <w:sz w:val="20"/>
          <w:szCs w:val="20"/>
        </w:rPr>
        <w:t>Организатор</w:t>
      </w:r>
      <w:r w:rsidRPr="00156E2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56E2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B3427" w:rsidRPr="00156E2E" w:rsidRDefault="00AB3427">
      <w:pPr>
        <w:rPr>
          <w:rFonts w:eastAsia="Times New Roman"/>
          <w:sz w:val="20"/>
          <w:szCs w:val="20"/>
        </w:rPr>
      </w:pPr>
    </w:p>
    <w:p w:rsidR="00AB3427" w:rsidRDefault="00156E2E">
      <w:r>
        <w:rPr>
          <w:rFonts w:eastAsia="Times New Roman"/>
          <w:sz w:val="20"/>
          <w:szCs w:val="20"/>
        </w:rPr>
        <w:t>Заказчик</w:t>
      </w:r>
      <w:r w:rsidRPr="00156E2E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156E2E">
        <w:rPr>
          <w:rFonts w:eastAsia="Times New Roman"/>
          <w:sz w:val="20"/>
          <w:szCs w:val="20"/>
        </w:rPr>
        <w:t>№ 40 КУРОРТНОГО РАЙОНА"</w:t>
      </w:r>
    </w:p>
    <w:p w:rsidR="00AB3427" w:rsidRPr="00156E2E" w:rsidRDefault="00AB3427" w:rsidP="00156E2E">
      <w:pPr>
        <w:jc w:val="both"/>
        <w:rPr>
          <w:rFonts w:eastAsia="Times New Roman"/>
          <w:b/>
          <w:sz w:val="20"/>
          <w:szCs w:val="20"/>
        </w:rPr>
      </w:pPr>
    </w:p>
    <w:p w:rsidR="00AB3427" w:rsidRPr="00156E2E" w:rsidRDefault="00156E2E" w:rsidP="00156E2E">
      <w:pPr>
        <w:jc w:val="both"/>
        <w:rPr>
          <w:b/>
          <w:sz w:val="20"/>
          <w:szCs w:val="20"/>
        </w:rPr>
      </w:pPr>
      <w:r w:rsidRPr="00156E2E">
        <w:rPr>
          <w:rFonts w:eastAsia="Times New Roman"/>
          <w:b/>
          <w:sz w:val="20"/>
          <w:szCs w:val="20"/>
        </w:rPr>
        <w:t>Наименование закупки: Оказание услуг по периодическому техническому освидетельствованию лифтового оборудования для СПб ГБУЗ «Городская больница №40» в 2022 году</w:t>
      </w:r>
    </w:p>
    <w:p w:rsidR="00AB3427" w:rsidRPr="00156E2E" w:rsidRDefault="00AB3427" w:rsidP="00156E2E">
      <w:pPr>
        <w:jc w:val="both"/>
        <w:rPr>
          <w:rFonts w:eastAsia="Times New Roman"/>
          <w:b/>
          <w:sz w:val="20"/>
          <w:szCs w:val="20"/>
        </w:rPr>
      </w:pPr>
    </w:p>
    <w:p w:rsidR="00AB3427" w:rsidRPr="00156E2E" w:rsidRDefault="00156E2E" w:rsidP="00156E2E">
      <w:pPr>
        <w:jc w:val="both"/>
        <w:rPr>
          <w:b/>
        </w:rPr>
      </w:pPr>
      <w:r w:rsidRPr="00156E2E">
        <w:rPr>
          <w:rFonts w:eastAsia="Times New Roman"/>
          <w:b/>
          <w:sz w:val="20"/>
          <w:szCs w:val="20"/>
        </w:rPr>
        <w:t>Начальная (максимальная) цена контракта: 873 726,66 руб.</w:t>
      </w:r>
    </w:p>
    <w:p w:rsidR="00AB3427" w:rsidRDefault="00AB342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AB3427" w:rsidRPr="00156E2E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B3427" w:rsidRPr="00156E2E" w:rsidRDefault="00156E2E">
            <w:pPr>
              <w:pStyle w:val="af8"/>
              <w:rPr>
                <w:sz w:val="16"/>
              </w:rPr>
            </w:pPr>
            <w:proofErr w:type="spellStart"/>
            <w:r w:rsidRPr="00156E2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B3427" w:rsidRPr="00156E2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B3427" w:rsidRPr="00156E2E" w:rsidRDefault="00156E2E">
                  <w:pPr>
                    <w:jc w:val="both"/>
                    <w:rPr>
                      <w:sz w:val="16"/>
                    </w:rPr>
                  </w:pPr>
                  <w:r w:rsidRPr="00156E2E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AB3427" w:rsidRPr="00156E2E" w:rsidRDefault="00156E2E">
                  <w:pPr>
                    <w:jc w:val="both"/>
                    <w:rPr>
                      <w:sz w:val="16"/>
                    </w:rPr>
                  </w:pPr>
                  <w:r w:rsidRPr="00156E2E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156E2E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156E2E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</w:t>
                  </w:r>
                  <w:r w:rsidRPr="00156E2E">
                    <w:rPr>
                      <w:sz w:val="16"/>
                      <w:szCs w:val="20"/>
                    </w:rPr>
                    <w:t>кона о контрактной системе требования не установлены.</w:t>
                  </w:r>
                </w:p>
              </w:tc>
            </w:tr>
            <w:tr w:rsidR="00AB3427" w:rsidRPr="00156E2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B3427" w:rsidRPr="00156E2E" w:rsidRDefault="00156E2E">
                  <w:pPr>
                    <w:jc w:val="both"/>
                    <w:rPr>
                      <w:sz w:val="16"/>
                    </w:rPr>
                  </w:pPr>
                  <w:r w:rsidRPr="00156E2E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AB3427" w:rsidRPr="00156E2E" w:rsidRDefault="00156E2E">
                  <w:pPr>
                    <w:jc w:val="both"/>
                    <w:rPr>
                      <w:sz w:val="16"/>
                    </w:rPr>
                  </w:pPr>
                  <w:r w:rsidRPr="00156E2E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156E2E">
                    <w:rPr>
                      <w:sz w:val="16"/>
                      <w:szCs w:val="20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AB3427" w:rsidRPr="00156E2E" w:rsidRDefault="00AB3427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AB3427" w:rsidRPr="00156E2E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B3427" w:rsidRPr="00156E2E" w:rsidRDefault="00156E2E">
            <w:pPr>
              <w:pStyle w:val="af8"/>
              <w:rPr>
                <w:sz w:val="16"/>
              </w:rPr>
            </w:pPr>
            <w:proofErr w:type="spellStart"/>
            <w:r w:rsidRPr="00156E2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AB3427" w:rsidRPr="00156E2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B3427" w:rsidRPr="00156E2E" w:rsidRDefault="00156E2E">
                  <w:pPr>
                    <w:jc w:val="both"/>
                    <w:rPr>
                      <w:sz w:val="16"/>
                    </w:rPr>
                  </w:pPr>
                  <w:r w:rsidRPr="00156E2E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</w:t>
                  </w:r>
                  <w:r w:rsidRPr="00156E2E">
                    <w:rPr>
                      <w:sz w:val="16"/>
                      <w:szCs w:val="20"/>
                    </w:rPr>
                    <w:t>ческих организаций.</w:t>
                  </w:r>
                </w:p>
                <w:p w:rsidR="00AB3427" w:rsidRPr="00156E2E" w:rsidRDefault="00156E2E">
                  <w:pPr>
                    <w:jc w:val="both"/>
                    <w:rPr>
                      <w:sz w:val="16"/>
                    </w:rPr>
                  </w:pPr>
                  <w:r w:rsidRPr="00156E2E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156E2E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156E2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56E2E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156E2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56E2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56E2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56E2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B3427" w:rsidRPr="00156E2E" w:rsidRDefault="00AB3427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AB3427" w:rsidRDefault="00AB3427">
      <w:pPr>
        <w:rPr>
          <w:rFonts w:eastAsia="Times New Roman"/>
          <w:sz w:val="20"/>
          <w:szCs w:val="20"/>
        </w:rPr>
      </w:pPr>
    </w:p>
    <w:p w:rsidR="00AB3427" w:rsidRDefault="00156E2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B3427">
        <w:tc>
          <w:tcPr>
            <w:tcW w:w="4960" w:type="dxa"/>
            <w:shd w:val="clear" w:color="auto" w:fill="auto"/>
          </w:tcPr>
          <w:p w:rsidR="00AB3427" w:rsidRDefault="00156E2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3427" w:rsidRDefault="00156E2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B3427">
        <w:tc>
          <w:tcPr>
            <w:tcW w:w="4960" w:type="dxa"/>
            <w:shd w:val="clear" w:color="auto" w:fill="auto"/>
          </w:tcPr>
          <w:p w:rsidR="00AB3427" w:rsidRDefault="00156E2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3427" w:rsidRDefault="00156E2E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B3427">
        <w:tc>
          <w:tcPr>
            <w:tcW w:w="4960" w:type="dxa"/>
            <w:shd w:val="clear" w:color="auto" w:fill="auto"/>
          </w:tcPr>
          <w:p w:rsidR="00AB3427" w:rsidRDefault="00156E2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3427" w:rsidRDefault="00156E2E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B3427" w:rsidRDefault="00AB3427">
      <w:pPr>
        <w:rPr>
          <w:rFonts w:eastAsia="Times New Roman"/>
          <w:sz w:val="20"/>
          <w:szCs w:val="20"/>
        </w:rPr>
      </w:pPr>
    </w:p>
    <w:p w:rsidR="00AB3427" w:rsidRDefault="00156E2E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B3427" w:rsidRDefault="00AB342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B3427">
        <w:tc>
          <w:tcPr>
            <w:tcW w:w="9922" w:type="dxa"/>
            <w:shd w:val="clear" w:color="auto" w:fill="auto"/>
          </w:tcPr>
          <w:p w:rsidR="00AB3427" w:rsidRDefault="00156E2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AB342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3427" w:rsidRDefault="00156E2E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EA-131838</w:t>
            </w:r>
          </w:p>
          <w:p w:rsidR="00AB3427" w:rsidRDefault="00156E2E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аукциона: ОБЩЕСТВО С ОГРАНИЧЕННОЙ ОТВЕТСТВЕННОСТЬЮ "АЛЬЯНС СЕРВИС" / 7708779281</w:t>
            </w:r>
          </w:p>
          <w:p w:rsidR="00AB3427" w:rsidRDefault="00156E2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830 040,33 руб.</w:t>
            </w:r>
          </w:p>
          <w:p w:rsidR="00AB3427" w:rsidRDefault="00156E2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56E2E">
              <w:rPr>
                <w:sz w:val="20"/>
                <w:szCs w:val="20"/>
              </w:rPr>
              <w:t>: Участник электронного аукциона и поданная им заявка СООТВЕТСТВУЕТ тр</w:t>
            </w:r>
            <w:r w:rsidRPr="00156E2E">
              <w:rPr>
                <w:sz w:val="20"/>
                <w:szCs w:val="20"/>
              </w:rPr>
              <w:t>ебованиям документации об электронном аукционе</w:t>
            </w:r>
          </w:p>
          <w:p w:rsidR="00AB3427" w:rsidRDefault="00156E2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B3427" w:rsidRDefault="00156E2E" w:rsidP="00156E2E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</w:t>
            </w:r>
            <w:r>
              <w:rPr>
                <w:sz w:val="20"/>
                <w:szCs w:val="20"/>
              </w:rPr>
              <w:t>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</w:t>
            </w:r>
            <w:r>
              <w:rPr>
                <w:sz w:val="20"/>
                <w:szCs w:val="20"/>
              </w:rPr>
              <w:t>ом аукционе</w:t>
            </w:r>
            <w:bookmarkStart w:id="0" w:name="_GoBack"/>
            <w:bookmarkEnd w:id="0"/>
          </w:p>
        </w:tc>
      </w:tr>
    </w:tbl>
    <w:p w:rsidR="00AB3427" w:rsidRPr="00156E2E" w:rsidRDefault="00AB3427">
      <w:pPr>
        <w:jc w:val="both"/>
        <w:rPr>
          <w:rFonts w:eastAsia="Times New Roman"/>
          <w:sz w:val="20"/>
          <w:szCs w:val="20"/>
        </w:rPr>
      </w:pPr>
    </w:p>
    <w:p w:rsidR="00AB3427" w:rsidRDefault="00156E2E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"АЛЬЯНС СЕРВИС" с ценой контракта </w:t>
      </w:r>
      <w:r w:rsidRPr="00156E2E">
        <w:rPr>
          <w:rFonts w:eastAsia="Times New Roman"/>
          <w:b/>
          <w:bCs/>
          <w:sz w:val="20"/>
          <w:szCs w:val="20"/>
        </w:rPr>
        <w:t>830 040,33 руб.</w:t>
      </w:r>
    </w:p>
    <w:p w:rsidR="00AB3427" w:rsidRPr="00156E2E" w:rsidRDefault="00AB3427">
      <w:pPr>
        <w:jc w:val="both"/>
        <w:rPr>
          <w:rFonts w:eastAsia="Times New Roman"/>
          <w:sz w:val="20"/>
          <w:szCs w:val="20"/>
        </w:rPr>
      </w:pPr>
    </w:p>
    <w:p w:rsidR="00AB3427" w:rsidRDefault="00156E2E">
      <w:pPr>
        <w:jc w:val="both"/>
      </w:pPr>
      <w:r w:rsidRPr="00156E2E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</w:t>
      </w:r>
      <w:r w:rsidRPr="00156E2E">
        <w:rPr>
          <w:rFonts w:eastAsia="Times New Roman"/>
          <w:sz w:val="20"/>
          <w:szCs w:val="20"/>
        </w:rPr>
        <w:t>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</w:t>
      </w:r>
      <w:r w:rsidRPr="00156E2E">
        <w:rPr>
          <w:rFonts w:eastAsia="Times New Roman"/>
          <w:sz w:val="20"/>
          <w:szCs w:val="20"/>
        </w:rPr>
        <w:t xml:space="preserve"> одной второй части заявки на участие в электронном аукционе.</w:t>
      </w:r>
    </w:p>
    <w:p w:rsidR="00AB3427" w:rsidRDefault="00156E2E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lastRenderedPageBreak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нужд.</w:t>
      </w:r>
    </w:p>
    <w:p w:rsidR="00AB3427" w:rsidRDefault="00AB3427">
      <w:pPr>
        <w:rPr>
          <w:rFonts w:eastAsia="Times New Roman"/>
          <w:sz w:val="20"/>
          <w:szCs w:val="20"/>
        </w:rPr>
      </w:pPr>
    </w:p>
    <w:p w:rsidR="00AB3427" w:rsidRDefault="00156E2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B3427" w:rsidRDefault="00AB3427">
      <w:pPr>
        <w:rPr>
          <w:rFonts w:eastAsia="Times New Roman"/>
          <w:sz w:val="20"/>
          <w:szCs w:val="20"/>
        </w:rPr>
      </w:pPr>
    </w:p>
    <w:p w:rsidR="00AB3427" w:rsidRDefault="00156E2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B3427" w:rsidRDefault="00AB3427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B3427">
        <w:tc>
          <w:tcPr>
            <w:tcW w:w="3307" w:type="dxa"/>
            <w:shd w:val="clear" w:color="auto" w:fill="auto"/>
            <w:vAlign w:val="bottom"/>
          </w:tcPr>
          <w:p w:rsidR="00AB3427" w:rsidRDefault="00156E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B3427" w:rsidRDefault="00AB342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B3427" w:rsidRDefault="00156E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B3427">
        <w:tc>
          <w:tcPr>
            <w:tcW w:w="3307" w:type="dxa"/>
            <w:shd w:val="clear" w:color="auto" w:fill="auto"/>
            <w:vAlign w:val="bottom"/>
          </w:tcPr>
          <w:p w:rsidR="00AB3427" w:rsidRDefault="00156E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B3427" w:rsidRDefault="00AB342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B3427" w:rsidRDefault="00156E2E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B3427">
        <w:tc>
          <w:tcPr>
            <w:tcW w:w="3307" w:type="dxa"/>
            <w:shd w:val="clear" w:color="auto" w:fill="auto"/>
            <w:vAlign w:val="bottom"/>
          </w:tcPr>
          <w:p w:rsidR="00AB3427" w:rsidRDefault="00156E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B3427" w:rsidRDefault="00AB342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B3427" w:rsidRDefault="00156E2E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156E2E"/>
    <w:sectPr w:rsidR="00000000" w:rsidSect="00156E2E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56E2E">
      <w:r>
        <w:separator/>
      </w:r>
    </w:p>
  </w:endnote>
  <w:endnote w:type="continuationSeparator" w:id="0">
    <w:p w:rsidR="00000000" w:rsidRDefault="00156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427" w:rsidRDefault="00AB3427">
    <w:pPr>
      <w:jc w:val="both"/>
      <w:rPr>
        <w:sz w:val="18"/>
        <w:szCs w:val="18"/>
        <w:vertAlign w:val="superscript"/>
      </w:rPr>
    </w:pPr>
  </w:p>
  <w:p w:rsidR="00AB3427" w:rsidRDefault="00AB3427">
    <w:pPr>
      <w:pStyle w:val="afd"/>
    </w:pPr>
  </w:p>
  <w:p w:rsidR="00AB3427" w:rsidRDefault="00AB3427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3427" w:rsidRDefault="00AB3427"/>
  </w:footnote>
  <w:footnote w:type="continuationSeparator" w:id="0">
    <w:p w:rsidR="00AB3427" w:rsidRDefault="00156E2E">
      <w:r>
        <w:continuationSeparator/>
      </w:r>
    </w:p>
  </w:footnote>
  <w:footnote w:id="1">
    <w:p w:rsidR="00AB3427" w:rsidRDefault="00156E2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sz w:val="16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427"/>
    <w:rsid w:val="00156E2E"/>
    <w:rsid w:val="00AB3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RvNTEtXDlDosGvvcp4ihwMw+nT8RzGlfmpA/nH6YWgo=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XUQ5Iroob7L+jtJY3zOp44Y+F3s4HV+pzr1jk1oxaVc=</DigestValue>
    </Reference>
  </SignedInfo>
  <SignatureValue>yys5zxci6Y987hW8xOu8muKteXZjnD4CKZ7/TEv52R1U2vAmT7Sve+AJOkFE5dCS
r2Nzzb1sL5i2dvYB5nPBqw==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/kPL93do7SIoDlF7jNQcEeCl4Y4=</DigestValue>
      </Reference>
      <Reference URI="/word/endnotes.xml?ContentType=application/vnd.openxmlformats-officedocument.wordprocessingml.endnotes+xml">
        <DigestMethod Algorithm="http://www.w3.org/2000/09/xmldsig#sha1"/>
        <DigestValue>uv/FMY8uWbkysqZjo3+svww0n14=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FKWS8PnONx04xVk6LM7L8L9eAnw=</DigestValue>
      </Reference>
      <Reference URI="/word/footnotes.xml?ContentType=application/vnd.openxmlformats-officedocument.wordprocessingml.footnotes+xml">
        <DigestMethod Algorithm="http://www.w3.org/2000/09/xmldsig#sha1"/>
        <DigestValue>b/JRWuWAgDFF42wtVEDM1TumIhg=</DigestValue>
      </Reference>
      <Reference URI="/word/settings.xml?ContentType=application/vnd.openxmlformats-officedocument.wordprocessingml.settings+xml">
        <DigestMethod Algorithm="http://www.w3.org/2000/09/xmldsig#sha1"/>
        <DigestValue>G8LXllKNE0Rc8bOSRgipl3CNf6Y=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2021-12-03T08:02:34Z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2021-12-03T08:02:34Z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MtUMCFtYg8rVJbegbsAFcTTcS4tQmpGoEgDjBtCayz4=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B3FzaF8yNwCshOPRPdN+zAjf++U9xfyCzOb589NT2gI=</DigestValue>
    </Reference>
  </SignedInfo>
  <SignatureValue>GQKkYaIPtxKo+kDWOy4tbVuzBKcelo2iq3BkWXK7QpxY/IwpEx8FSRdZhGaQQtkV
wFbePYi+96W/QLj2RLamMg==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/kPL93do7SIoDlF7jNQcEeCl4Y4=</DigestValue>
      </Reference>
      <Reference URI="/word/endnotes.xml?ContentType=application/vnd.openxmlformats-officedocument.wordprocessingml.endnotes+xml">
        <DigestMethod Algorithm="http://www.w3.org/2000/09/xmldsig#sha1"/>
        <DigestValue>uv/FMY8uWbkysqZjo3+svww0n14=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FKWS8PnONx04xVk6LM7L8L9eAnw=</DigestValue>
      </Reference>
      <Reference URI="/word/footnotes.xml?ContentType=application/vnd.openxmlformats-officedocument.wordprocessingml.footnotes+xml">
        <DigestMethod Algorithm="http://www.w3.org/2000/09/xmldsig#sha1"/>
        <DigestValue>b/JRWuWAgDFF42wtVEDM1TumIhg=</DigestValue>
      </Reference>
      <Reference URI="/word/settings.xml?ContentType=application/vnd.openxmlformats-officedocument.wordprocessingml.settings+xml">
        <DigestMethod Algorithm="http://www.w3.org/2000/09/xmldsig#sha1"/>
        <DigestValue>G8LXllKNE0Rc8bOSRgipl3CNf6Y=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2021-12-03T08:02:41Z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2021-12-03T08:02:41Z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geAANyjCXlppJ1t0wPEDw2JZMzkPnDiqil3U8Oi4wR0=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1t2baAvZ/mXF2lwW1yqKlP06Y4sJDJ9E8SUQ+fSRgjg=</DigestValue>
    </Reference>
  </SignedInfo>
  <SignatureValue>vR8t3z4rwiHVwen+7nBjN2NAVKjdyooXMEq2W7A2pSKelLRCbAymlTKXT8WPngD+
cbMP7/b5OPxd3lhn9jOE5A==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/kPL93do7SIoDlF7jNQcEeCl4Y4=</DigestValue>
      </Reference>
      <Reference URI="/word/endnotes.xml?ContentType=application/vnd.openxmlformats-officedocument.wordprocessingml.endnotes+xml">
        <DigestMethod Algorithm="http://www.w3.org/2000/09/xmldsig#sha1"/>
        <DigestValue>uv/FMY8uWbkysqZjo3+svww0n14=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FKWS8PnONx04xVk6LM7L8L9eAnw=</DigestValue>
      </Reference>
      <Reference URI="/word/footnotes.xml?ContentType=application/vnd.openxmlformats-officedocument.wordprocessingml.footnotes+xml">
        <DigestMethod Algorithm="http://www.w3.org/2000/09/xmldsig#sha1"/>
        <DigestValue>b/JRWuWAgDFF42wtVEDM1TumIhg=</DigestValue>
      </Reference>
      <Reference URI="/word/settings.xml?ContentType=application/vnd.openxmlformats-officedocument.wordprocessingml.settings+xml">
        <DigestMethod Algorithm="http://www.w3.org/2000/09/xmldsig#sha1"/>
        <DigestValue>G8LXllKNE0Rc8bOSRgipl3CNf6Y=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2021-12-03T08:03:05Z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2021-12-03T08:03:05Z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613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2021-12-03T08:02:00Z</cp:lastPrinted>
  <dcterms:created xsi:type="dcterms:W3CDTF">2019-08-30T06:11:00Z</dcterms:created>
  <dcterms:modified xsi:type="dcterms:W3CDTF">2021-12-03T08:02:00Z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