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1395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Style18"/>
        <w:widowControl/>
        <w:overflowPunct w:val="false"/>
        <w:bidi w:val="0"/>
        <w:spacing w:before="0" w:after="120"/>
        <w:ind w:firstLine="567"/>
        <w:jc w:val="right"/>
        <w:rPr>
          <w:b w:val="false"/>
          <w:b w:val="false"/>
          <w:bCs w:val="false"/>
          <w:shd w:fill="auto" w:val="clear"/>
        </w:rPr>
      </w:pPr>
      <w:r>
        <w:rPr>
          <w:rFonts w:eastAsia="Times New Roman" w:cs="Times New Roman"/>
          <w:b w:val="false"/>
          <w:bCs w:val="false"/>
          <w:sz w:val="20"/>
          <w:szCs w:val="20"/>
          <w:shd w:fill="auto" w:val="clear"/>
          <w:lang w:val="en-US"/>
        </w:rPr>
        <w:t>«</w:t>
      </w:r>
      <w:r>
        <w:rPr>
          <w:rFonts w:eastAsia="Times New Roman" w:cs="Times New Roman"/>
          <w:b w:val="false"/>
          <w:bCs w:val="false"/>
          <w:sz w:val="20"/>
          <w:szCs w:val="20"/>
          <w:shd w:fill="auto" w:val="clear"/>
          <w:lang w:val="en-US"/>
        </w:rPr>
        <w:t>03</w:t>
      </w:r>
      <w:r>
        <w:rPr>
          <w:rFonts w:eastAsia="Times New Roman" w:cs="Times New Roman"/>
          <w:b w:val="false"/>
          <w:bCs w:val="false"/>
          <w:sz w:val="20"/>
          <w:szCs w:val="20"/>
          <w:shd w:fill="auto" w:val="clear"/>
          <w:lang w:val="en-US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shd w:fill="auto" w:val="clear"/>
          <w:lang w:val="ru-RU" w:eastAsia="ru-RU" w:bidi="ar-SA"/>
        </w:rPr>
        <w:t xml:space="preserve">декабря </w:t>
      </w:r>
      <w:r>
        <w:rPr>
          <w:rFonts w:eastAsia="Times New Roman" w:cs="Times New Roman"/>
          <w:b w:val="false"/>
          <w:bCs w:val="false"/>
          <w:sz w:val="20"/>
          <w:szCs w:val="20"/>
          <w:shd w:fill="auto" w:val="clear"/>
          <w:lang w:val="en-US"/>
        </w:rPr>
        <w:t>2021 г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212462901772946110100100521310000244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34 320,00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Шишкина Елена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25 396,80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 / 9705122220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27 112,80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Михайлов Михаил Сергеевич / 352825816234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28 828,80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29 000,40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EA-128993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EA-132437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"НЬЮМЕДТЕХ"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Михайлов Михаил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Михайлов Михаил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Михайлов Михаил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Михайлов Михаил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Михайлов Михаил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Михайлов Михаил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EA-132498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Михайлов Михаил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EA-131611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Шишкина Елена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585</Words>
  <Characters>4775</Characters>
  <CharactersWithSpaces>5125</CharactersWithSpaces>
  <Paragraphs>238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2021-12-03T17:36:34Z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