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F7C" w:rsidRDefault="00056E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56E82" w:rsidRDefault="00056E8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56E82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по установке биполярных протезов </w:t>
      </w:r>
    </w:p>
    <w:p w:rsidR="00665F7C" w:rsidRPr="00056E82" w:rsidRDefault="00056E82">
      <w:pPr>
        <w:ind w:firstLine="567"/>
        <w:jc w:val="center"/>
      </w:pPr>
      <w:r w:rsidRPr="00056E82">
        <w:rPr>
          <w:rFonts w:eastAsia="Times New Roman"/>
          <w:b/>
          <w:bCs/>
          <w:sz w:val="20"/>
          <w:szCs w:val="20"/>
        </w:rPr>
        <w:t>в СПб ГБУЗ «Городская больница № 40» в 2022 году</w:t>
      </w:r>
      <w:proofErr w:type="gramStart"/>
      <w:r w:rsidRPr="00056E8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65F7C" w:rsidRPr="00056E82" w:rsidRDefault="00056E82">
      <w:pPr>
        <w:ind w:firstLine="567"/>
        <w:jc w:val="center"/>
        <w:rPr>
          <w:rFonts w:eastAsia="Times New Roman"/>
          <w:b/>
          <w:bCs/>
        </w:rPr>
      </w:pPr>
      <w:r w:rsidRPr="00056E8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6E82">
        <w:rPr>
          <w:rFonts w:eastAsia="Times New Roman"/>
          <w:b/>
          <w:bCs/>
          <w:sz w:val="20"/>
          <w:szCs w:val="20"/>
        </w:rPr>
        <w:t xml:space="preserve"> 0372200047721000534) </w:t>
      </w:r>
    </w:p>
    <w:p w:rsidR="00665F7C" w:rsidRPr="00056E82" w:rsidRDefault="00665F7C">
      <w:pPr>
        <w:ind w:firstLine="567"/>
        <w:jc w:val="center"/>
        <w:rPr>
          <w:sz w:val="20"/>
          <w:szCs w:val="20"/>
        </w:rPr>
      </w:pPr>
    </w:p>
    <w:p w:rsidR="00665F7C" w:rsidRDefault="00056E82">
      <w:pPr>
        <w:ind w:firstLine="567"/>
        <w:jc w:val="right"/>
      </w:pPr>
      <w:r w:rsidRPr="00056E82">
        <w:rPr>
          <w:rFonts w:eastAsia="Times New Roman"/>
          <w:sz w:val="20"/>
          <w:szCs w:val="20"/>
        </w:rPr>
        <w:t>06.12.21 11:14:41 (</w:t>
      </w:r>
      <w:r>
        <w:rPr>
          <w:rFonts w:eastAsia="Times New Roman"/>
          <w:sz w:val="20"/>
          <w:szCs w:val="20"/>
          <w:lang w:val="en-US"/>
        </w:rPr>
        <w:t>MSK</w:t>
      </w:r>
      <w:r w:rsidRPr="00056E82">
        <w:rPr>
          <w:rFonts w:eastAsia="Times New Roman"/>
          <w:sz w:val="20"/>
          <w:szCs w:val="20"/>
        </w:rPr>
        <w:t>+00:00)</w:t>
      </w:r>
    </w:p>
    <w:p w:rsidR="00665F7C" w:rsidRPr="00056E82" w:rsidRDefault="00665F7C">
      <w:pPr>
        <w:ind w:firstLine="567"/>
        <w:rPr>
          <w:rFonts w:eastAsia="Times New Roman"/>
          <w:sz w:val="20"/>
          <w:szCs w:val="20"/>
        </w:rPr>
      </w:pPr>
    </w:p>
    <w:p w:rsidR="00665F7C" w:rsidRDefault="00056E82">
      <w:r>
        <w:rPr>
          <w:rFonts w:eastAsia="Times New Roman"/>
          <w:sz w:val="20"/>
          <w:szCs w:val="20"/>
        </w:rPr>
        <w:t>Организатор</w:t>
      </w:r>
      <w:r w:rsidRPr="00056E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6E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65F7C" w:rsidRPr="00056E82" w:rsidRDefault="00665F7C">
      <w:pPr>
        <w:rPr>
          <w:rFonts w:eastAsia="Times New Roman"/>
          <w:sz w:val="20"/>
          <w:szCs w:val="20"/>
        </w:rPr>
      </w:pPr>
    </w:p>
    <w:p w:rsidR="00665F7C" w:rsidRDefault="00056E82">
      <w:r>
        <w:rPr>
          <w:rFonts w:eastAsia="Times New Roman"/>
          <w:sz w:val="20"/>
          <w:szCs w:val="20"/>
        </w:rPr>
        <w:t>Заказчик</w:t>
      </w:r>
      <w:r w:rsidRPr="00056E8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056E82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65F7C" w:rsidRPr="00056E82" w:rsidRDefault="00665F7C">
      <w:pPr>
        <w:rPr>
          <w:rFonts w:eastAsia="Times New Roman"/>
          <w:sz w:val="20"/>
          <w:szCs w:val="20"/>
        </w:rPr>
      </w:pPr>
    </w:p>
    <w:p w:rsidR="00665F7C" w:rsidRPr="00056E82" w:rsidRDefault="00056E82" w:rsidP="00056E8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56E8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6E82">
        <w:rPr>
          <w:rFonts w:eastAsia="Times New Roman"/>
          <w:sz w:val="20"/>
          <w:szCs w:val="20"/>
        </w:rPr>
        <w:t xml:space="preserve">: </w:t>
      </w:r>
      <w:r w:rsidRPr="00056E82">
        <w:rPr>
          <w:rFonts w:eastAsia="Times New Roman"/>
          <w:b/>
          <w:sz w:val="20"/>
          <w:szCs w:val="20"/>
        </w:rPr>
        <w:t>Поставка медицинских изделий для проведения операций по установке биполярных протезов в СПб ГБУЗ «Городская больница № 40» в 2022 году.</w:t>
      </w:r>
    </w:p>
    <w:p w:rsidR="00665F7C" w:rsidRPr="00056E82" w:rsidRDefault="00665F7C" w:rsidP="00056E82">
      <w:pPr>
        <w:jc w:val="both"/>
        <w:rPr>
          <w:rFonts w:eastAsia="Times New Roman"/>
          <w:b/>
          <w:sz w:val="20"/>
          <w:szCs w:val="20"/>
        </w:rPr>
      </w:pPr>
    </w:p>
    <w:p w:rsidR="00665F7C" w:rsidRPr="00056E82" w:rsidRDefault="00056E82" w:rsidP="00056E82">
      <w:pPr>
        <w:jc w:val="both"/>
        <w:rPr>
          <w:b/>
        </w:rPr>
      </w:pPr>
      <w:r w:rsidRPr="00056E82">
        <w:rPr>
          <w:rFonts w:eastAsia="Times New Roman"/>
          <w:b/>
          <w:sz w:val="20"/>
          <w:szCs w:val="20"/>
        </w:rPr>
        <w:t xml:space="preserve">Начальная (максимальная) цена контракта: 1 494 399,90 </w:t>
      </w:r>
      <w:r w:rsidRPr="00056E82">
        <w:rPr>
          <w:rFonts w:eastAsia="Times New Roman"/>
          <w:b/>
          <w:sz w:val="20"/>
          <w:szCs w:val="20"/>
        </w:rPr>
        <w:t>руб.</w:t>
      </w:r>
    </w:p>
    <w:p w:rsidR="00665F7C" w:rsidRDefault="00665F7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65F7C" w:rsidRPr="00056E82" w:rsidTr="00056E8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5F7C" w:rsidRPr="00056E82" w:rsidRDefault="00056E82">
            <w:pPr>
              <w:pStyle w:val="af9"/>
              <w:rPr>
                <w:sz w:val="16"/>
              </w:rPr>
            </w:pPr>
            <w:proofErr w:type="spellStart"/>
            <w:r w:rsidRPr="00056E8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65F7C" w:rsidRPr="00056E8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056E8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056E8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</w:t>
                  </w:r>
                  <w:r w:rsidRPr="00056E82">
                    <w:rPr>
                      <w:sz w:val="16"/>
                      <w:szCs w:val="20"/>
                    </w:rPr>
                    <w:t>ти 1 статьи 31 Закона требования не установлены.</w:t>
                  </w:r>
                </w:p>
              </w:tc>
            </w:tr>
            <w:tr w:rsidR="00665F7C" w:rsidRPr="00056E8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056E82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65F7C" w:rsidRPr="00056E82" w:rsidRDefault="00665F7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65F7C" w:rsidRPr="00056E82" w:rsidTr="00056E8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5F7C" w:rsidRPr="00056E82" w:rsidRDefault="00056E82">
            <w:pPr>
              <w:pStyle w:val="af9"/>
              <w:rPr>
                <w:sz w:val="16"/>
              </w:rPr>
            </w:pPr>
            <w:proofErr w:type="spellStart"/>
            <w:r w:rsidRPr="00056E8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65F7C" w:rsidRPr="00056E8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056E82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665F7C" w:rsidRPr="00056E82" w:rsidRDefault="00056E8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56E8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65F7C" w:rsidRPr="00056E82" w:rsidRDefault="00665F7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65F7C" w:rsidRPr="00056E82" w:rsidTr="00056E8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65F7C" w:rsidRPr="00056E82" w:rsidRDefault="00056E82">
            <w:pPr>
              <w:pStyle w:val="af9"/>
              <w:rPr>
                <w:sz w:val="16"/>
              </w:rPr>
            </w:pPr>
            <w:proofErr w:type="spellStart"/>
            <w:r w:rsidRPr="00056E8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65F7C" w:rsidRPr="00056E8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65F7C" w:rsidRPr="00056E82" w:rsidRDefault="00056E82">
                  <w:pPr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056E82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  <w:tr w:rsidR="00665F7C" w:rsidRPr="00056E8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65F7C" w:rsidRPr="00056E82" w:rsidRDefault="00056E82">
                  <w:pPr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65F7C" w:rsidRPr="00056E82" w:rsidRDefault="00056E82">
                  <w:pPr>
                    <w:rPr>
                      <w:sz w:val="16"/>
                    </w:rPr>
                  </w:pPr>
                  <w:r w:rsidRPr="00056E82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056E82">
                    <w:rPr>
                      <w:sz w:val="16"/>
                      <w:szCs w:val="20"/>
                    </w:rPr>
                    <w:t xml:space="preserve">некоммерческими организациями (в соответствии с частью </w:t>
                  </w:r>
                  <w:r w:rsidRPr="00056E82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056E82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56E82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056E82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56E82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56E82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56E82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65F7C" w:rsidRPr="00056E82" w:rsidRDefault="00665F7C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665F7C" w:rsidRDefault="00665F7C">
      <w:pPr>
        <w:rPr>
          <w:rFonts w:eastAsia="Times New Roman"/>
          <w:sz w:val="20"/>
          <w:szCs w:val="20"/>
        </w:rPr>
      </w:pPr>
    </w:p>
    <w:p w:rsidR="00665F7C" w:rsidRDefault="00056E8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65F7C">
        <w:tc>
          <w:tcPr>
            <w:tcW w:w="4960" w:type="dxa"/>
            <w:shd w:val="clear" w:color="auto" w:fill="auto"/>
          </w:tcPr>
          <w:p w:rsidR="00665F7C" w:rsidRDefault="00056E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F7C" w:rsidRDefault="00056E8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5F7C">
        <w:tc>
          <w:tcPr>
            <w:tcW w:w="4960" w:type="dxa"/>
            <w:shd w:val="clear" w:color="auto" w:fill="auto"/>
          </w:tcPr>
          <w:p w:rsidR="00665F7C" w:rsidRDefault="00056E8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F7C" w:rsidRDefault="00056E8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65F7C">
        <w:tc>
          <w:tcPr>
            <w:tcW w:w="4960" w:type="dxa"/>
            <w:shd w:val="clear" w:color="auto" w:fill="auto"/>
          </w:tcPr>
          <w:p w:rsidR="00665F7C" w:rsidRDefault="00056E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65F7C" w:rsidRDefault="00056E8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65F7C" w:rsidRDefault="00665F7C">
      <w:pPr>
        <w:rPr>
          <w:rFonts w:eastAsia="Times New Roman"/>
          <w:sz w:val="20"/>
          <w:szCs w:val="20"/>
        </w:rPr>
      </w:pPr>
    </w:p>
    <w:p w:rsidR="00665F7C" w:rsidRDefault="00056E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5F7C" w:rsidRDefault="00665F7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3118"/>
        <w:gridCol w:w="1922"/>
      </w:tblGrid>
      <w:tr w:rsidR="00665F7C" w:rsidTr="00056E8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65F7C" w:rsidRDefault="00056E8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5F7C" w:rsidRPr="00056E82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65F7C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pStyle w:val="af9"/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>EA-133272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056E82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65F7C" w:rsidRDefault="00665F7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665F7C" w:rsidTr="00056E82">
        <w:tc>
          <w:tcPr>
            <w:tcW w:w="9915" w:type="dxa"/>
            <w:gridSpan w:val="4"/>
            <w:shd w:val="clear" w:color="auto" w:fill="auto"/>
          </w:tcPr>
          <w:p w:rsidR="00665F7C" w:rsidRDefault="00056E8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5F7C" w:rsidRPr="00056E82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b/>
                <w:sz w:val="18"/>
                <w:szCs w:val="20"/>
              </w:rPr>
              <w:t>Наименование / ИНН</w:t>
            </w:r>
          </w:p>
          <w:p w:rsidR="00665F7C" w:rsidRPr="00056E82" w:rsidRDefault="00056E82" w:rsidP="00056E8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56E8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65F7C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>EA-133272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 xml:space="preserve">ОБЩЕСТВО С ОГРАНИЧЕННОЙ </w:t>
            </w:r>
            <w:r w:rsidRPr="00056E82">
              <w:rPr>
                <w:sz w:val="18"/>
                <w:szCs w:val="20"/>
              </w:rPr>
              <w:t>ОТВЕТСТВЕННОСТЬЮ "МЕДЛАЙФ" / 7805780490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proofErr w:type="spellStart"/>
            <w:r w:rsidRPr="00056E8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56E8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56E8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56E8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56E8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65F7C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>EA-133272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>Гыр</w:t>
            </w:r>
            <w:r w:rsidRPr="00056E82">
              <w:rPr>
                <w:sz w:val="18"/>
                <w:szCs w:val="20"/>
                <w:lang w:val="en-US"/>
              </w:rPr>
              <w:t>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056E82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665F7C" w:rsidTr="00056E8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lastRenderedPageBreak/>
              <w:t>EA-133272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>ОБЩЕСТВО С ОГРАНИЧЕННОЙ ОТВЕТСТВЕННОСТЬЮ "МЕДЛАЙФ" / 7805780490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56E8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56E8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F7C" w:rsidRPr="00056E82" w:rsidRDefault="00056E82" w:rsidP="00056E82">
            <w:pPr>
              <w:jc w:val="center"/>
              <w:rPr>
                <w:sz w:val="18"/>
              </w:rPr>
            </w:pPr>
            <w:r w:rsidRPr="00056E82">
              <w:rPr>
                <w:sz w:val="18"/>
                <w:szCs w:val="20"/>
              </w:rPr>
              <w:t xml:space="preserve">Участник </w:t>
            </w:r>
            <w:r w:rsidRPr="00056E82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65F7C" w:rsidRDefault="00665F7C">
      <w:pPr>
        <w:jc w:val="both"/>
        <w:rPr>
          <w:sz w:val="20"/>
          <w:szCs w:val="20"/>
        </w:rPr>
      </w:pPr>
    </w:p>
    <w:p w:rsidR="00665F7C" w:rsidRDefault="00056E8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665F7C" w:rsidRPr="00056E82" w:rsidRDefault="00665F7C">
      <w:pPr>
        <w:jc w:val="both"/>
        <w:rPr>
          <w:sz w:val="20"/>
          <w:szCs w:val="20"/>
        </w:rPr>
      </w:pPr>
    </w:p>
    <w:p w:rsidR="00665F7C" w:rsidRDefault="00056E82">
      <w:pPr>
        <w:jc w:val="both"/>
      </w:pPr>
      <w:r w:rsidRPr="00056E82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 w:rsidRPr="00056E82"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5F7C" w:rsidRPr="00056E82" w:rsidRDefault="00665F7C">
      <w:pPr>
        <w:jc w:val="both"/>
        <w:rPr>
          <w:sz w:val="20"/>
          <w:szCs w:val="20"/>
        </w:rPr>
      </w:pPr>
    </w:p>
    <w:p w:rsidR="00665F7C" w:rsidRPr="00056E82" w:rsidRDefault="00056E82">
      <w:pPr>
        <w:jc w:val="both"/>
        <w:rPr>
          <w:b/>
        </w:rPr>
      </w:pPr>
      <w:r w:rsidRPr="00056E82">
        <w:rPr>
          <w:rFonts w:eastAsia="Times New Roman"/>
          <w:sz w:val="20"/>
          <w:szCs w:val="20"/>
        </w:rPr>
        <w:t>На основании расс</w:t>
      </w:r>
      <w:r w:rsidRPr="00056E82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56E82">
        <w:rPr>
          <w:rFonts w:eastAsia="Times New Roman"/>
          <w:sz w:val="20"/>
          <w:szCs w:val="20"/>
        </w:rPr>
        <w:t xml:space="preserve"> контракт заключается с единственным участником </w:t>
      </w:r>
      <w:r w:rsidRPr="00056E82">
        <w:rPr>
          <w:rFonts w:eastAsia="Times New Roman"/>
          <w:b/>
          <w:sz w:val="20"/>
          <w:szCs w:val="20"/>
        </w:rPr>
        <w:t>ОБЩЕСТВО С ОГРАНИЧЕННОЙ ОТВЕТСТВЕННОСТЬЮ "МЕДЛАЙФ".</w:t>
      </w:r>
    </w:p>
    <w:p w:rsidR="00665F7C" w:rsidRDefault="00056E8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нужд.</w:t>
      </w:r>
    </w:p>
    <w:p w:rsidR="00665F7C" w:rsidRDefault="00665F7C">
      <w:pPr>
        <w:rPr>
          <w:rFonts w:eastAsia="Times New Roman"/>
          <w:sz w:val="20"/>
          <w:szCs w:val="20"/>
        </w:rPr>
      </w:pPr>
    </w:p>
    <w:p w:rsidR="00665F7C" w:rsidRDefault="00056E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65F7C" w:rsidRDefault="00665F7C">
      <w:pPr>
        <w:rPr>
          <w:rFonts w:eastAsia="Times New Roman"/>
          <w:sz w:val="20"/>
          <w:szCs w:val="20"/>
        </w:rPr>
      </w:pPr>
    </w:p>
    <w:p w:rsidR="00665F7C" w:rsidRDefault="00056E8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65F7C" w:rsidRDefault="00665F7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65F7C">
        <w:tc>
          <w:tcPr>
            <w:tcW w:w="3307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5F7C" w:rsidRDefault="00665F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65F7C">
        <w:tc>
          <w:tcPr>
            <w:tcW w:w="3307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5F7C" w:rsidRDefault="00665F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65F7C">
        <w:tc>
          <w:tcPr>
            <w:tcW w:w="3307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65F7C" w:rsidRDefault="00665F7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65F7C" w:rsidRDefault="00056E8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56E82"/>
    <w:sectPr w:rsidR="00000000" w:rsidSect="00056E82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56E82">
      <w:r>
        <w:separator/>
      </w:r>
    </w:p>
  </w:endnote>
  <w:endnote w:type="continuationSeparator" w:id="0">
    <w:p w:rsidR="00000000" w:rsidRDefault="00056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F7C" w:rsidRDefault="00665F7C">
    <w:pPr>
      <w:jc w:val="both"/>
    </w:pPr>
  </w:p>
  <w:p w:rsidR="00665F7C" w:rsidRDefault="00665F7C">
    <w:pPr>
      <w:pStyle w:val="afe"/>
    </w:pPr>
  </w:p>
  <w:p w:rsidR="00665F7C" w:rsidRDefault="00665F7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F7C" w:rsidRDefault="00665F7C"/>
  </w:footnote>
  <w:footnote w:type="continuationSeparator" w:id="0">
    <w:p w:rsidR="00665F7C" w:rsidRDefault="00056E82">
      <w:r>
        <w:continuationSeparator/>
      </w:r>
    </w:p>
  </w:footnote>
  <w:footnote w:id="1">
    <w:p w:rsidR="00665F7C" w:rsidRDefault="00056E8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F7C"/>
    <w:rsid w:val="00056E82"/>
    <w:rsid w:val="0066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xKEysKW9LNonqGjQuxRi0QCriElmyfuPof//EcifnDA=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tXq0vnFa0QG0r4Sje7XvQRs3iL3KgwaPYUYyNN1zXV0=</DigestValue>
    </Reference>
  </SignedInfo>
  <SignatureValue>SE26DogOa0XV4/XQOds7GkxBvBngiIuvO3YNFbYySFKyh+KH1aMR8nNboWZPf2YU
gWUbOV5Tpx7QYYyvtdOA5g==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Cpc3J65Ciwhc1skJ3YcvU6Oy9z0=</DigestValue>
      </Reference>
      <Reference URI="/word/endnotes.xml?ContentType=application/vnd.openxmlformats-officedocument.wordprocessingml.endnotes+xml">
        <DigestMethod Algorithm="http://www.w3.org/2000/09/xmldsig#sha1"/>
        <DigestValue>tYH3wxE0T7HVfmKY5tOhJaUun4g=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mxEEAFFS5vzo5MRhTZHGI4dowtU=</DigestValue>
      </Reference>
      <Reference URI="/word/footnotes.xml?ContentType=application/vnd.openxmlformats-officedocument.wordprocessingml.footnotes+xml">
        <DigestMethod Algorithm="http://www.w3.org/2000/09/xmldsig#sha1"/>
        <DigestValue>yWT/MC+Kcbk/ft/QO+3hJbMvrAU=</DigestValue>
      </Reference>
      <Reference URI="/word/settings.xml?ContentType=application/vnd.openxmlformats-officedocument.wordprocessingml.settings+xml">
        <DigestMethod Algorithm="http://www.w3.org/2000/09/xmldsig#sha1"/>
        <DigestValue>D+u1Zp1bGFEqxo9IFeknKijMqVI=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2021-12-06T08:16:32Z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gcNqZV8qXn9uizwFjh4EEF/lRYUyBja0XwimANfmwTM=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2IceHifczsHIXFSV8E/HCTU5/O3GT0AVk8Qn9hQ12EM=</DigestValue>
    </Reference>
  </SignedInfo>
  <SignatureValue>OEV8eRt4X6MgWzOSGFe58n17U4TlE51w7pAJP6szgaR13lrzTxRQvoCs1yDaq72V
SZrXbj1Jvt/4IsHOWZEXqA==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Cpc3J65Ciwhc1skJ3YcvU6Oy9z0=</DigestValue>
      </Reference>
      <Reference URI="/word/endnotes.xml?ContentType=application/vnd.openxmlformats-officedocument.wordprocessingml.endnotes+xml">
        <DigestMethod Algorithm="http://www.w3.org/2000/09/xmldsig#sha1"/>
        <DigestValue>tYH3wxE0T7HVfmKY5tOhJaUun4g=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mxEEAFFS5vzo5MRhTZHGI4dowtU=</DigestValue>
      </Reference>
      <Reference URI="/word/footnotes.xml?ContentType=application/vnd.openxmlformats-officedocument.wordprocessingml.footnotes+xml">
        <DigestMethod Algorithm="http://www.w3.org/2000/09/xmldsig#sha1"/>
        <DigestValue>yWT/MC+Kcbk/ft/QO+3hJbMvrAU=</DigestValue>
      </Reference>
      <Reference URI="/word/settings.xml?ContentType=application/vnd.openxmlformats-officedocument.wordprocessingml.settings+xml">
        <DigestMethod Algorithm="http://www.w3.org/2000/09/xmldsig#sha1"/>
        <DigestValue>D+u1Zp1bGFEqxo9IFeknKijMqVI=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2021-12-06T08:16:39Z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HxQ2cDH/51HUHfeYIN2QgzGWpqWHTi8YEhRF826GeSI=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mYXgbUKwSR7TuoSTy64dHZ7Jkae2Z+7d6YxwzbSkWDM=</DigestValue>
    </Reference>
  </SignedInfo>
  <SignatureValue>TaKRB+r04FDGXBQ+r/vYLtprnmjw079/dAJJQQwEVs6+34wEn4kvKeL9y0rm5uov
YrzPKLEC3hEdpSsA7mEakA==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Cpc3J65Ciwhc1skJ3YcvU6Oy9z0=</DigestValue>
      </Reference>
      <Reference URI="/word/endnotes.xml?ContentType=application/vnd.openxmlformats-officedocument.wordprocessingml.endnotes+xml">
        <DigestMethod Algorithm="http://www.w3.org/2000/09/xmldsig#sha1"/>
        <DigestValue>tYH3wxE0T7HVfmKY5tOhJaUun4g=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mxEEAFFS5vzo5MRhTZHGI4dowtU=</DigestValue>
      </Reference>
      <Reference URI="/word/footnotes.xml?ContentType=application/vnd.openxmlformats-officedocument.wordprocessingml.footnotes+xml">
        <DigestMethod Algorithm="http://www.w3.org/2000/09/xmldsig#sha1"/>
        <DigestValue>yWT/MC+Kcbk/ft/QO+3hJbMvrAU=</DigestValue>
      </Reference>
      <Reference URI="/word/settings.xml?ContentType=application/vnd.openxmlformats-officedocument.wordprocessingml.settings+xml">
        <DigestMethod Algorithm="http://www.w3.org/2000/09/xmldsig#sha1"/>
        <DigestValue>D+u1Zp1bGFEqxo9IFeknKijMqVI=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2021-12-06T08:16:51Z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2021-12-06T08:16:51Z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2021-12-06T08:15:00Z</cp:lastPrinted>
  <dcterms:created xsi:type="dcterms:W3CDTF">2019-08-30T06:11:00Z</dcterms:created>
  <dcterms:modified xsi:type="dcterms:W3CDTF">2021-12-06T08:16:00Z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