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C6D" w:rsidRDefault="00E765F0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E765F0">
        <w:rPr>
          <w:rFonts w:eastAsia="Times New Roman"/>
          <w:b/>
          <w:bCs/>
          <w:sz w:val="22"/>
          <w:szCs w:val="22"/>
        </w:rPr>
        <w:t>0105500000221001545</w:t>
      </w:r>
    </w:p>
    <w:p w:rsidR="00ED6C6D" w:rsidRDefault="00ED6C6D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ED6C6D" w:rsidRDefault="00E765F0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ED6C6D" w:rsidRDefault="00E765F0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ED6C6D" w:rsidRDefault="00E765F0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п</w:t>
      </w:r>
      <w:r w:rsidRPr="00E765F0">
        <w:rPr>
          <w:rFonts w:eastAsia="Times New Roman"/>
          <w:b/>
          <w:bCs/>
          <w:sz w:val="22"/>
          <w:szCs w:val="22"/>
        </w:rPr>
        <w:t>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E765F0">
        <w:rPr>
          <w:rFonts w:eastAsia="Times New Roman"/>
          <w:b/>
          <w:bCs/>
          <w:sz w:val="22"/>
          <w:szCs w:val="22"/>
        </w:rPr>
        <w:t xml:space="preserve"> продуктов питания (макароны, тушенка) </w:t>
      </w:r>
    </w:p>
    <w:p w:rsidR="00ED6C6D" w:rsidRPr="00E765F0" w:rsidRDefault="00ED6C6D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ED6C6D">
        <w:tc>
          <w:tcPr>
            <w:tcW w:w="4961" w:type="dxa"/>
            <w:shd w:val="clear" w:color="auto" w:fill="auto"/>
          </w:tcPr>
          <w:p w:rsidR="00ED6C6D" w:rsidRDefault="00E765F0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ED6C6D" w:rsidRPr="00E765F0" w:rsidRDefault="00E765F0" w:rsidP="00E765F0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06.12.21</w:t>
            </w:r>
          </w:p>
        </w:tc>
      </w:tr>
    </w:tbl>
    <w:p w:rsidR="00ED6C6D" w:rsidRDefault="00ED6C6D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ED6C6D" w:rsidRDefault="00E765F0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E765F0">
        <w:rPr>
          <w:rFonts w:eastAsia="Times New Roman"/>
          <w:sz w:val="22"/>
          <w:szCs w:val="22"/>
        </w:rPr>
        <w:t>06.12.21</w:t>
      </w:r>
      <w:r>
        <w:rPr>
          <w:rFonts w:eastAsia="Times New Roman"/>
          <w:sz w:val="22"/>
          <w:szCs w:val="22"/>
        </w:rPr>
        <w:t xml:space="preserve"> по а</w:t>
      </w:r>
      <w:r w:rsidRPr="00E765F0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E765F0">
        <w:rPr>
          <w:rFonts w:eastAsia="Times New Roman"/>
          <w:sz w:val="22"/>
          <w:szCs w:val="22"/>
        </w:rPr>
        <w:t>Респ</w:t>
      </w:r>
      <w:proofErr w:type="spellEnd"/>
      <w:r w:rsidRPr="00E765F0">
        <w:rPr>
          <w:rFonts w:eastAsia="Times New Roman"/>
          <w:sz w:val="22"/>
          <w:szCs w:val="22"/>
        </w:rPr>
        <w:t xml:space="preserve">, Элиста </w:t>
      </w:r>
      <w:proofErr w:type="gramStart"/>
      <w:r w:rsidRPr="00E765F0">
        <w:rPr>
          <w:rFonts w:eastAsia="Times New Roman"/>
          <w:sz w:val="22"/>
          <w:szCs w:val="22"/>
        </w:rPr>
        <w:t>г</w:t>
      </w:r>
      <w:proofErr w:type="gramEnd"/>
      <w:r w:rsidRPr="00E765F0">
        <w:rPr>
          <w:rFonts w:eastAsia="Times New Roman"/>
          <w:sz w:val="22"/>
          <w:szCs w:val="22"/>
        </w:rPr>
        <w:t>, ТЕРРИТОРИЯ ГОРОД ШАХМАТ, ДОМ 6.1.2.</w:t>
      </w:r>
    </w:p>
    <w:p w:rsidR="00ED6C6D" w:rsidRDefault="00E765F0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ED6C6D" w:rsidRDefault="00E765F0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ED6C6D" w:rsidRDefault="00E765F0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8-84722-68270 </w:t>
      </w:r>
    </w:p>
    <w:p w:rsidR="00ED6C6D" w:rsidRDefault="00E765F0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ED6C6D" w:rsidRDefault="00E765F0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Бадмаев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Чимид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Надбитович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ED6C6D">
        <w:tc>
          <w:tcPr>
            <w:tcW w:w="10223" w:type="dxa"/>
            <w:shd w:val="clear" w:color="auto" w:fill="auto"/>
          </w:tcPr>
          <w:p w:rsidR="00ED6C6D" w:rsidRDefault="00E765F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"САРПИНСКИЙ ПСИХОНЕВРОЛОГИЧЕСКИЙ ДОМ-ИНТЕРНАТ" </w:t>
            </w:r>
          </w:p>
          <w:p w:rsidR="00ED6C6D" w:rsidRDefault="00E765F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359407,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Годжур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, ДОМ 49</w:t>
            </w:r>
          </w:p>
          <w:p w:rsidR="00ED6C6D" w:rsidRDefault="00E765F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359407,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Годжур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, УЛ ЦЕНТРАЛЬНАЯ, ДОМ 49 </w:t>
            </w:r>
          </w:p>
          <w:p w:rsidR="00ED6C6D" w:rsidRDefault="00E765F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Spndi08@mail.ru </w:t>
            </w:r>
          </w:p>
          <w:p w:rsidR="00E765F0" w:rsidRPr="0038403E" w:rsidRDefault="00E765F0" w:rsidP="00E765F0">
            <w:pPr>
              <w:keepNext/>
              <w:ind w:firstLine="0"/>
              <w:jc w:val="both"/>
              <w:rPr>
                <w:rFonts w:eastAsia="Times New Roman"/>
                <w:sz w:val="22"/>
                <w:szCs w:val="22"/>
              </w:rPr>
            </w:pPr>
            <w:r w:rsidRPr="0038403E">
              <w:rPr>
                <w:rFonts w:eastAsia="Times New Roman"/>
                <w:sz w:val="22"/>
                <w:szCs w:val="22"/>
              </w:rPr>
              <w:t>Телефон: 8(84741)2-11-01</w:t>
            </w:r>
          </w:p>
          <w:p w:rsidR="00E765F0" w:rsidRPr="0038403E" w:rsidRDefault="00E765F0" w:rsidP="00E765F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eastAsia="Times New Roman"/>
                <w:sz w:val="22"/>
                <w:szCs w:val="22"/>
              </w:rPr>
            </w:pPr>
            <w:r w:rsidRPr="0038403E">
              <w:rPr>
                <w:rFonts w:eastAsia="Times New Roman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Манджиев</w:t>
            </w:r>
            <w:proofErr w:type="spellEnd"/>
            <w:r w:rsidRPr="0038403E">
              <w:rPr>
                <w:rFonts w:eastAsia="Times New Roman"/>
                <w:sz w:val="22"/>
                <w:szCs w:val="22"/>
              </w:rPr>
              <w:t xml:space="preserve"> Анатолий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Арсланович</w:t>
            </w:r>
            <w:proofErr w:type="spellEnd"/>
          </w:p>
          <w:p w:rsidR="00ED6C6D" w:rsidRDefault="00E765F0" w:rsidP="00E765F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8403E">
              <w:rPr>
                <w:rFonts w:eastAsia="Times New Roman"/>
                <w:b/>
                <w:sz w:val="22"/>
                <w:szCs w:val="22"/>
              </w:rPr>
              <w:t>Контрактная служба/контрактный управляющий:</w:t>
            </w:r>
            <w:r w:rsidRPr="0038403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Манджиев</w:t>
            </w:r>
            <w:proofErr w:type="spellEnd"/>
            <w:r w:rsidRPr="0038403E">
              <w:rPr>
                <w:rFonts w:eastAsia="Times New Roman"/>
                <w:sz w:val="22"/>
                <w:szCs w:val="22"/>
              </w:rPr>
              <w:t xml:space="preserve"> Анатолий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Арсланович</w:t>
            </w:r>
            <w:proofErr w:type="spellEnd"/>
          </w:p>
        </w:tc>
      </w:tr>
    </w:tbl>
    <w:p w:rsidR="00ED6C6D" w:rsidRDefault="00E765F0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212080890012208170100100140010000611</w:t>
      </w:r>
    </w:p>
    <w:p w:rsidR="00ED6C6D" w:rsidRDefault="00E765F0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48 466,55 руб.</w:t>
      </w:r>
    </w:p>
    <w:p w:rsidR="00ED6C6D" w:rsidRDefault="00E765F0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</w:t>
      </w:r>
      <w:r w:rsidRPr="00E765F0">
        <w:rPr>
          <w:sz w:val="22"/>
          <w:szCs w:val="22"/>
        </w:rPr>
        <w:t>утвержден приказом Службы регулирования контрактной системы в сфере закупок Республики Калмыкия от 23 ноября 2021 г. № 202-рз.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06527C" w:rsidRDefault="0006527C" w:rsidP="0006527C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06527C" w:rsidTr="00297F48">
        <w:tc>
          <w:tcPr>
            <w:tcW w:w="3400" w:type="dxa"/>
            <w:shd w:val="clear" w:color="auto" w:fill="auto"/>
          </w:tcPr>
          <w:p w:rsidR="0006527C" w:rsidRDefault="0006527C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07" w:type="dxa"/>
            <w:shd w:val="clear" w:color="auto" w:fill="auto"/>
          </w:tcPr>
          <w:p w:rsidR="0006527C" w:rsidRDefault="0006527C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6527C" w:rsidRPr="00753F2F" w:rsidRDefault="0006527C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Зам. Директора по пожарной части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</w:t>
            </w:r>
            <w:r>
              <w:rPr>
                <w:sz w:val="22"/>
                <w:szCs w:val="22"/>
              </w:rPr>
              <w:t>нтернат», председатель комиссии;</w:t>
            </w:r>
          </w:p>
        </w:tc>
      </w:tr>
      <w:tr w:rsidR="0006527C" w:rsidTr="00297F48">
        <w:tc>
          <w:tcPr>
            <w:tcW w:w="3400" w:type="dxa"/>
            <w:shd w:val="clear" w:color="auto" w:fill="auto"/>
          </w:tcPr>
          <w:p w:rsidR="0006527C" w:rsidRDefault="0006527C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507" w:type="dxa"/>
            <w:shd w:val="clear" w:color="auto" w:fill="auto"/>
          </w:tcPr>
          <w:p w:rsidR="0006527C" w:rsidRDefault="0006527C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6527C" w:rsidRDefault="0006527C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Экономист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заместитель председателя комиссии;</w:t>
            </w:r>
          </w:p>
        </w:tc>
      </w:tr>
      <w:tr w:rsidR="0006527C" w:rsidTr="00297F48">
        <w:tc>
          <w:tcPr>
            <w:tcW w:w="3400" w:type="dxa"/>
            <w:shd w:val="clear" w:color="auto" w:fill="auto"/>
          </w:tcPr>
          <w:p w:rsidR="0006527C" w:rsidRDefault="0006527C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В.Г.</w:t>
            </w:r>
          </w:p>
        </w:tc>
        <w:tc>
          <w:tcPr>
            <w:tcW w:w="507" w:type="dxa"/>
            <w:shd w:val="clear" w:color="auto" w:fill="auto"/>
          </w:tcPr>
          <w:p w:rsidR="0006527C" w:rsidRDefault="0006527C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6527C" w:rsidRDefault="0006527C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6662B">
              <w:rPr>
                <w:sz w:val="22"/>
                <w:szCs w:val="22"/>
              </w:rPr>
              <w:t>Руководитель Службы регулирования контрактн</w:t>
            </w:r>
            <w:r>
              <w:rPr>
                <w:sz w:val="22"/>
                <w:szCs w:val="22"/>
              </w:rPr>
              <w:t>ой системы в сфере закупок РК, ч</w:t>
            </w:r>
            <w:r w:rsidRPr="0076662B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06527C" w:rsidTr="00297F48">
        <w:tc>
          <w:tcPr>
            <w:tcW w:w="3400" w:type="dxa"/>
            <w:shd w:val="clear" w:color="auto" w:fill="auto"/>
          </w:tcPr>
          <w:p w:rsidR="0006527C" w:rsidRDefault="0006527C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07" w:type="dxa"/>
            <w:shd w:val="clear" w:color="auto" w:fill="auto"/>
          </w:tcPr>
          <w:p w:rsidR="0006527C" w:rsidRDefault="0006527C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6527C" w:rsidRDefault="0006527C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7F5833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7F5833">
              <w:rPr>
                <w:sz w:val="22"/>
                <w:szCs w:val="22"/>
              </w:rPr>
              <w:t xml:space="preserve"> в сфере закупок Республики Калмыкия, секретарь комиссии.</w:t>
            </w:r>
          </w:p>
        </w:tc>
      </w:tr>
    </w:tbl>
    <w:p w:rsidR="0006527C" w:rsidRDefault="0006527C" w:rsidP="0006527C">
      <w:pPr>
        <w:pStyle w:val="ab"/>
        <w:shd w:val="clear" w:color="auto" w:fill="FFFFFF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D97137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D97137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D97137">
        <w:rPr>
          <w:rFonts w:ascii="Times New Roman" w:eastAsia="Times New Roman" w:hAnsi="Times New Roman"/>
          <w:iCs/>
          <w:sz w:val="22"/>
          <w:szCs w:val="22"/>
        </w:rPr>
        <w:t xml:space="preserve">кционной комиссии </w:t>
      </w:r>
      <w:r>
        <w:rPr>
          <w:rFonts w:ascii="Times New Roman" w:eastAsia="Times New Roman" w:hAnsi="Times New Roman"/>
          <w:iCs/>
          <w:sz w:val="22"/>
          <w:szCs w:val="22"/>
        </w:rPr>
        <w:t>отсутствовали</w:t>
      </w:r>
      <w:r w:rsidRPr="00D97137">
        <w:rPr>
          <w:rFonts w:ascii="Times New Roman" w:eastAsia="Times New Roman" w:hAnsi="Times New Roman"/>
          <w:iCs/>
          <w:sz w:val="22"/>
          <w:szCs w:val="22"/>
        </w:rPr>
        <w:t>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06527C" w:rsidTr="00297F48">
        <w:tc>
          <w:tcPr>
            <w:tcW w:w="3400" w:type="dxa"/>
            <w:shd w:val="clear" w:color="auto" w:fill="auto"/>
          </w:tcPr>
          <w:p w:rsidR="0006527C" w:rsidRDefault="0006527C" w:rsidP="00297F48">
            <w:pPr>
              <w:ind w:firstLine="0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Климова И.И.</w:t>
            </w:r>
          </w:p>
        </w:tc>
        <w:tc>
          <w:tcPr>
            <w:tcW w:w="507" w:type="dxa"/>
            <w:shd w:val="clear" w:color="auto" w:fill="auto"/>
          </w:tcPr>
          <w:p w:rsidR="0006527C" w:rsidRDefault="0006527C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6527C" w:rsidRDefault="0006527C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Главный бухгалтер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член комиссии;</w:t>
            </w:r>
          </w:p>
        </w:tc>
      </w:tr>
    </w:tbl>
    <w:p w:rsidR="00ED6C6D" w:rsidRPr="0006527C" w:rsidRDefault="0006527C" w:rsidP="0006527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(четырех)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ED6C6D" w:rsidRDefault="00E765F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ED6C6D" w:rsidRDefault="00E765F0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ED6C6D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6C6D" w:rsidRDefault="00E765F0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участником, руб. </w:t>
            </w:r>
          </w:p>
        </w:tc>
      </w:tr>
      <w:tr w:rsidR="00ED6C6D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EA-133135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"МОП"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22 779,57 руб.</w:t>
            </w:r>
          </w:p>
        </w:tc>
      </w:tr>
      <w:tr w:rsidR="00ED6C6D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EA-132771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ДОРЖИЕВ ЦЕРЕН АВАТАЕВИЧ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23 021,90 руб.</w:t>
            </w:r>
          </w:p>
        </w:tc>
      </w:tr>
    </w:tbl>
    <w:p w:rsidR="00ED6C6D" w:rsidRDefault="00E765F0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ED6C6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6C6D" w:rsidRDefault="00E765F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ED6C6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E765F0">
              <w:rPr>
                <w:sz w:val="22"/>
                <w:szCs w:val="22"/>
              </w:rPr>
              <w:t>-133135</w:t>
            </w:r>
          </w:p>
          <w:p w:rsidR="00ED6C6D" w:rsidRDefault="00E765F0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E765F0">
              <w:rPr>
                <w:b/>
                <w:bCs/>
                <w:sz w:val="22"/>
                <w:szCs w:val="22"/>
              </w:rPr>
              <w:t>ОБЩЕСТВО С ОГРАНИЧЕННОЙ ОТВЕТСТВЕННОСТЬЮ "МОП"</w:t>
            </w:r>
          </w:p>
          <w:p w:rsidR="00ED6C6D" w:rsidRDefault="00E765F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765F0">
              <w:rPr>
                <w:sz w:val="22"/>
                <w:szCs w:val="22"/>
              </w:rPr>
              <w:t>Место нахождения: 358000, РЕСПКАЛМЫКИЯ, ГЭЛИСТА</w:t>
            </w:r>
          </w:p>
          <w:p w:rsidR="00ED6C6D" w:rsidRDefault="00E765F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765F0">
              <w:rPr>
                <w:sz w:val="22"/>
                <w:szCs w:val="22"/>
              </w:rPr>
              <w:t xml:space="preserve">Почтовый адрес: 358004, РЕСП КАЛМЫКИЯ, Г ЭЛИСТА, </w:t>
            </w:r>
            <w:proofErr w:type="gramStart"/>
            <w:r w:rsidRPr="00E765F0">
              <w:rPr>
                <w:sz w:val="22"/>
                <w:szCs w:val="22"/>
              </w:rPr>
              <w:t>УЛ</w:t>
            </w:r>
            <w:proofErr w:type="gramEnd"/>
            <w:r w:rsidRPr="00E765F0">
              <w:rPr>
                <w:sz w:val="22"/>
                <w:szCs w:val="22"/>
              </w:rPr>
              <w:t xml:space="preserve"> СПОРТИВНАЯ, ДОМ 121А</w:t>
            </w:r>
          </w:p>
          <w:p w:rsidR="00ED6C6D" w:rsidRDefault="00E765F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79093970110</w:t>
            </w:r>
          </w:p>
          <w:p w:rsidR="00ED6C6D" w:rsidRDefault="00E765F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0814155490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 w:rsidRPr="00E765F0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ED6C6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E765F0">
              <w:rPr>
                <w:sz w:val="22"/>
                <w:szCs w:val="22"/>
              </w:rPr>
              <w:t>-132771</w:t>
            </w:r>
          </w:p>
          <w:p w:rsidR="00ED6C6D" w:rsidRDefault="00E765F0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E765F0">
              <w:rPr>
                <w:b/>
                <w:bCs/>
                <w:sz w:val="22"/>
                <w:szCs w:val="22"/>
              </w:rPr>
              <w:t>ДОРЖИЕВ ЦЕРЕН АВАТАЕВИЧ</w:t>
            </w:r>
          </w:p>
          <w:p w:rsidR="00ED6C6D" w:rsidRDefault="00E765F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765F0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ED6C6D" w:rsidRDefault="00E765F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765F0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ED6C6D" w:rsidRDefault="00E765F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79061768566</w:t>
            </w:r>
          </w:p>
          <w:p w:rsidR="00ED6C6D" w:rsidRDefault="00E765F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081404297575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 w:rsidRPr="00E765F0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ED6C6D" w:rsidRDefault="00ED6C6D">
      <w:pPr>
        <w:ind w:firstLine="0"/>
        <w:rPr>
          <w:sz w:val="22"/>
          <w:szCs w:val="22"/>
        </w:rPr>
      </w:pPr>
    </w:p>
    <w:p w:rsidR="00ED6C6D" w:rsidRDefault="00E765F0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ED6C6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6C6D" w:rsidRDefault="00E765F0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ED6C6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EA-133135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D6C6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EA-133135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D6C6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EA-133135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D6C6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EA-133135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D6C6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EA-132771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D6C6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EA-132771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D6C6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EA-132771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D6C6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EA-132771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ED6C6D" w:rsidRDefault="00ED6C6D">
      <w:pPr>
        <w:ind w:firstLine="0"/>
        <w:rPr>
          <w:sz w:val="22"/>
          <w:szCs w:val="22"/>
        </w:rPr>
      </w:pPr>
    </w:p>
    <w:p w:rsidR="00ED6C6D" w:rsidRDefault="00E765F0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E765F0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"МОП"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ED6C6D" w:rsidRDefault="00E765F0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22 779,57 руб.</w:t>
      </w:r>
    </w:p>
    <w:p w:rsidR="00ED6C6D" w:rsidRDefault="00E765F0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lastRenderedPageBreak/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ED6C6D" w:rsidRDefault="00E765F0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ED6C6D" w:rsidRDefault="00ED6C6D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ED6C6D" w:rsidTr="0006527C">
        <w:tc>
          <w:tcPr>
            <w:tcW w:w="4760" w:type="dxa"/>
            <w:shd w:val="clear" w:color="auto" w:fill="auto"/>
            <w:vAlign w:val="bottom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D6C6D" w:rsidTr="0006527C">
        <w:tc>
          <w:tcPr>
            <w:tcW w:w="4760" w:type="dxa"/>
            <w:shd w:val="clear" w:color="auto" w:fill="auto"/>
            <w:vAlign w:val="bottom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D6C6D" w:rsidTr="0006527C">
        <w:tc>
          <w:tcPr>
            <w:tcW w:w="4760" w:type="dxa"/>
            <w:shd w:val="clear" w:color="auto" w:fill="auto"/>
            <w:vAlign w:val="bottom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D6C6D" w:rsidTr="0006527C">
        <w:tc>
          <w:tcPr>
            <w:tcW w:w="4760" w:type="dxa"/>
            <w:shd w:val="clear" w:color="auto" w:fill="auto"/>
            <w:vAlign w:val="bottom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ED6C6D" w:rsidRDefault="00E765F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E9439C" w:rsidRDefault="00E9439C"/>
    <w:sectPr w:rsidR="00E9439C" w:rsidSect="00ED6C6D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ED6C6D"/>
    <w:rsid w:val="0006527C"/>
    <w:rsid w:val="00E765F0"/>
    <w:rsid w:val="00E9439C"/>
    <w:rsid w:val="00ED6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C6D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ED6C6D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ED6C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ED6C6D"/>
    <w:pPr>
      <w:spacing w:after="140" w:line="288" w:lineRule="auto"/>
    </w:pPr>
  </w:style>
  <w:style w:type="paragraph" w:styleId="a9">
    <w:name w:val="List"/>
    <w:basedOn w:val="a8"/>
    <w:rsid w:val="00ED6C6D"/>
    <w:rPr>
      <w:rFonts w:cs="Noto Sans Devanagari"/>
    </w:rPr>
  </w:style>
  <w:style w:type="paragraph" w:customStyle="1" w:styleId="Caption">
    <w:name w:val="Caption"/>
    <w:basedOn w:val="a"/>
    <w:qFormat/>
    <w:rsid w:val="00ED6C6D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ED6C6D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ED6C6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ED6C6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D6C6D"/>
    <w:pPr>
      <w:spacing w:beforeAutospacing="1" w:afterAutospacing="1"/>
    </w:pPr>
  </w:style>
  <w:style w:type="paragraph" w:customStyle="1" w:styleId="th">
    <w:name w:val="th"/>
    <w:basedOn w:val="a"/>
    <w:qFormat/>
    <w:rsid w:val="00ED6C6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D6C6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D6C6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D6C6D"/>
    <w:pPr>
      <w:spacing w:beforeAutospacing="1" w:after="200"/>
    </w:pPr>
  </w:style>
  <w:style w:type="paragraph" w:customStyle="1" w:styleId="usual2">
    <w:name w:val="usual2"/>
    <w:basedOn w:val="a"/>
    <w:qFormat/>
    <w:rsid w:val="00ED6C6D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ED6C6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D6C6D"/>
    <w:pPr>
      <w:spacing w:beforeAutospacing="1" w:afterAutospacing="1"/>
    </w:pPr>
  </w:style>
  <w:style w:type="paragraph" w:customStyle="1" w:styleId="requests">
    <w:name w:val="requests"/>
    <w:basedOn w:val="a"/>
    <w:qFormat/>
    <w:rsid w:val="00ED6C6D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ED6C6D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ED6C6D"/>
  </w:style>
  <w:style w:type="paragraph" w:customStyle="1" w:styleId="af3">
    <w:name w:val="Заголовок таблицы"/>
    <w:basedOn w:val="af2"/>
    <w:qFormat/>
    <w:rsid w:val="00ED6C6D"/>
  </w:style>
  <w:style w:type="paragraph" w:customStyle="1" w:styleId="af4">
    <w:name w:val="Текст в заданном формате"/>
    <w:basedOn w:val="a"/>
    <w:qFormat/>
    <w:rsid w:val="00ED6C6D"/>
  </w:style>
  <w:style w:type="paragraph" w:customStyle="1" w:styleId="DocumentMap">
    <w:name w:val="DocumentMap"/>
    <w:qFormat/>
    <w:rsid w:val="00ED6C6D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ED6C6D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06527C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822</Words>
  <Characters>4691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BadmaevChN</cp:lastModifiedBy>
  <cp:revision>3</cp:revision>
  <dcterms:created xsi:type="dcterms:W3CDTF">2021-12-06T09:22:00Z</dcterms:created>
  <dcterms:modified xsi:type="dcterms:W3CDTF">2021-12-06T09:46:00Z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