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2A684C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2A684C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2A684C">
        <w:rPr>
          <w:rFonts w:eastAsia="Times New Roman"/>
          <w:sz w:val="22"/>
          <w:szCs w:val="22"/>
        </w:rPr>
        <w:t xml:space="preserve"> 0145300005221000528</w:t>
      </w:r>
    </w:p>
    <w:p w14:paraId="18CEA208" w14:textId="77777777" w:rsidR="007259B8" w:rsidRPr="002A684C" w:rsidRDefault="007259B8">
      <w:pPr>
        <w:ind w:firstLine="567"/>
        <w:jc w:val="center"/>
        <w:rPr>
          <w:sz w:val="22"/>
          <w:szCs w:val="22"/>
        </w:rPr>
      </w:pPr>
    </w:p>
    <w:p w14:paraId="4A2AD403" w14:textId="79A7AC7D" w:rsidR="007259B8" w:rsidRPr="002A684C" w:rsidRDefault="00BB08A8">
      <w:pPr>
        <w:ind w:firstLine="567"/>
        <w:jc w:val="right"/>
        <w:rPr>
          <w:sz w:val="22"/>
          <w:szCs w:val="22"/>
        </w:rPr>
      </w:pPr>
      <w:bookmarkStart w:id="0" w:name="_GoBack"/>
      <w:bookmarkEnd w:id="0"/>
      <w:r w:rsidRPr="002A684C">
        <w:rPr>
          <w:rFonts w:eastAsia="Times New Roman"/>
          <w:sz w:val="22"/>
          <w:szCs w:val="22"/>
        </w:rPr>
        <w:t xml:space="preserve">06.12.21 </w:t>
      </w:r>
    </w:p>
    <w:p w14:paraId="68145F63" w14:textId="2484A7F2" w:rsidR="007259B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102BAB03" w14:textId="653872D0" w:rsidR="002A684C" w:rsidRDefault="002A684C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2A684C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2A684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2A684C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61A74FD3" w14:textId="6C4ABBCE" w:rsidR="007259B8" w:rsidRDefault="00BB08A8" w:rsidP="002A684C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обл, Всеволожский р-н, Всеволожск г, </w:t>
            </w:r>
            <w:r w:rsidR="002A684C">
              <w:rPr>
                <w:rFonts w:eastAsia="Times New Roman"/>
                <w:sz w:val="22"/>
                <w:szCs w:val="22"/>
              </w:rPr>
              <w:t>ул. Доктора Сотникова д. 29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213470308203647030100101520020000414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2A684C">
        <w:tc>
          <w:tcPr>
            <w:tcW w:w="10146" w:type="dxa"/>
            <w:shd w:val="clear" w:color="auto" w:fill="auto"/>
          </w:tcPr>
          <w:p w14:paraId="20A00FA2" w14:textId="4D1D2EB6" w:rsidR="007259B8" w:rsidRPr="002A684C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2A684C">
              <w:rPr>
                <w:sz w:val="22"/>
                <w:szCs w:val="22"/>
              </w:rPr>
              <w:t>Кондрашин</w:t>
            </w:r>
            <w:proofErr w:type="spellEnd"/>
            <w:r w:rsidRPr="002A684C">
              <w:rPr>
                <w:sz w:val="22"/>
                <w:szCs w:val="22"/>
              </w:rPr>
              <w:t xml:space="preserve"> А. В.</w:t>
            </w:r>
            <w:r w:rsidR="002A684C">
              <w:rPr>
                <w:sz w:val="22"/>
                <w:szCs w:val="22"/>
              </w:rPr>
              <w:t xml:space="preserve">, </w:t>
            </w:r>
            <w:proofErr w:type="spellStart"/>
            <w:r w:rsidR="002A684C" w:rsidRPr="002A684C">
              <w:rPr>
                <w:sz w:val="22"/>
                <w:szCs w:val="22"/>
              </w:rPr>
              <w:t>Федорцов</w:t>
            </w:r>
            <w:proofErr w:type="spellEnd"/>
            <w:r w:rsidR="002A684C" w:rsidRPr="002A684C">
              <w:rPr>
                <w:sz w:val="22"/>
                <w:szCs w:val="22"/>
              </w:rPr>
              <w:t xml:space="preserve"> Р. В.</w:t>
            </w:r>
            <w:r w:rsidR="002A684C">
              <w:rPr>
                <w:sz w:val="22"/>
                <w:szCs w:val="22"/>
              </w:rPr>
              <w:t xml:space="preserve">, </w:t>
            </w:r>
            <w:proofErr w:type="spellStart"/>
            <w:r w:rsidR="002A684C" w:rsidRPr="002A684C">
              <w:rPr>
                <w:sz w:val="22"/>
                <w:szCs w:val="22"/>
              </w:rPr>
              <w:t>Чернышова</w:t>
            </w:r>
            <w:proofErr w:type="spellEnd"/>
            <w:r w:rsidR="002A684C" w:rsidRPr="002A684C">
              <w:rPr>
                <w:sz w:val="22"/>
                <w:szCs w:val="22"/>
              </w:rPr>
              <w:t xml:space="preserve"> Е. О.</w:t>
            </w:r>
            <w:r w:rsidR="002A684C">
              <w:rPr>
                <w:sz w:val="22"/>
                <w:szCs w:val="22"/>
              </w:rPr>
              <w:t xml:space="preserve">, </w:t>
            </w:r>
            <w:r w:rsidR="002A684C" w:rsidRPr="002A684C">
              <w:rPr>
                <w:sz w:val="22"/>
                <w:szCs w:val="22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EA-134456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7624996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08C691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EA-134456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B6770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2802076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E3313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6E4F927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937411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C89C6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4E45121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1D9533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EA-134456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F1B9B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766F7D5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298D1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B1579DB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1F06E4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C33140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15F64DA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D475F1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EA-134456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BD7A1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2702830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696AE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535EA3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0672DD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55DC6E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39C815D5" w14:textId="41998EDF" w:rsidR="007259B8" w:rsidRPr="002A684C" w:rsidRDefault="00BB08A8" w:rsidP="002A684C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8A59DA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50D52B7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B2AEA8F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8752CA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23E6E5E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001CB703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C051E3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49E901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20A00CB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4CD4810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25238E6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475D940A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AF1BA9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B653B57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5A228CA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90378FF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545772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34F9B71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6FF0ED26" w14:textId="77777777" w:rsidR="00371CE2" w:rsidRDefault="00371CE2"/>
    <w:sectPr w:rsidR="00371CE2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4A7B952A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DC2620">
      <w:rPr>
        <w:sz w:val="22"/>
        <w:szCs w:val="22"/>
      </w:rPr>
      <w:t>431</w:t>
    </w:r>
    <w:r w:rsidR="002A684C">
      <w:rPr>
        <w:sz w:val="22"/>
        <w:szCs w:val="22"/>
      </w:rPr>
      <w:t>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2A684C"/>
    <w:rsid w:val="00371CE2"/>
    <w:rsid w:val="007259B8"/>
    <w:rsid w:val="00BB08A8"/>
    <w:rsid w:val="00DC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2A684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2A684C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2351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4</cp:revision>
  <dcterms:created xsi:type="dcterms:W3CDTF">2021-10-11T11:17:00Z</dcterms:created>
  <dcterms:modified xsi:type="dcterms:W3CDTF">2021-12-06T12:51:00Z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