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0145300005221000514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7DF70178" w:rsidR="00517A3D" w:rsidRDefault="00494BDF">
      <w:pPr>
        <w:ind w:firstLine="567"/>
        <w:jc w:val="right"/>
        <w:rPr>
          <w:sz w:val="22"/>
          <w:szCs w:val="22"/>
        </w:rPr>
      </w:pPr>
      <w:bookmarkStart w:id="0" w:name="_GoBack"/>
      <w:bookmarkEnd w:id="0"/>
      <w:r w:rsidRPr="00FE2A48">
        <w:rPr>
          <w:rFonts w:eastAsia="Times New Roman"/>
          <w:sz w:val="22"/>
          <w:szCs w:val="22"/>
        </w:rPr>
        <w:t xml:space="preserve">06.12.21 </w:t>
      </w:r>
    </w:p>
    <w:p w14:paraId="75EF166E" w14:textId="087325B6" w:rsidR="00517A3D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 Всеволожский р-н</w:t>
      </w:r>
    </w:p>
    <w:p w14:paraId="447A6978" w14:textId="19A75D88" w:rsidR="00064CB6" w:rsidRDefault="00064CB6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02F03F15" w14:textId="77777777" w:rsidR="00064CB6" w:rsidRDefault="00064CB6">
      <w:pPr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232A756" w14:textId="77777777" w:rsidR="00517A3D" w:rsidRPr="00064CB6" w:rsidRDefault="00517A3D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064CB6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064CB6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064CB6">
              <w:rPr>
                <w:rFonts w:eastAsia="Times New Roman"/>
                <w:sz w:val="22"/>
                <w:szCs w:val="22"/>
              </w:rPr>
              <w:t>МУНИЦИПАЛЬНОЕ КАЗЕННОЕ УЧРЕЖДЕНИЕ "ЦЕНТР МУНИЦИПАЛЬНЫХ УСЛУГ" МУНИЦИПАЛЬНОГО ОБРАЗОВАНИЯ "ВСЕВОЛОЖСКИЙ МУНИЦИПАЛЬНЫЙ РАЙОН" ЛЕНИНГРАДСКОЙ ОБЛАСТИ</w:t>
            </w:r>
          </w:p>
          <w:p w14:paraId="707E9D3B" w14:textId="77777777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>Российская Федерация, 188640, Ленинградская обл, Всеволожский р-н, Всеволожск г, Колтушское, ДОМ 138А, КАБИНЕТ 101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бумаги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213470307698847030100100120011712244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 w:rsidTr="00064CB6">
        <w:tc>
          <w:tcPr>
            <w:tcW w:w="10146" w:type="dxa"/>
            <w:shd w:val="clear" w:color="auto" w:fill="auto"/>
          </w:tcPr>
          <w:p w14:paraId="369E1F12" w14:textId="56653006" w:rsidR="00517A3D" w:rsidRPr="00064CB6" w:rsidRDefault="00494BDF">
            <w:pPr>
              <w:widowControl w:val="0"/>
            </w:pPr>
            <w:proofErr w:type="spellStart"/>
            <w:r w:rsidRPr="00064CB6">
              <w:rPr>
                <w:sz w:val="22"/>
                <w:szCs w:val="22"/>
              </w:rPr>
              <w:t>Кондрашин</w:t>
            </w:r>
            <w:proofErr w:type="spellEnd"/>
            <w:r w:rsidRPr="00064CB6">
              <w:rPr>
                <w:sz w:val="22"/>
                <w:szCs w:val="22"/>
              </w:rPr>
              <w:t xml:space="preserve"> А. В.</w:t>
            </w:r>
            <w:r w:rsidR="00064CB6">
              <w:rPr>
                <w:sz w:val="22"/>
                <w:szCs w:val="22"/>
              </w:rPr>
              <w:t>,</w:t>
            </w:r>
            <w:r w:rsidR="00064CB6" w:rsidRPr="00064CB6">
              <w:rPr>
                <w:sz w:val="22"/>
                <w:szCs w:val="22"/>
              </w:rPr>
              <w:t xml:space="preserve"> </w:t>
            </w:r>
            <w:proofErr w:type="spellStart"/>
            <w:r w:rsidR="00064CB6" w:rsidRPr="00064CB6">
              <w:rPr>
                <w:sz w:val="22"/>
                <w:szCs w:val="22"/>
              </w:rPr>
              <w:t>Федорцов</w:t>
            </w:r>
            <w:proofErr w:type="spellEnd"/>
            <w:r w:rsidR="00064CB6" w:rsidRPr="00064CB6">
              <w:rPr>
                <w:sz w:val="22"/>
                <w:szCs w:val="22"/>
              </w:rPr>
              <w:t xml:space="preserve"> Р. В.</w:t>
            </w:r>
            <w:r w:rsidR="00064CB6">
              <w:rPr>
                <w:sz w:val="22"/>
                <w:szCs w:val="22"/>
              </w:rPr>
              <w:t xml:space="preserve">, </w:t>
            </w:r>
            <w:proofErr w:type="spellStart"/>
            <w:r w:rsidR="00064CB6" w:rsidRPr="00064CB6">
              <w:rPr>
                <w:sz w:val="22"/>
                <w:szCs w:val="22"/>
              </w:rPr>
              <w:t>Чернышова</w:t>
            </w:r>
            <w:proofErr w:type="spellEnd"/>
            <w:r w:rsidR="00064CB6" w:rsidRPr="00064CB6">
              <w:rPr>
                <w:sz w:val="22"/>
                <w:szCs w:val="22"/>
              </w:rPr>
              <w:t xml:space="preserve"> Е. О.</w:t>
            </w:r>
            <w:r w:rsidR="00064CB6">
              <w:rPr>
                <w:sz w:val="22"/>
                <w:szCs w:val="22"/>
              </w:rPr>
              <w:t xml:space="preserve">, </w:t>
            </w:r>
            <w:r w:rsidR="00064CB6" w:rsidRPr="00064CB6">
              <w:rPr>
                <w:sz w:val="22"/>
                <w:szCs w:val="22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:rsidRPr="00064CB6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Pr="00064CB6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 w:rsidRPr="00064CB6"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Pr="00064CB6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Pr="00064CB6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Pr="00064CB6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Pr="00064CB6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:rsidRPr="00064CB6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EA-133552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ОБЩЕСТВО С ОГРАНИЧЕННОЙ ОТВЕТСТВЕННОСТЬЮ "ТВОЙ ДОМ СПБ"</w:t>
            </w:r>
          </w:p>
          <w:p w14:paraId="2830BD4A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7805626019)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:rsidRPr="00064CB6" w14:paraId="70DCDD9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9B1201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0EAACC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EA-133552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BB264E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ОБЩЕСТВО С ОГРАНИЧЕННОЙ ОТВЕТСТВЕННОСТЬЮ "ТВОЙ ДОМ СПБ"</w:t>
            </w:r>
          </w:p>
          <w:p w14:paraId="2BB96224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7805626019)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F6D6D3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59C04A9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D6BC772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ACF6184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:rsidRPr="00064CB6" w14:paraId="249B380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2DE57C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C9BB29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EA-133552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1DEA11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ОБЩЕСТВО С ОГРАНИЧЕННОЙ ОТВЕТСТВЕННОСТЬЮ "ТВОЙ ДОМ СПБ"</w:t>
            </w:r>
          </w:p>
          <w:p w14:paraId="5BA93D4E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7805626019)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A1BCD8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5D66657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D20D01B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EDC4DA3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:rsidRPr="00064CB6" w14:paraId="1E59F4F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C19898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07EB91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EA-133552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E4E653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ОБЩЕСТВО С ОГРАНИЧЕННОЙ ОТВЕТСТВЕННОСТЬЮ "ТВОЙ ДОМ СПБ"</w:t>
            </w:r>
          </w:p>
          <w:p w14:paraId="0D64F764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7805626019)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7366C1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739F97D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6252885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A9056AD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:rsidRPr="00064CB6" w14:paraId="6B3239EF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1700C4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854E06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EA-133605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0F0889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КВАСОВ АРТЕМ ЕВГЕНЬЕВИЧ</w:t>
            </w:r>
          </w:p>
          <w:p w14:paraId="1DC726C5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744712255900)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27137A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2232D34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A89DD5D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5FDF87A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:rsidRPr="00064CB6" w14:paraId="0B51712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E568F5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F83E77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EA-133605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8155A9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КВАСОВ АРТЕМ ЕВГЕНЬЕВИЧ</w:t>
            </w:r>
          </w:p>
          <w:p w14:paraId="65C0387E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744712255900)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441C9B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20A3030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BE77F07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B00DE00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:rsidRPr="00064CB6" w14:paraId="6305E6F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6EC620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B3951E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EA-133605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6C4B0F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КВАСОВ АРТЕМ ЕВГЕНЬЕВИЧ</w:t>
            </w:r>
          </w:p>
          <w:p w14:paraId="238849E7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744712255900)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87F963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17715F9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0929E1D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3C8A245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:rsidRPr="00064CB6" w14:paraId="6228509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797607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B1D982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EA-133605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F250E1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КВАСОВ АРТЕМ ЕВГЕНЬЕВИЧ</w:t>
            </w:r>
          </w:p>
          <w:p w14:paraId="0A159CEF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744712255900)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324474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57908DA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F5596FF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18E7B98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:rsidRPr="00064CB6" w14:paraId="5940CB33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A84037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B460E3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EA-132979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F5B551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"СТРЕЛКОВ И СЫН"</w:t>
            </w:r>
          </w:p>
          <w:p w14:paraId="1B399788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1001058990)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76EB3D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C2B4ACA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3E11A19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B30E84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:rsidRPr="00064CB6" w14:paraId="18EB458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C03713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0D9BAF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EA-132979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1A62DD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"СТРЕЛКОВ И СЫН"</w:t>
            </w:r>
          </w:p>
          <w:p w14:paraId="2A4F8D68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1001058990)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F08F72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FBBD8E3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47C5973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1807A93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:rsidRPr="00064CB6" w14:paraId="1D0C0DF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D703A5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B37BE1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EA-132979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A41D49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"СТРЕЛКОВ И СЫН"</w:t>
            </w:r>
          </w:p>
          <w:p w14:paraId="42045C5A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1001058990)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57B293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B6A8EFE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1FC54BB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84B5517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:rsidRPr="00064CB6" w14:paraId="278403D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7FFEC3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5D76BA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EA-132979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A08906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"СТРЕЛКОВ И СЫН"</w:t>
            </w:r>
          </w:p>
          <w:p w14:paraId="60B581A5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1001058990)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3B884F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CE911B8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459A393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DE50F2E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:rsidRPr="00064CB6" w14:paraId="2D5B95FD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944EC9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9F3C46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EA-133218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D83FAA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 xml:space="preserve">ОБЩЕСТВО С ОГРАНИЧЕННОЙ </w:t>
            </w:r>
            <w:r w:rsidRPr="00064CB6">
              <w:rPr>
                <w:rFonts w:eastAsia="Times New Roman"/>
                <w:sz w:val="22"/>
                <w:szCs w:val="22"/>
              </w:rPr>
              <w:lastRenderedPageBreak/>
              <w:t>ОТВЕТСТВЕННОСТЬЮ "СМАРТОФИС"</w:t>
            </w:r>
          </w:p>
          <w:p w14:paraId="780F4EB8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7716748907)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4BF3AF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</w:p>
          <w:p w14:paraId="42D070BE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181FFB7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33BEF65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lastRenderedPageBreak/>
              <w:t>Кондрашин А. В.</w:t>
            </w:r>
          </w:p>
        </w:tc>
      </w:tr>
      <w:tr w:rsidR="00517A3D" w:rsidRPr="00064CB6" w14:paraId="2DAC0B1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95C967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5C51A0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EA-133218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B465D3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ОБЩЕСТВО С ОГРАНИЧЕННОЙ ОТВЕТСТВЕННОСТЬЮ "СМАРТОФИС"</w:t>
            </w:r>
          </w:p>
          <w:p w14:paraId="69B355C6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7716748907)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EE6C2A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8B85BEE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3AB76AD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F4B40D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:rsidRPr="00064CB6" w14:paraId="40EC2D5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3296A6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CA2C9A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EA-133218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1E0908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ОБЩЕСТВО С ОГРАНИЧЕННОЙ ОТВЕТСТВЕННОСТЬЮ "СМАРТОФИС"</w:t>
            </w:r>
          </w:p>
          <w:p w14:paraId="194D3FC4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7716748907)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93FD19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F617915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96EDBAA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CEDFC13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:rsidRPr="00064CB6" w14:paraId="3632792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94EEB3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961F6B" w14:textId="77777777" w:rsidR="00517A3D" w:rsidRPr="00064CB6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064CB6">
              <w:rPr>
                <w:sz w:val="22"/>
                <w:szCs w:val="22"/>
                <w:lang w:val="en-US"/>
              </w:rPr>
              <w:t>EA-133218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403645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ОБЩЕСТВО С ОГРАНИЧЕННОЙ ОТВЕТСТВЕННОСТЬЮ "СМАРТОФИС"</w:t>
            </w:r>
          </w:p>
          <w:p w14:paraId="336ECC36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064CB6">
              <w:rPr>
                <w:rFonts w:eastAsia="Times New Roman"/>
                <w:sz w:val="22"/>
                <w:szCs w:val="22"/>
              </w:rPr>
              <w:t>ИНН</w:t>
            </w:r>
            <w:r w:rsidRPr="00064CB6">
              <w:rPr>
                <w:rFonts w:eastAsia="Times New Roman"/>
                <w:sz w:val="22"/>
                <w:szCs w:val="22"/>
                <w:lang w:val="en-US"/>
              </w:rPr>
              <w:t xml:space="preserve"> 7716748907)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9CF09C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BC764F7" w14:textId="77777777" w:rsidR="00517A3D" w:rsidRPr="00064CB6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B793ED5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064CB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56C48D2" w14:textId="77777777" w:rsidR="00517A3D" w:rsidRPr="00064CB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4CB6"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79130375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95EB757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51AC6D34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EE6539B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5225AD8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5203DBC5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CD3730B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6978991C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5296BFE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C4C0C7A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C879A30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4932CC46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7BC1985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6F15021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9BC16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C567356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B93A6EC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7A778F29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033B00BD" w14:textId="77777777" w:rsidR="00000000" w:rsidRDefault="00064CB6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23E75D67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064CB6">
      <w:rPr>
        <w:sz w:val="22"/>
        <w:szCs w:val="22"/>
      </w:rPr>
      <w:t>422/21у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064CB6"/>
    <w:rsid w:val="00494BDF"/>
    <w:rsid w:val="00517A3D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064CB6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064CB6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2021-10-11T11:16:00Z</dcterms:created>
  <dcterms:modified xsi:type="dcterms:W3CDTF">2021-12-06T11:38:00Z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