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sz w:val="18"/>
          <w:szCs w:val="18"/>
          <w:u w:val="none"/>
          <w:shd w:fill="FFFFFF" w:val="clear"/>
          <w:lang w:val="en-US" w:eastAsia="zxx"/>
        </w:rPr>
        <w:t>06-01/</w:t>
      </w:r>
      <w:r>
        <w:rPr>
          <w:rFonts w:eastAsia="Times New Roman" w:cs="Times New Roman"/>
          <w:b/>
          <w:bCs/>
          <w:i w:val="false"/>
          <w:iCs w:val="false"/>
          <w:sz w:val="20"/>
          <w:szCs w:val="20"/>
          <w:u w:val="none"/>
          <w:shd w:fill="FFFFFF" w:val="clear"/>
          <w:lang w:val="en-US" w:eastAsia="zxx"/>
        </w:rPr>
        <w:t>1426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 w:val="false"/>
        <w:bidi w:val="0"/>
        <w:jc w:val="right"/>
        <w:rPr>
          <w:lang w:val="en-US"/>
        </w:rPr>
      </w:pPr>
      <w:r>
        <w:rPr>
          <w:rFonts w:eastAsia="Times New Roman" w:cs="Times New Roman"/>
          <w:sz w:val="18"/>
          <w:szCs w:val="18"/>
          <w:lang w:val="en-US"/>
        </w:rPr>
        <w:t xml:space="preserve">« </w:t>
      </w:r>
      <w:r>
        <w:rPr>
          <w:rFonts w:eastAsia="Times New Roman" w:cs="Times New Roman"/>
          <w:sz w:val="18"/>
          <w:szCs w:val="18"/>
          <w:lang w:val="en-US"/>
        </w:rPr>
        <w:t>07</w:t>
      </w:r>
      <w:r>
        <w:rPr>
          <w:rFonts w:eastAsia="Times New Roman" w:cs="Times New Roman"/>
          <w:sz w:val="18"/>
          <w:szCs w:val="18"/>
          <w:lang w:val="en-US"/>
        </w:rPr>
        <w:t>» декабря 2021г.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"ТИМСКАЯ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сейфа-термостата для хранения наркотических препаратов включая монтаж, ввод в эксплуатацию, инструктаж медицинского и инженерно-технического персонала,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212462400270446240100100990013250244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300 783,74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Гринь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Людмила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EA-133371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 / 7751009218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299 279,82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299 279,82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tabs>
          <w:tab w:val="clear" w:pos="708"/>
          <w:tab w:val="left" w:pos="4100" w:leader="none"/>
        </w:tabs>
        <w:bidi w:val="0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  <w:u w:val="single"/>
        </w:rPr>
        <w:t xml:space="preserve">Заявка </w:t>
      </w:r>
      <w:r>
        <w:rPr>
          <w:rFonts w:eastAsia="Times New Roman" w:cs="Times New Roman"/>
          <w:b/>
          <w:bCs/>
          <w:sz w:val="20"/>
          <w:szCs w:val="20"/>
          <w:u w:val="single"/>
          <w:lang w:val="en-US"/>
        </w:rPr>
        <w:t>EA-133346</w:t>
      </w:r>
      <w:r>
        <w:rPr>
          <w:rFonts w:eastAsia="Times New Roman" w:cs="Times New Roman"/>
          <w:sz w:val="20"/>
          <w:szCs w:val="20"/>
        </w:rPr>
        <w:t xml:space="preserve"> отклонена в соответствии с п. 1 части 6 статьи 69 - непредставление документов и информации, предусмотренной пунктом 2, пунктом 3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</w:t>
      </w:r>
    </w:p>
    <w:p>
      <w:pPr>
        <w:pStyle w:val="Normal"/>
        <w:widowControl w:val="false"/>
        <w:tabs>
          <w:tab w:val="clear" w:pos="708"/>
          <w:tab w:val="left" w:pos="4100" w:leader="none"/>
        </w:tabs>
        <w:bidi w:val="0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- во второй части заявки не представлены:</w:t>
      </w:r>
    </w:p>
    <w:p>
      <w:pPr>
        <w:pStyle w:val="Normal"/>
        <w:widowControl w:val="false"/>
        <w:tabs>
          <w:tab w:val="clear" w:pos="708"/>
          <w:tab w:val="left" w:pos="4100" w:leader="none"/>
        </w:tabs>
        <w:bidi w:val="0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- копия действующей лицензии на осуществление деятельности по производству и техническому обслуживанию медицинской техники; или</w:t>
      </w:r>
    </w:p>
    <w:p>
      <w:pPr>
        <w:pStyle w:val="Normal"/>
        <w:widowControl w:val="false"/>
        <w:tabs>
          <w:tab w:val="clear" w:pos="708"/>
          <w:tab w:val="left" w:pos="4100" w:leader="none"/>
        </w:tabs>
        <w:bidi w:val="0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- копия выписки из реестра лицензий на бумажном носителе; или</w:t>
      </w:r>
    </w:p>
    <w:p>
      <w:pPr>
        <w:pStyle w:val="Normal"/>
        <w:widowControl w:val="false"/>
        <w:tabs>
          <w:tab w:val="clear" w:pos="708"/>
          <w:tab w:val="left" w:pos="4100" w:leader="none"/>
        </w:tabs>
        <w:bidi w:val="0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 xml:space="preserve">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</w:t>
      </w:r>
    </w:p>
    <w:p>
      <w:pPr>
        <w:pStyle w:val="Normal"/>
        <w:widowControl w:val="false"/>
        <w:tabs>
          <w:tab w:val="clear" w:pos="708"/>
          <w:tab w:val="left" w:pos="4100" w:leader="none"/>
        </w:tabs>
        <w:bidi w:val="0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организации;</w:t>
      </w:r>
    </w:p>
    <w:p>
      <w:pPr>
        <w:pStyle w:val="Normal"/>
        <w:widowControl w:val="false"/>
        <w:tabs>
          <w:tab w:val="clear" w:pos="708"/>
          <w:tab w:val="left" w:pos="4100" w:leader="none"/>
        </w:tabs>
        <w:bidi w:val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i w:val="false"/>
          <w:iCs w:val="false"/>
          <w:sz w:val="20"/>
          <w:szCs w:val="20"/>
        </w:rPr>
        <w:t xml:space="preserve">- </w:t>
      </w:r>
      <w:r>
        <w:rPr>
          <w:rFonts w:eastAsia="Calibri" w:cs="Times New Roman"/>
          <w:b w:val="false"/>
          <w:i w:val="false"/>
          <w:iCs w:val="false"/>
          <w:sz w:val="20"/>
          <w:szCs w:val="20"/>
          <w:lang w:eastAsia="en-US"/>
        </w:rPr>
        <w:t>копия регистрационного удостоверения на предлагаемое к поставке медицинское изделие или информация о номере регистрационного удостоверения на медицинское изделие.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bidi w:val="0"/>
        <w:spacing w:lineRule="atLeast" w:line="0" w:before="0" w:after="0"/>
        <w:ind w:left="0" w:right="0" w:hanging="0"/>
        <w:jc w:val="left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LibreOffice/7.1.1.2$Windows_X86_64 LibreOffice_project/fe0b08f4af1bacafe4c7ecc87ce55bb426164676</Application>
  <AppVersion>15.0000</AppVersion>
  <Pages>2</Pages>
  <Words>953</Words>
  <Characters>6959</Characters>
  <CharactersWithSpaces>7794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2021-12-07T14:49:03Z</cp:lastPrinted>
  <dcterms:modified xsi:type="dcterms:W3CDTF">2021-12-07T16:28:12Z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