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1761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автомобильных шин"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09-05/32901)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>07.12.2021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</w:t>
      </w:r>
      <w:r>
        <w:rPr>
          <w:rFonts w:eastAsia="Calibri"/>
          <w:sz w:val="20"/>
          <w:szCs w:val="20"/>
          <w:lang w:val="ru-RU"/>
        </w:rPr>
        <w:t>305000, Курская обл, Курск г, ПЛОЩАДЬ КРАСНАЯ, ПОДЪЕЗД  1, ДОМ 6, п.1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Calibri"/>
          <w:sz w:val="20"/>
          <w:szCs w:val="20"/>
          <w:lang w:val="ru-RU"/>
        </w:rPr>
      </w:pPr>
      <w:r>
        <w:rPr>
          <w:rFonts w:eastAsia="Calibri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автомобильных шин 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212463200872446320100100050012211244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57 533,34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Косыгин Владимир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Бахтояров Геннадий Егорович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731"/>
        <w:gridCol w:w="312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"ЦЕНТУРИОН" / 4629036048</w:t>
            </w:r>
          </w:p>
        </w:tc>
        <w:tc>
          <w:tcPr>
            <w:tcW w:w="27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"ЦЕНТУРИОН" / 4629036048</w:t>
            </w:r>
          </w:p>
        </w:tc>
        <w:tc>
          <w:tcPr>
            <w:tcW w:w="27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"ЦЕНТУРИОН" / 4629036048</w:t>
            </w:r>
          </w:p>
        </w:tc>
        <w:tc>
          <w:tcPr>
            <w:tcW w:w="27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"ЦЕНТУРИОН" / 4629036048</w:t>
            </w:r>
          </w:p>
        </w:tc>
        <w:tc>
          <w:tcPr>
            <w:tcW w:w="27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"ЦЕНТУРИОН" / 4629036048</w:t>
            </w:r>
          </w:p>
        </w:tc>
        <w:tc>
          <w:tcPr>
            <w:tcW w:w="27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"ЦЕНТУРИОН" / 4629036048</w:t>
            </w:r>
          </w:p>
        </w:tc>
        <w:tc>
          <w:tcPr>
            <w:tcW w:w="27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"ЦЕНТУРИОН" / 4629036048</w:t>
            </w:r>
          </w:p>
        </w:tc>
        <w:tc>
          <w:tcPr>
            <w:tcW w:w="27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LibreOffice/7.2.0.4$Windows_X86_64 LibreOffice_project/9a9c6381e3f7a62afc1329bd359cc48accb6435b</Application>
  <AppVersion>15.0000</AppVersion>
  <Pages>2</Pages>
  <Words>407</Words>
  <Characters>3138</Characters>
  <CharactersWithSpaces>3605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2021-12-07T17:53:18Z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