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D5E" w:rsidRDefault="000A2F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4D5E" w:rsidRDefault="000A2F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светодиодных внутреннего освещения"</w:t>
      </w:r>
    </w:p>
    <w:p w:rsidR="00F74D5E" w:rsidRPr="000A2FD7" w:rsidRDefault="000A2FD7">
      <w:pPr>
        <w:ind w:firstLine="567"/>
        <w:jc w:val="center"/>
        <w:rPr>
          <w:rFonts w:eastAsia="Times New Roman"/>
          <w:b/>
          <w:bCs/>
        </w:rPr>
      </w:pPr>
      <w:r w:rsidRPr="000A2F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FD7">
        <w:rPr>
          <w:rFonts w:eastAsia="Times New Roman"/>
          <w:b/>
          <w:bCs/>
          <w:sz w:val="20"/>
          <w:szCs w:val="20"/>
        </w:rPr>
        <w:t xml:space="preserve"> 1001200000621000366) </w:t>
      </w:r>
    </w:p>
    <w:p w:rsidR="00F74D5E" w:rsidRPr="000A2FD7" w:rsidRDefault="00F74D5E">
      <w:pPr>
        <w:ind w:firstLine="567"/>
        <w:jc w:val="center"/>
        <w:rPr>
          <w:sz w:val="20"/>
          <w:szCs w:val="20"/>
        </w:rPr>
      </w:pPr>
    </w:p>
    <w:p w:rsidR="00F74D5E" w:rsidRPr="000A2FD7" w:rsidRDefault="000A2FD7">
      <w:pPr>
        <w:ind w:firstLine="567"/>
        <w:jc w:val="right"/>
      </w:pPr>
      <w:r w:rsidRPr="000A2FD7">
        <w:rPr>
          <w:rFonts w:eastAsia="Times New Roman"/>
          <w:sz w:val="20"/>
          <w:szCs w:val="20"/>
        </w:rPr>
        <w:t>08.12.21 15:52:11 (</w:t>
      </w:r>
      <w:r>
        <w:rPr>
          <w:rFonts w:eastAsia="Times New Roman"/>
          <w:sz w:val="20"/>
          <w:szCs w:val="20"/>
          <w:lang w:val="en-US"/>
        </w:rPr>
        <w:t>MSK</w:t>
      </w:r>
      <w:r w:rsidRPr="000A2FD7">
        <w:rPr>
          <w:rFonts w:eastAsia="Times New Roman"/>
          <w:sz w:val="20"/>
          <w:szCs w:val="20"/>
        </w:rPr>
        <w:t>+02:00)</w:t>
      </w:r>
    </w:p>
    <w:p w:rsidR="00F74D5E" w:rsidRPr="000A2FD7" w:rsidRDefault="00F74D5E">
      <w:pPr>
        <w:ind w:firstLine="567"/>
        <w:rPr>
          <w:rFonts w:eastAsia="Times New Roman"/>
          <w:sz w:val="20"/>
          <w:szCs w:val="20"/>
        </w:rPr>
      </w:pPr>
    </w:p>
    <w:p w:rsidR="00F74D5E" w:rsidRPr="000A2FD7" w:rsidRDefault="000A2FD7" w:rsidP="000A2FD7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0A2F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2FD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A2FD7">
        <w:rPr>
          <w:rFonts w:eastAsia="Times New Roman"/>
          <w:sz w:val="20"/>
          <w:szCs w:val="20"/>
        </w:rPr>
        <w:t>Респ</w:t>
      </w:r>
      <w:proofErr w:type="spellEnd"/>
      <w:r w:rsidRPr="000A2FD7">
        <w:rPr>
          <w:rFonts w:eastAsia="Times New Roman"/>
          <w:sz w:val="20"/>
          <w:szCs w:val="20"/>
        </w:rPr>
        <w:t xml:space="preserve">, Уфа г, УЛИЦА </w:t>
      </w:r>
      <w:r w:rsidRPr="000A2FD7">
        <w:rPr>
          <w:rFonts w:eastAsia="Times New Roman"/>
          <w:sz w:val="20"/>
          <w:szCs w:val="20"/>
        </w:rPr>
        <w:t>РИХАРДА ЗОРГЕ, ДОМ 73/3</w:t>
      </w:r>
    </w:p>
    <w:p w:rsidR="00F74D5E" w:rsidRPr="000A2FD7" w:rsidRDefault="000A2FD7" w:rsidP="000A2FD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A2F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FD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74D5E" w:rsidRPr="000A2FD7" w:rsidRDefault="000A2FD7" w:rsidP="000A2FD7">
      <w:pPr>
        <w:jc w:val="both"/>
      </w:pPr>
      <w:r w:rsidRPr="000A2FD7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0A2FD7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74D5E" w:rsidRPr="000A2FD7" w:rsidRDefault="00F74D5E">
      <w:pPr>
        <w:rPr>
          <w:rFonts w:eastAsia="Times New Roman"/>
          <w:sz w:val="20"/>
          <w:szCs w:val="20"/>
        </w:rPr>
      </w:pPr>
    </w:p>
    <w:p w:rsidR="00F74D5E" w:rsidRPr="000A2FD7" w:rsidRDefault="000A2FD7" w:rsidP="000A2F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2F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FD7">
        <w:rPr>
          <w:rFonts w:eastAsia="Times New Roman"/>
          <w:sz w:val="20"/>
          <w:szCs w:val="20"/>
        </w:rPr>
        <w:t xml:space="preserve">: Поставка светильников светодиодных внутреннего освещения </w:t>
      </w:r>
    </w:p>
    <w:p w:rsidR="00F74D5E" w:rsidRDefault="000A2FD7" w:rsidP="000A2F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</w:t>
      </w:r>
      <w:r>
        <w:rPr>
          <w:rFonts w:eastAsia="Times New Roman"/>
          <w:sz w:val="20"/>
          <w:szCs w:val="20"/>
        </w:rPr>
        <w:t>00104360012740244</w:t>
      </w:r>
    </w:p>
    <w:p w:rsidR="00F74D5E" w:rsidRDefault="000A2FD7" w:rsidP="000A2FD7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278 655,00 руб.</w:t>
      </w:r>
    </w:p>
    <w:p w:rsidR="00F74D5E" w:rsidRDefault="000A2FD7" w:rsidP="000A2FD7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0A2F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2FD7">
        <w:rPr>
          <w:rFonts w:eastAsia="Times New Roman"/>
          <w:sz w:val="20"/>
          <w:szCs w:val="20"/>
        </w:rPr>
        <w:t>, %: 22.41</w:t>
      </w:r>
    </w:p>
    <w:p w:rsidR="00F74D5E" w:rsidRDefault="00F74D5E">
      <w:pPr>
        <w:rPr>
          <w:rFonts w:eastAsia="Times New Roman"/>
          <w:sz w:val="20"/>
          <w:szCs w:val="20"/>
        </w:rPr>
      </w:pPr>
    </w:p>
    <w:p w:rsidR="00F74D5E" w:rsidRDefault="000A2F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F74D5E" w:rsidTr="000A2FD7">
        <w:tc>
          <w:tcPr>
            <w:tcW w:w="1713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D5E" w:rsidTr="000A2FD7">
        <w:tc>
          <w:tcPr>
            <w:tcW w:w="1713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4D5E" w:rsidTr="000A2FD7">
        <w:tc>
          <w:tcPr>
            <w:tcW w:w="1713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D5E" w:rsidTr="000A2FD7">
        <w:tc>
          <w:tcPr>
            <w:tcW w:w="1713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D5E" w:rsidTr="000A2FD7">
        <w:tc>
          <w:tcPr>
            <w:tcW w:w="1713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74D5E" w:rsidRDefault="000A2FD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74D5E" w:rsidRDefault="000A2F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74D5E" w:rsidRDefault="00F74D5E">
      <w:pPr>
        <w:rPr>
          <w:rFonts w:eastAsia="Times New Roman"/>
          <w:sz w:val="20"/>
          <w:szCs w:val="20"/>
        </w:rPr>
      </w:pPr>
    </w:p>
    <w:p w:rsidR="00F74D5E" w:rsidRDefault="000A2FD7" w:rsidP="000A2F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F74D5E" w:rsidRDefault="000A2FD7" w:rsidP="000A2F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4D5E" w:rsidRDefault="00F74D5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F74D5E" w:rsidTr="000A2FD7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F74D5E" w:rsidRDefault="000A2FD7">
            <w:r>
              <w:rPr>
                <w:rFonts w:eastAsia="Times New Roman"/>
                <w:sz w:val="20"/>
                <w:szCs w:val="20"/>
              </w:rPr>
              <w:t>Сведения об</w:t>
            </w:r>
            <w:r>
              <w:rPr>
                <w:rFonts w:eastAsia="Times New Roman"/>
                <w:sz w:val="20"/>
                <w:szCs w:val="20"/>
              </w:rPr>
              <w:t xml:space="preserve"> участниках аукциона: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EA-133389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r w:rsidRPr="000A2FD7">
              <w:rPr>
                <w:sz w:val="20"/>
                <w:szCs w:val="20"/>
              </w:rPr>
              <w:t>ОБЩЕСТВО С ОГРАНИЧЕННОЙ ОТВЕТСТВЕННОСТЬЮ "МОНТАЖНИКПЛЮС" / 6950210582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216 213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EA-133512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r>
              <w:rPr>
                <w:sz w:val="20"/>
                <w:szCs w:val="20"/>
                <w:lang w:val="en-US"/>
              </w:rPr>
              <w:t>ЧЕРЕПКОВ СЕРГЕЙ ВЯЧЕСЛАВОВИЧ / 523101001919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217 606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EA-132951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r w:rsidRPr="000A2FD7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234 033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r>
              <w:rPr>
                <w:sz w:val="20"/>
                <w:szCs w:val="20"/>
                <w:lang w:val="en-US"/>
              </w:rPr>
              <w:t>ЗЛОБИНА ТАТЬЯНА ВАЛЕНТИНОВНА / 667112843415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241 000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D5E" w:rsidTr="000A2FD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EA-133393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r w:rsidRPr="000A2FD7">
              <w:rPr>
                <w:sz w:val="20"/>
                <w:szCs w:val="20"/>
              </w:rPr>
              <w:t xml:space="preserve">ОБЩЕСТВО </w:t>
            </w:r>
            <w:r w:rsidRPr="000A2FD7">
              <w:rPr>
                <w:sz w:val="20"/>
                <w:szCs w:val="20"/>
              </w:rPr>
              <w:t>С ОГРАНИЧЕННОЙ ОТВЕТСТВЕННОСТЬЮ "МАГНИТ" / 5403041834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273 081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74D5E" w:rsidRDefault="00F74D5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F74D5E" w:rsidTr="000A2FD7">
        <w:tc>
          <w:tcPr>
            <w:tcW w:w="5000" w:type="pct"/>
            <w:gridSpan w:val="4"/>
            <w:shd w:val="clear" w:color="auto" w:fill="auto"/>
          </w:tcPr>
          <w:p w:rsidR="00F74D5E" w:rsidRDefault="000A2F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4D5E" w:rsidTr="000A2FD7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D5E" w:rsidRDefault="000A2FD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74D5E" w:rsidTr="000A2FD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-133389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"МОНТАЖНИКПЛЮС"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-133389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"МОНТАЖНИКПЛЮС"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-133389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"МОНТАЖНИКПЛЮС"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-133389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"МОНТАЖНИКПЛЮС"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EA-133512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EA-133512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EA-133512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EA-133512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-132951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2FD7">
              <w:rPr>
                <w:sz w:val="20"/>
                <w:szCs w:val="20"/>
              </w:rPr>
              <w:t>"ЭЛЕКТРОСИТИ"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-132951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"ЭЛЕКТРОСИТИ"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-132951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2FD7">
              <w:rPr>
                <w:sz w:val="20"/>
                <w:szCs w:val="20"/>
              </w:rPr>
              <w:t>"ЭЛЕКТРОСИТИ"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-132951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"ЭЛЕКТРОСИТИ"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EA-133295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EA-133295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EA-133295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EA-133295</w:t>
            </w:r>
          </w:p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-133393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"МАГНИТ"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-133393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 xml:space="preserve">ОБЩЕСТВО С ОГРАНИЧЕННОЙ </w:t>
            </w:r>
            <w:r w:rsidRPr="000A2FD7">
              <w:rPr>
                <w:sz w:val="20"/>
                <w:szCs w:val="20"/>
              </w:rPr>
              <w:t>ОТВЕТСТВЕННОСТЬЮ "МАГНИТ"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-133393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>ОБЩЕСТВО С ОГРАНИЧЕННОЙ ОТВЕТСТВЕННОСТЬЮ "МАГНИТ"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D5E" w:rsidTr="000A2FD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FD7">
              <w:rPr>
                <w:sz w:val="20"/>
                <w:szCs w:val="20"/>
              </w:rPr>
              <w:t>-133393</w:t>
            </w:r>
          </w:p>
          <w:p w:rsidR="00F74D5E" w:rsidRDefault="000A2FD7">
            <w:pPr>
              <w:pStyle w:val="af1"/>
            </w:pPr>
            <w:r w:rsidRPr="000A2FD7">
              <w:rPr>
                <w:sz w:val="20"/>
                <w:szCs w:val="20"/>
              </w:rPr>
              <w:t xml:space="preserve">ОБЩЕСТВО С ОГРАНИЧЕННОЙ </w:t>
            </w:r>
            <w:r w:rsidRPr="000A2FD7">
              <w:rPr>
                <w:sz w:val="20"/>
                <w:szCs w:val="20"/>
              </w:rPr>
              <w:t>ОТВЕТСТВЕННОСТЬЮ "МАГНИТ"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D5E" w:rsidRDefault="00F74D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D5E" w:rsidRDefault="000A2F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D5E" w:rsidRDefault="000A2F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4D5E" w:rsidRDefault="00F74D5E">
      <w:pPr>
        <w:jc w:val="both"/>
        <w:rPr>
          <w:rFonts w:eastAsia="Times New Roman"/>
          <w:sz w:val="20"/>
          <w:szCs w:val="20"/>
          <w:lang w:val="en-US"/>
        </w:rPr>
      </w:pPr>
    </w:p>
    <w:p w:rsidR="00F74D5E" w:rsidRDefault="000A2F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"МОНТАЖНИКПЛЮС", предложивший </w:t>
      </w:r>
      <w:r>
        <w:rPr>
          <w:rFonts w:eastAsia="Times New Roman"/>
          <w:sz w:val="20"/>
          <w:szCs w:val="20"/>
        </w:rPr>
        <w:t>цену контракта 216 213,44 руб.</w:t>
      </w:r>
    </w:p>
    <w:p w:rsidR="00F74D5E" w:rsidRDefault="00F74D5E">
      <w:pPr>
        <w:jc w:val="both"/>
        <w:rPr>
          <w:rFonts w:eastAsia="Times New Roman"/>
          <w:sz w:val="20"/>
          <w:szCs w:val="20"/>
        </w:rPr>
      </w:pPr>
    </w:p>
    <w:p w:rsidR="00F74D5E" w:rsidRDefault="000A2FD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"МОНТАЖНИКПЛЮС",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F74D5E" w:rsidRDefault="00F74D5E">
      <w:pPr>
        <w:jc w:val="both"/>
        <w:rPr>
          <w:highlight w:val="white"/>
        </w:rPr>
      </w:pPr>
    </w:p>
    <w:p w:rsidR="00F74D5E" w:rsidRDefault="000A2F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</w:t>
      </w:r>
      <w:r>
        <w:rPr>
          <w:rFonts w:eastAsia="Times New Roman"/>
          <w:sz w:val="20"/>
          <w:szCs w:val="20"/>
          <w:highlight w:val="white"/>
        </w:rPr>
        <w:t>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F74D5E" w:rsidRDefault="00F74D5E">
      <w:pPr>
        <w:jc w:val="both"/>
        <w:rPr>
          <w:rFonts w:eastAsia="Times New Roman"/>
          <w:sz w:val="20"/>
          <w:szCs w:val="20"/>
        </w:rPr>
      </w:pPr>
    </w:p>
    <w:p w:rsidR="00F74D5E" w:rsidRDefault="000A2FD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4D5E" w:rsidRDefault="00F74D5E">
      <w:pPr>
        <w:jc w:val="both"/>
        <w:rPr>
          <w:rFonts w:eastAsia="Times New Roman"/>
          <w:sz w:val="20"/>
          <w:szCs w:val="20"/>
        </w:rPr>
      </w:pPr>
    </w:p>
    <w:p w:rsidR="00F74D5E" w:rsidRDefault="000A2FD7">
      <w:r>
        <w:rPr>
          <w:rFonts w:eastAsia="Times New Roman"/>
          <w:sz w:val="20"/>
          <w:szCs w:val="20"/>
        </w:rPr>
        <w:t>Подписи</w:t>
      </w:r>
    </w:p>
    <w:p w:rsidR="00F74D5E" w:rsidRDefault="00F74D5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F74D5E" w:rsidTr="000A2FD7">
        <w:tc>
          <w:tcPr>
            <w:tcW w:w="1666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74D5E" w:rsidRDefault="00F74D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74D5E" w:rsidTr="000A2FD7">
        <w:tc>
          <w:tcPr>
            <w:tcW w:w="1666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74D5E" w:rsidRDefault="00F74D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74D5E" w:rsidTr="000A2FD7">
        <w:tc>
          <w:tcPr>
            <w:tcW w:w="1666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74D5E" w:rsidRDefault="00F74D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74D5E" w:rsidTr="000A2FD7">
        <w:tc>
          <w:tcPr>
            <w:tcW w:w="1666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74D5E" w:rsidRDefault="00F74D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74D5E" w:rsidRDefault="000A2F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A2FD7"/>
    <w:sectPr w:rsidR="00000000" w:rsidSect="000A2FD7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D5E"/>
    <w:rsid w:val="000A2FD7"/>
    <w:rsid w:val="00F7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2E3959-6E12-4B37-BA99-1F4B52CDF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929</Words>
  <Characters>5297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2021-12-08T10:53:00Z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