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B45" w:rsidRDefault="00935D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4B45" w:rsidRDefault="00935D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(яйцо куриное, отборное)"</w:t>
      </w:r>
    </w:p>
    <w:p w:rsidR="008D4B45" w:rsidRPr="00586322" w:rsidRDefault="00935DFB">
      <w:pPr>
        <w:ind w:firstLine="567"/>
        <w:jc w:val="center"/>
        <w:rPr>
          <w:rFonts w:eastAsia="Times New Roman"/>
          <w:b/>
          <w:bCs/>
        </w:rPr>
      </w:pPr>
      <w:r w:rsidRPr="0058632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86322">
        <w:rPr>
          <w:rFonts w:eastAsia="Times New Roman"/>
          <w:b/>
          <w:bCs/>
          <w:sz w:val="20"/>
          <w:szCs w:val="20"/>
        </w:rPr>
        <w:t xml:space="preserve"> 0351300040821000013) </w:t>
      </w:r>
    </w:p>
    <w:p w:rsidR="008D4B45" w:rsidRPr="00586322" w:rsidRDefault="008D4B45">
      <w:pPr>
        <w:ind w:firstLine="567"/>
        <w:jc w:val="center"/>
        <w:rPr>
          <w:sz w:val="20"/>
          <w:szCs w:val="20"/>
        </w:rPr>
      </w:pPr>
    </w:p>
    <w:p w:rsidR="008D4B45" w:rsidRPr="00586322" w:rsidRDefault="00935DFB">
      <w:pPr>
        <w:ind w:firstLine="567"/>
        <w:jc w:val="right"/>
      </w:pPr>
      <w:r w:rsidRPr="00586322">
        <w:rPr>
          <w:rFonts w:eastAsia="Times New Roman"/>
          <w:sz w:val="20"/>
          <w:szCs w:val="20"/>
        </w:rPr>
        <w:t>08.12.21 19:02:50 (</w:t>
      </w:r>
      <w:r>
        <w:rPr>
          <w:rFonts w:eastAsia="Times New Roman"/>
          <w:sz w:val="20"/>
          <w:szCs w:val="20"/>
          <w:lang w:val="en-US"/>
        </w:rPr>
        <w:t>MSK</w:t>
      </w:r>
      <w:r w:rsidRPr="00586322">
        <w:rPr>
          <w:rFonts w:eastAsia="Times New Roman"/>
          <w:sz w:val="20"/>
          <w:szCs w:val="20"/>
        </w:rPr>
        <w:t>+04:00)</w:t>
      </w:r>
    </w:p>
    <w:p w:rsidR="008D4B45" w:rsidRPr="00586322" w:rsidRDefault="008D4B45">
      <w:pPr>
        <w:ind w:firstLine="567"/>
        <w:rPr>
          <w:rFonts w:eastAsia="Times New Roman"/>
          <w:sz w:val="20"/>
          <w:szCs w:val="20"/>
        </w:rPr>
      </w:pPr>
    </w:p>
    <w:p w:rsidR="008D4B45" w:rsidRPr="00586322" w:rsidRDefault="00935DFB">
      <w:r>
        <w:rPr>
          <w:rFonts w:eastAsia="Times New Roman"/>
          <w:sz w:val="20"/>
          <w:szCs w:val="20"/>
        </w:rPr>
        <w:t>Место</w:t>
      </w:r>
      <w:r w:rsidRPr="00586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6322">
        <w:rPr>
          <w:rFonts w:eastAsia="Times New Roman"/>
          <w:sz w:val="20"/>
          <w:szCs w:val="20"/>
        </w:rPr>
        <w:t xml:space="preserve">: Российская Федерация, 630032, Новосибирская обл, Новосибирск г, </w:t>
      </w:r>
      <w:r w:rsidRPr="00586322">
        <w:rPr>
          <w:rFonts w:eastAsia="Times New Roman"/>
          <w:sz w:val="20"/>
          <w:szCs w:val="20"/>
        </w:rPr>
        <w:t>УЛИЦА ПЛАНИРОВОЧНАЯ, 21</w:t>
      </w:r>
    </w:p>
    <w:p w:rsidR="008D4B45" w:rsidRPr="00586322" w:rsidRDefault="008D4B45">
      <w:pPr>
        <w:rPr>
          <w:rFonts w:eastAsia="Times New Roman"/>
          <w:sz w:val="20"/>
          <w:szCs w:val="20"/>
        </w:rPr>
      </w:pPr>
    </w:p>
    <w:p w:rsidR="008D4B45" w:rsidRPr="00586322" w:rsidRDefault="00935DFB">
      <w:r>
        <w:rPr>
          <w:rFonts w:eastAsia="Times New Roman"/>
          <w:sz w:val="20"/>
          <w:szCs w:val="20"/>
        </w:rPr>
        <w:t>Организатор</w:t>
      </w:r>
      <w:r w:rsidRPr="00586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6322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8D4B45" w:rsidRPr="00586322" w:rsidRDefault="008D4B45">
      <w:pPr>
        <w:rPr>
          <w:rFonts w:eastAsia="Times New Roman"/>
          <w:sz w:val="20"/>
          <w:szCs w:val="20"/>
        </w:rPr>
      </w:pPr>
    </w:p>
    <w:p w:rsidR="008D4B45" w:rsidRPr="00586322" w:rsidRDefault="00935DFB">
      <w:r w:rsidRPr="00586322">
        <w:rPr>
          <w:rFonts w:eastAsia="Times New Roman"/>
          <w:sz w:val="20"/>
          <w:szCs w:val="20"/>
        </w:rPr>
        <w:t>Заказчик: МУНИЦИПАЛЬНОЕ КАЗЕННОЕ ДОШКОЛЬНОЕ ОБРАЗОВАТЕЛЬНОЕ УЧРЕЖДЕНИЕ ГОРОДА НОВОСИБИРСКА "ДЕТСК</w:t>
      </w:r>
      <w:r w:rsidRPr="00586322">
        <w:rPr>
          <w:rFonts w:eastAsia="Times New Roman"/>
          <w:sz w:val="20"/>
          <w:szCs w:val="20"/>
        </w:rPr>
        <w:t>ИЙ САД № 88 "КАПИТОШКА"</w:t>
      </w:r>
    </w:p>
    <w:p w:rsidR="008D4B45" w:rsidRPr="00586322" w:rsidRDefault="008D4B45">
      <w:pPr>
        <w:rPr>
          <w:rFonts w:eastAsia="Times New Roman"/>
          <w:sz w:val="20"/>
          <w:szCs w:val="20"/>
        </w:rPr>
      </w:pPr>
    </w:p>
    <w:p w:rsidR="008D4B45" w:rsidRPr="00586322" w:rsidRDefault="00935D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6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6322">
        <w:rPr>
          <w:rFonts w:eastAsia="Times New Roman"/>
          <w:sz w:val="20"/>
          <w:szCs w:val="20"/>
        </w:rPr>
        <w:t xml:space="preserve">: Поставка продуктов питания (яйцо куриное, отборное) </w:t>
      </w:r>
    </w:p>
    <w:p w:rsidR="008D4B45" w:rsidRPr="00586322" w:rsidRDefault="008D4B45">
      <w:pPr>
        <w:rPr>
          <w:rFonts w:eastAsia="Times New Roman"/>
          <w:sz w:val="20"/>
          <w:szCs w:val="20"/>
        </w:rPr>
      </w:pPr>
    </w:p>
    <w:p w:rsidR="008D4B45" w:rsidRDefault="00935D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213540413802854040100100180010147244</w:t>
      </w:r>
    </w:p>
    <w:p w:rsidR="008D4B45" w:rsidRDefault="008D4B45"/>
    <w:p w:rsidR="008D4B45" w:rsidRDefault="00935D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68 328,0</w:t>
      </w:r>
      <w:r>
        <w:rPr>
          <w:rFonts w:eastAsia="Times New Roman"/>
          <w:sz w:val="20"/>
          <w:szCs w:val="20"/>
        </w:rPr>
        <w:t>0 руб.</w:t>
      </w:r>
    </w:p>
    <w:p w:rsidR="008D4B45" w:rsidRPr="00586322" w:rsidRDefault="008D4B45">
      <w:pPr>
        <w:rPr>
          <w:rFonts w:eastAsia="Times New Roman"/>
          <w:sz w:val="20"/>
          <w:szCs w:val="20"/>
        </w:rPr>
      </w:pPr>
    </w:p>
    <w:p w:rsidR="008D4B45" w:rsidRDefault="00935DFB">
      <w:r>
        <w:rPr>
          <w:rFonts w:eastAsia="Times New Roman"/>
          <w:sz w:val="20"/>
          <w:szCs w:val="20"/>
        </w:rPr>
        <w:t>Снижение</w:t>
      </w:r>
      <w:r w:rsidRPr="00586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6322">
        <w:rPr>
          <w:rFonts w:eastAsia="Times New Roman"/>
          <w:sz w:val="20"/>
          <w:szCs w:val="20"/>
        </w:rPr>
        <w:t>, %: 0.50</w:t>
      </w:r>
    </w:p>
    <w:p w:rsidR="008D4B45" w:rsidRDefault="008D4B45">
      <w:pPr>
        <w:rPr>
          <w:rFonts w:eastAsia="Times New Roman"/>
          <w:sz w:val="20"/>
          <w:szCs w:val="20"/>
        </w:rPr>
      </w:pPr>
    </w:p>
    <w:p w:rsidR="008D4B45" w:rsidRDefault="00935D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4B45">
        <w:tc>
          <w:tcPr>
            <w:tcW w:w="3400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4B45">
        <w:tc>
          <w:tcPr>
            <w:tcW w:w="3400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4B45">
        <w:tc>
          <w:tcPr>
            <w:tcW w:w="3400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4B45" w:rsidRDefault="00935DFB"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4B45">
        <w:tc>
          <w:tcPr>
            <w:tcW w:w="3400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4B45">
        <w:tc>
          <w:tcPr>
            <w:tcW w:w="3400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4B45" w:rsidRDefault="00935D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4B45" w:rsidRDefault="008D4B45">
      <w:pPr>
        <w:rPr>
          <w:rFonts w:eastAsia="Times New Roman"/>
          <w:sz w:val="20"/>
          <w:szCs w:val="20"/>
        </w:rPr>
      </w:pPr>
    </w:p>
    <w:p w:rsidR="008D4B45" w:rsidRDefault="00935D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4B45" w:rsidRDefault="008D4B45">
      <w:pPr>
        <w:rPr>
          <w:rFonts w:eastAsia="Times New Roman"/>
          <w:sz w:val="20"/>
          <w:szCs w:val="20"/>
        </w:rPr>
      </w:pPr>
    </w:p>
    <w:p w:rsidR="008D4B45" w:rsidRDefault="00935D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4B45" w:rsidRDefault="008D4B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4B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D4B45" w:rsidRDefault="00935D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D4B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8D4B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r w:rsidRPr="00586322">
              <w:rPr>
                <w:sz w:val="20"/>
                <w:szCs w:val="20"/>
              </w:rPr>
              <w:t>ОБЩЕСТВО С ОГРАНИЧЕННОЙ ОТВЕТСТВЕННОСТЬЮ "ПАРТНЕР-НСК" / 5404085383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>67 986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D4B45" w:rsidRDefault="008D4B45">
      <w:pPr>
        <w:rPr>
          <w:rFonts w:eastAsia="Times New Roman"/>
        </w:rPr>
      </w:pPr>
    </w:p>
    <w:p w:rsidR="008D4B45" w:rsidRDefault="008D4B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D4B45">
        <w:tc>
          <w:tcPr>
            <w:tcW w:w="9976" w:type="dxa"/>
            <w:gridSpan w:val="4"/>
            <w:shd w:val="clear" w:color="auto" w:fill="auto"/>
          </w:tcPr>
          <w:p w:rsidR="008D4B45" w:rsidRDefault="00935D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4B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D4B45" w:rsidRDefault="00935DF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4B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6322">
              <w:rPr>
                <w:sz w:val="20"/>
                <w:szCs w:val="20"/>
              </w:rPr>
              <w:t>-134932</w:t>
            </w:r>
          </w:p>
          <w:p w:rsidR="008D4B45" w:rsidRDefault="00935DFB">
            <w:pPr>
              <w:pStyle w:val="af1"/>
            </w:pPr>
            <w:r w:rsidRPr="00586322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4B45" w:rsidRDefault="008D4B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4B45" w:rsidRDefault="00935D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4B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6322">
              <w:rPr>
                <w:sz w:val="20"/>
                <w:szCs w:val="20"/>
              </w:rPr>
              <w:t>-134932</w:t>
            </w:r>
          </w:p>
          <w:p w:rsidR="008D4B45" w:rsidRDefault="00935DFB">
            <w:pPr>
              <w:pStyle w:val="af1"/>
            </w:pPr>
            <w:r w:rsidRPr="00586322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4B45" w:rsidRDefault="008D4B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4B45" w:rsidRDefault="00935D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4B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6322">
              <w:rPr>
                <w:sz w:val="20"/>
                <w:szCs w:val="20"/>
              </w:rPr>
              <w:t>-134932</w:t>
            </w:r>
          </w:p>
          <w:p w:rsidR="008D4B45" w:rsidRDefault="00935DFB">
            <w:pPr>
              <w:pStyle w:val="af1"/>
            </w:pPr>
            <w:r w:rsidRPr="00586322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4B45" w:rsidRDefault="008D4B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4B45" w:rsidRDefault="00935D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4B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6322">
              <w:rPr>
                <w:sz w:val="20"/>
                <w:szCs w:val="20"/>
              </w:rPr>
              <w:t>-134932</w:t>
            </w:r>
          </w:p>
          <w:p w:rsidR="008D4B45" w:rsidRDefault="00935DFB">
            <w:pPr>
              <w:pStyle w:val="af1"/>
            </w:pPr>
            <w:r w:rsidRPr="00586322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4B45" w:rsidRDefault="008D4B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4B45" w:rsidRDefault="00935D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4B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6322">
              <w:rPr>
                <w:sz w:val="20"/>
                <w:szCs w:val="20"/>
              </w:rPr>
              <w:t>-134932</w:t>
            </w:r>
          </w:p>
          <w:p w:rsidR="008D4B45" w:rsidRDefault="00935DFB">
            <w:pPr>
              <w:pStyle w:val="af1"/>
            </w:pPr>
            <w:r w:rsidRPr="00586322">
              <w:rPr>
                <w:sz w:val="20"/>
                <w:szCs w:val="20"/>
              </w:rPr>
              <w:t>ОБЩЕСТВО С ОГРАНИЧЕННОЙ ОТВЕТСТВЕННОСТЬЮ "ПАРТНЕР-НСК"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4B45" w:rsidRDefault="008D4B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4B45" w:rsidRDefault="00935D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4B45" w:rsidRDefault="00935D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4B45" w:rsidRDefault="008D4B45">
      <w:pPr>
        <w:rPr>
          <w:sz w:val="20"/>
          <w:szCs w:val="20"/>
        </w:rPr>
      </w:pPr>
    </w:p>
    <w:p w:rsidR="008D4B45" w:rsidRDefault="008D4B45">
      <w:pPr>
        <w:jc w:val="both"/>
        <w:rPr>
          <w:rFonts w:eastAsia="Times New Roman"/>
          <w:sz w:val="20"/>
          <w:szCs w:val="20"/>
          <w:lang w:val="en-US"/>
        </w:rPr>
      </w:pPr>
    </w:p>
    <w:p w:rsidR="008D4B45" w:rsidRDefault="00935DFB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"ПАРТНЕР-НСК", предложивший цену контракта 67 986,36 руб.</w:t>
      </w:r>
    </w:p>
    <w:p w:rsidR="008D4B45" w:rsidRDefault="008D4B45">
      <w:pPr>
        <w:jc w:val="both"/>
        <w:rPr>
          <w:rFonts w:eastAsia="Times New Roman"/>
          <w:sz w:val="20"/>
          <w:szCs w:val="20"/>
        </w:rPr>
      </w:pPr>
    </w:p>
    <w:p w:rsidR="008D4B45" w:rsidRDefault="00935DF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"ПАРТНЕР-НСК",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D4B45" w:rsidRPr="00586322" w:rsidRDefault="008D4B45">
      <w:pPr>
        <w:jc w:val="both"/>
        <w:rPr>
          <w:rFonts w:eastAsia="Times New Roman"/>
          <w:sz w:val="20"/>
          <w:szCs w:val="20"/>
        </w:rPr>
      </w:pPr>
    </w:p>
    <w:p w:rsidR="008D4B45" w:rsidRPr="00586322" w:rsidRDefault="00935DFB">
      <w:pPr>
        <w:jc w:val="both"/>
      </w:pPr>
      <w:r w:rsidRPr="00586322">
        <w:rPr>
          <w:rFonts w:eastAsia="Times New Roman"/>
          <w:sz w:val="20"/>
          <w:szCs w:val="20"/>
        </w:rPr>
        <w:t>Электронный аукцион признан не</w:t>
      </w:r>
      <w:r w:rsidRPr="00586322">
        <w:rPr>
          <w:rFonts w:eastAsia="Times New Roman"/>
          <w:sz w:val="20"/>
          <w:szCs w:val="20"/>
        </w:rPr>
        <w:t xml:space="preserve">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586322">
        <w:rPr>
          <w:rFonts w:eastAsia="Times New Roman"/>
          <w:sz w:val="20"/>
          <w:szCs w:val="20"/>
        </w:rPr>
        <w:t>Причина признания электронного аукциона не состоя</w:t>
      </w:r>
      <w:r w:rsidRPr="00586322">
        <w:rPr>
          <w:rFonts w:eastAsia="Times New Roman"/>
          <w:sz w:val="20"/>
          <w:szCs w:val="20"/>
        </w:rPr>
        <w:t>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D4B45" w:rsidRDefault="008D4B45">
      <w:pPr>
        <w:jc w:val="both"/>
        <w:rPr>
          <w:rFonts w:eastAsia="Times New Roman"/>
          <w:sz w:val="20"/>
          <w:szCs w:val="20"/>
        </w:rPr>
      </w:pPr>
    </w:p>
    <w:p w:rsidR="008D4B45" w:rsidRDefault="00935DF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4B45" w:rsidRDefault="008D4B45">
      <w:pPr>
        <w:jc w:val="both"/>
        <w:rPr>
          <w:rFonts w:eastAsia="Times New Roman"/>
          <w:sz w:val="20"/>
          <w:szCs w:val="20"/>
        </w:rPr>
      </w:pPr>
    </w:p>
    <w:p w:rsidR="008D4B45" w:rsidRDefault="00935DFB">
      <w:r>
        <w:rPr>
          <w:rFonts w:eastAsia="Times New Roman"/>
          <w:sz w:val="20"/>
          <w:szCs w:val="20"/>
        </w:rPr>
        <w:t>Подписи</w:t>
      </w:r>
    </w:p>
    <w:p w:rsidR="008D4B45" w:rsidRDefault="008D4B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4B45">
        <w:tc>
          <w:tcPr>
            <w:tcW w:w="3307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4B45" w:rsidRDefault="008D4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4B45">
        <w:tc>
          <w:tcPr>
            <w:tcW w:w="3307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4B45" w:rsidRDefault="008D4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D4B45">
        <w:tc>
          <w:tcPr>
            <w:tcW w:w="3307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4B45" w:rsidRDefault="008D4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D4B45">
        <w:tc>
          <w:tcPr>
            <w:tcW w:w="3307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4B45" w:rsidRDefault="008D4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D4B45">
        <w:tc>
          <w:tcPr>
            <w:tcW w:w="3307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4B45" w:rsidRDefault="008D4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4B45" w:rsidRDefault="00935D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35DFB" w:rsidRDefault="00935DFB"/>
    <w:sectPr w:rsidR="00935D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B45"/>
    <w:rsid w:val="00586322"/>
    <w:rsid w:val="008D4B45"/>
    <w:rsid w:val="0093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42230B-B17C-4D7A-B63A-B28ABCDE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2021-12-08T12:01:00Z</dcterms:created>
  <dcterms:modified xsi:type="dcterms:W3CDTF">2021-12-08T12:01:00Z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