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596C1A" w:rsidRPr="00734801" w:rsidRDefault="00596C1A" w:rsidP="00596C1A">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2E22EE">
          <w:rPr>
            <w:rStyle w:val="af"/>
            <w:color w:val="auto"/>
            <w:sz w:val="24"/>
            <w:szCs w:val="24"/>
            <w:u w:val="none"/>
            <w:lang w:val="ru-RU"/>
          </w:rPr>
          <w:t>0348100099021000025</w:t>
        </w:r>
      </w:hyperlink>
      <w:r w:rsidRPr="00734801">
        <w:rPr>
          <w:sz w:val="24"/>
          <w:szCs w:val="24"/>
          <w:lang w:val="ru-RU"/>
        </w:rPr>
        <w:t xml:space="preserve">                                                                               от «</w:t>
      </w:r>
      <w:r>
        <w:rPr>
          <w:sz w:val="24"/>
          <w:szCs w:val="24"/>
          <w:lang w:val="ru-RU"/>
        </w:rPr>
        <w:t>09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596C1A" w:rsidRPr="00734801" w:rsidRDefault="00596C1A" w:rsidP="00596C1A">
      <w:pPr>
        <w:rPr>
          <w:sz w:val="24"/>
          <w:szCs w:val="24"/>
          <w:lang w:val="ru-RU"/>
        </w:rPr>
      </w:pPr>
      <w:r w:rsidRPr="00734801">
        <w:rPr>
          <w:sz w:val="24"/>
          <w:szCs w:val="24"/>
          <w:lang w:val="ru-RU"/>
        </w:rPr>
        <w:t>п. Юность</w:t>
      </w:r>
    </w:p>
    <w:p w:rsidR="00596C1A" w:rsidRPr="000B3DEF" w:rsidRDefault="00596C1A" w:rsidP="00596C1A">
      <w:pPr>
        <w:pStyle w:val="210"/>
        <w:widowControl w:val="0"/>
        <w:suppressAutoHyphens/>
        <w:spacing w:line="264" w:lineRule="auto"/>
        <w:ind w:firstLine="0"/>
        <w:rPr>
          <w:szCs w:val="24"/>
        </w:rPr>
      </w:pPr>
    </w:p>
    <w:p w:rsidR="00596C1A" w:rsidRPr="001F4F8C" w:rsidRDefault="00596C1A" w:rsidP="00596C1A">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Санаторий-профилакторий «Курорт-Парк «Союз», строение  № 4, корпус № 2</w:t>
      </w:r>
      <w:r w:rsidRPr="001F4F8C">
        <w:rPr>
          <w:color w:val="000000"/>
          <w:szCs w:val="24"/>
        </w:rPr>
        <w:t xml:space="preserve">. Телефон: </w:t>
      </w:r>
      <w:r w:rsidRPr="001F4F8C">
        <w:rPr>
          <w:szCs w:val="24"/>
        </w:rPr>
        <w:t>7(495)993-02-06, 7(49656) 738-71</w:t>
      </w:r>
      <w:r w:rsidRPr="001F4F8C">
        <w:rPr>
          <w:color w:val="000000"/>
          <w:szCs w:val="24"/>
        </w:rPr>
        <w:t>. Адрес электронной почты:</w:t>
      </w:r>
      <w:r w:rsidRPr="001F4F8C">
        <w:rPr>
          <w:szCs w:val="24"/>
        </w:rPr>
        <w:t xml:space="preserve"> </w:t>
      </w:r>
      <w:proofErr w:type="spellStart"/>
      <w:r w:rsidRPr="001F4F8C">
        <w:rPr>
          <w:szCs w:val="24"/>
        </w:rPr>
        <w:t>zakupki@souz-mid.ru</w:t>
      </w:r>
      <w:proofErr w:type="spellEnd"/>
      <w:r w:rsidRPr="001F4F8C">
        <w:rPr>
          <w:color w:val="000000"/>
          <w:szCs w:val="24"/>
        </w:rPr>
        <w:t>.  Ответственное должностное лицо: Худякова Марина Александровна.</w:t>
      </w:r>
    </w:p>
    <w:p w:rsidR="00596C1A" w:rsidRPr="00024714" w:rsidRDefault="00596C1A" w:rsidP="00596C1A">
      <w:pPr>
        <w:pStyle w:val="210"/>
        <w:widowControl w:val="0"/>
        <w:numPr>
          <w:ilvl w:val="0"/>
          <w:numId w:val="1"/>
        </w:numPr>
        <w:autoSpaceDE w:val="0"/>
        <w:autoSpaceDN w:val="0"/>
        <w:spacing w:line="276" w:lineRule="auto"/>
        <w:ind w:left="0" w:firstLine="0"/>
        <w:rPr>
          <w:b/>
          <w:color w:val="000000"/>
          <w:szCs w:val="24"/>
        </w:rPr>
      </w:pPr>
      <w:r w:rsidRPr="001F4F8C">
        <w:rPr>
          <w:b/>
          <w:color w:val="000000"/>
          <w:szCs w:val="24"/>
        </w:rPr>
        <w:t>Государственный заказчик</w:t>
      </w:r>
      <w:r w:rsidRPr="001F4F8C">
        <w:rPr>
          <w:color w:val="000000"/>
          <w:szCs w:val="24"/>
        </w:rPr>
        <w:t xml:space="preserve">: </w:t>
      </w:r>
      <w:r w:rsidRPr="001F4F8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xml:space="preserve">, п. Юность, территория Санаторий-профилакторий «Курорт-Парк «Союз», строение  № 4, корпус № </w:t>
      </w:r>
      <w:r w:rsidRPr="001F4F8C">
        <w:rPr>
          <w:color w:val="000000"/>
          <w:szCs w:val="24"/>
        </w:rPr>
        <w:t xml:space="preserve">2. Телефон: </w:t>
      </w:r>
      <w:r w:rsidRPr="001F4F8C">
        <w:rPr>
          <w:szCs w:val="24"/>
        </w:rPr>
        <w:t>7(495)993-02-06, 7(49656) 738-7</w:t>
      </w:r>
      <w:r w:rsidRPr="001F4F8C">
        <w:rPr>
          <w:color w:val="000000"/>
          <w:szCs w:val="24"/>
        </w:rPr>
        <w:t>1. Адрес электронной почты:</w:t>
      </w:r>
      <w:r w:rsidRPr="001F4F8C">
        <w:rPr>
          <w:szCs w:val="24"/>
        </w:rPr>
        <w:t xml:space="preserve"> </w:t>
      </w:r>
      <w:proofErr w:type="spellStart"/>
      <w:r w:rsidRPr="001F4F8C">
        <w:rPr>
          <w:szCs w:val="24"/>
        </w:rPr>
        <w:t>zakupki@souz-mid.r</w:t>
      </w:r>
      <w:r w:rsidRPr="001F4F8C">
        <w:rPr>
          <w:color w:val="000000"/>
          <w:szCs w:val="24"/>
        </w:rPr>
        <w:t>u</w:t>
      </w:r>
      <w:proofErr w:type="spellEnd"/>
      <w:r w:rsidRPr="001F4F8C">
        <w:rPr>
          <w:color w:val="000000"/>
          <w:szCs w:val="24"/>
        </w:rPr>
        <w:t xml:space="preserve">.  Ответственное должностное лицо: Худякова </w:t>
      </w:r>
      <w:r w:rsidRPr="00024714">
        <w:rPr>
          <w:color w:val="000000"/>
          <w:szCs w:val="24"/>
        </w:rPr>
        <w:t>Марина Александровна.</w:t>
      </w:r>
    </w:p>
    <w:p w:rsidR="00596C1A" w:rsidRPr="00024714" w:rsidRDefault="00596C1A" w:rsidP="00596C1A">
      <w:pPr>
        <w:pStyle w:val="210"/>
        <w:widowControl w:val="0"/>
        <w:numPr>
          <w:ilvl w:val="0"/>
          <w:numId w:val="1"/>
        </w:numPr>
        <w:autoSpaceDE w:val="0"/>
        <w:autoSpaceDN w:val="0"/>
        <w:spacing w:line="276" w:lineRule="auto"/>
        <w:ind w:left="0" w:firstLine="0"/>
        <w:rPr>
          <w:b/>
          <w:szCs w:val="24"/>
        </w:rPr>
      </w:pPr>
      <w:proofErr w:type="gramStart"/>
      <w:r w:rsidRPr="00024714">
        <w:rPr>
          <w:b/>
          <w:color w:val="000000"/>
          <w:szCs w:val="24"/>
        </w:rPr>
        <w:t>Состав Единой комиссии:</w:t>
      </w:r>
      <w:r w:rsidRPr="00024714">
        <w:rPr>
          <w:color w:val="000000"/>
          <w:szCs w:val="24"/>
        </w:rPr>
        <w:t xml:space="preserve"> </w:t>
      </w:r>
      <w:r w:rsidRPr="00024714">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596C1A" w:rsidRPr="00024714" w:rsidRDefault="00596C1A" w:rsidP="00596C1A">
      <w:pPr>
        <w:pStyle w:val="210"/>
        <w:widowControl w:val="0"/>
        <w:autoSpaceDE w:val="0"/>
        <w:autoSpaceDN w:val="0"/>
        <w:ind w:firstLine="0"/>
        <w:rPr>
          <w:szCs w:val="24"/>
        </w:rPr>
      </w:pPr>
      <w:r w:rsidRPr="00024714">
        <w:rPr>
          <w:szCs w:val="24"/>
        </w:rPr>
        <w:t>Кворум имеется. Единая комиссия правомочна.</w:t>
      </w:r>
    </w:p>
    <w:p w:rsidR="00596C1A" w:rsidRPr="004C0D8A" w:rsidRDefault="00596C1A" w:rsidP="00596C1A">
      <w:pPr>
        <w:pStyle w:val="210"/>
        <w:widowControl w:val="0"/>
        <w:numPr>
          <w:ilvl w:val="0"/>
          <w:numId w:val="1"/>
        </w:numPr>
        <w:shd w:val="clear" w:color="auto" w:fill="FFFFFF"/>
        <w:autoSpaceDE w:val="0"/>
        <w:autoSpaceDN w:val="0"/>
        <w:ind w:left="0" w:firstLine="0"/>
        <w:rPr>
          <w:color w:val="000000"/>
          <w:szCs w:val="24"/>
        </w:rPr>
      </w:pPr>
      <w:r w:rsidRPr="004C0D8A">
        <w:rPr>
          <w:szCs w:val="24"/>
        </w:rPr>
        <w:t xml:space="preserve">  </w:t>
      </w:r>
      <w:r w:rsidRPr="004C0D8A">
        <w:rPr>
          <w:b/>
          <w:bCs/>
          <w:color w:val="000000"/>
          <w:szCs w:val="24"/>
        </w:rPr>
        <w:t>Предмет контракта</w:t>
      </w:r>
      <w:r w:rsidRPr="004C0D8A">
        <w:rPr>
          <w:b/>
          <w:bCs/>
          <w:color w:val="000000" w:themeColor="text1"/>
          <w:szCs w:val="24"/>
        </w:rPr>
        <w:t>:</w:t>
      </w:r>
      <w:r w:rsidRPr="004C0D8A">
        <w:rPr>
          <w:color w:val="000000" w:themeColor="text1"/>
          <w:szCs w:val="24"/>
        </w:rPr>
        <w:t xml:space="preserve">  </w:t>
      </w:r>
      <w:r w:rsidRPr="004C0D8A">
        <w:rPr>
          <w:szCs w:val="24"/>
        </w:rPr>
        <w:t>Выполнение работ по ремонту спортивной площадки и спортивных сооружений.</w:t>
      </w:r>
    </w:p>
    <w:p w:rsidR="00596C1A" w:rsidRPr="00073798" w:rsidRDefault="00596C1A" w:rsidP="00596C1A">
      <w:pPr>
        <w:pStyle w:val="af4"/>
        <w:widowControl w:val="0"/>
        <w:numPr>
          <w:ilvl w:val="0"/>
          <w:numId w:val="1"/>
        </w:numPr>
        <w:autoSpaceDE w:val="0"/>
        <w:autoSpaceDN w:val="0"/>
        <w:ind w:left="0" w:firstLine="0"/>
        <w:jc w:val="both"/>
        <w:rPr>
          <w:sz w:val="24"/>
          <w:szCs w:val="24"/>
          <w:lang w:val="ru-RU"/>
        </w:rPr>
      </w:pPr>
      <w:r w:rsidRPr="004C0D8A">
        <w:rPr>
          <w:b/>
          <w:bCs/>
          <w:color w:val="000000"/>
          <w:sz w:val="24"/>
          <w:szCs w:val="24"/>
          <w:lang w:val="ru-RU"/>
        </w:rPr>
        <w:t xml:space="preserve"> </w:t>
      </w:r>
      <w:r w:rsidRPr="004C0D8A">
        <w:rPr>
          <w:b/>
          <w:color w:val="000000"/>
          <w:sz w:val="24"/>
          <w:szCs w:val="24"/>
          <w:lang w:val="ru-RU"/>
        </w:rPr>
        <w:t xml:space="preserve">Начальная (максимальная) цена контракта: </w:t>
      </w:r>
      <w:r w:rsidRPr="004C0D8A">
        <w:rPr>
          <w:sz w:val="24"/>
          <w:szCs w:val="24"/>
          <w:lang w:val="ru-RU"/>
        </w:rPr>
        <w:t xml:space="preserve"> 3</w:t>
      </w:r>
      <w:r w:rsidRPr="004C0D8A">
        <w:rPr>
          <w:sz w:val="24"/>
          <w:szCs w:val="24"/>
        </w:rPr>
        <w:t> </w:t>
      </w:r>
      <w:r w:rsidRPr="004C0D8A">
        <w:rPr>
          <w:sz w:val="24"/>
          <w:szCs w:val="24"/>
          <w:lang w:val="ru-RU"/>
        </w:rPr>
        <w:t>650</w:t>
      </w:r>
      <w:r w:rsidRPr="004C0D8A">
        <w:rPr>
          <w:sz w:val="24"/>
          <w:szCs w:val="24"/>
        </w:rPr>
        <w:t> </w:t>
      </w:r>
      <w:r w:rsidRPr="004C0D8A">
        <w:rPr>
          <w:sz w:val="24"/>
          <w:szCs w:val="24"/>
          <w:lang w:val="ru-RU"/>
        </w:rPr>
        <w:t>428 (три миллиона шестьсот пятьдесят тысяч четыреста двадцать восемь) рублей 20 копеек.</w:t>
      </w:r>
    </w:p>
    <w:p w:rsidR="00596C1A" w:rsidRPr="004C0D8A" w:rsidRDefault="00596C1A" w:rsidP="00596C1A">
      <w:pPr>
        <w:pStyle w:val="210"/>
        <w:widowControl w:val="0"/>
        <w:numPr>
          <w:ilvl w:val="0"/>
          <w:numId w:val="1"/>
        </w:numPr>
        <w:shd w:val="clear" w:color="auto" w:fill="FFFFFF"/>
        <w:autoSpaceDE w:val="0"/>
        <w:autoSpaceDN w:val="0"/>
        <w:ind w:left="0" w:firstLine="0"/>
        <w:rPr>
          <w:color w:val="000000"/>
          <w:szCs w:val="24"/>
        </w:rPr>
      </w:pPr>
      <w:r w:rsidRPr="00024714">
        <w:rPr>
          <w:szCs w:val="24"/>
        </w:rPr>
        <w:t xml:space="preserve"> </w:t>
      </w:r>
      <w:r w:rsidRPr="004C0D8A">
        <w:rPr>
          <w:b/>
          <w:color w:val="000000"/>
          <w:szCs w:val="24"/>
        </w:rPr>
        <w:t>Идентификационный код закупки:</w:t>
      </w:r>
      <w:r w:rsidRPr="004C0D8A">
        <w:rPr>
          <w:color w:val="000000"/>
          <w:szCs w:val="24"/>
        </w:rPr>
        <w:t xml:space="preserve"> 211505011531050500100101150014299244</w:t>
      </w:r>
    </w:p>
    <w:p w:rsidR="00BE61CE" w:rsidRPr="00807EC1" w:rsidRDefault="00D93CDC" w:rsidP="00816CDF">
      <w:pPr>
        <w:pStyle w:val="210"/>
        <w:widowControl w:val="0"/>
        <w:numPr>
          <w:ilvl w:val="0"/>
          <w:numId w:val="1"/>
        </w:numPr>
        <w:spacing w:line="276" w:lineRule="auto"/>
        <w:ind w:left="0" w:firstLine="0"/>
        <w:rPr>
          <w:b/>
          <w:color w:val="000000"/>
          <w:szCs w:val="24"/>
        </w:rPr>
      </w:pPr>
      <w:r w:rsidRPr="00807EC1">
        <w:rPr>
          <w:b/>
          <w:color w:val="000000"/>
          <w:szCs w:val="24"/>
        </w:rPr>
        <w:t xml:space="preserve">Сведения об идентификационных номерах заявок на участие в электронном аукционе, </w:t>
      </w:r>
      <w:r w:rsidRPr="00807EC1">
        <w:rPr>
          <w:color w:val="000000"/>
          <w:szCs w:val="24"/>
        </w:rPr>
        <w:t xml:space="preserve">поданных </w:t>
      </w:r>
      <w:r w:rsidR="00D84420" w:rsidRPr="00807EC1">
        <w:rPr>
          <w:color w:val="000000"/>
          <w:szCs w:val="24"/>
        </w:rPr>
        <w:t>всеми</w:t>
      </w:r>
      <w:r w:rsidRPr="00807EC1">
        <w:rPr>
          <w:color w:val="000000"/>
          <w:szCs w:val="24"/>
        </w:rPr>
        <w:t xml:space="preserve"> участниками электронного аукциона, принявшими участие в</w:t>
      </w:r>
      <w:r w:rsidR="00530E56" w:rsidRPr="00807EC1">
        <w:rPr>
          <w:color w:val="000000"/>
          <w:szCs w:val="24"/>
        </w:rPr>
        <w:t xml:space="preserve"> </w:t>
      </w:r>
      <w:r w:rsidRPr="00807EC1">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07EC1"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B74B0E"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BB6385" w:rsidRDefault="007913F8" w:rsidP="00442B6C">
            <w:pPr>
              <w:widowControl w:val="0"/>
              <w:spacing w:line="276" w:lineRule="auto"/>
              <w:jc w:val="center"/>
              <w:rPr>
                <w:rStyle w:val="spanbodytext21"/>
                <w:b/>
                <w:bCs/>
                <w:sz w:val="24"/>
                <w:szCs w:val="24"/>
                <w:lang w:val="ru-RU"/>
              </w:rPr>
            </w:pPr>
            <w:r w:rsidRPr="00BB6385">
              <w:rPr>
                <w:rStyle w:val="spanbodytext21"/>
                <w:b/>
                <w:bCs/>
                <w:sz w:val="24"/>
                <w:szCs w:val="24"/>
                <w:lang w:val="ru-RU"/>
              </w:rPr>
              <w:t xml:space="preserve">№ </w:t>
            </w:r>
            <w:proofErr w:type="spellStart"/>
            <w:proofErr w:type="gramStart"/>
            <w:r w:rsidRPr="00BB6385">
              <w:rPr>
                <w:rStyle w:val="spanbodytext21"/>
                <w:b/>
                <w:bCs/>
                <w:sz w:val="24"/>
                <w:szCs w:val="24"/>
                <w:lang w:val="ru-RU"/>
              </w:rPr>
              <w:t>п</w:t>
            </w:r>
            <w:proofErr w:type="spellEnd"/>
            <w:proofErr w:type="gramEnd"/>
            <w:r w:rsidRPr="00BB6385">
              <w:rPr>
                <w:rStyle w:val="spanbodytext21"/>
                <w:b/>
                <w:bCs/>
                <w:sz w:val="24"/>
                <w:szCs w:val="24"/>
                <w:lang w:val="ru-RU"/>
              </w:rPr>
              <w:t>/</w:t>
            </w:r>
            <w:proofErr w:type="spellStart"/>
            <w:r w:rsidRPr="00BB6385">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BB6385" w:rsidRDefault="007913F8" w:rsidP="00442B6C">
            <w:pPr>
              <w:widowControl w:val="0"/>
              <w:spacing w:line="276" w:lineRule="auto"/>
              <w:jc w:val="center"/>
              <w:rPr>
                <w:rStyle w:val="spanbodytext21"/>
                <w:b/>
                <w:bCs/>
                <w:sz w:val="24"/>
                <w:szCs w:val="24"/>
                <w:lang w:val="ru-RU"/>
              </w:rPr>
            </w:pPr>
            <w:r w:rsidRPr="00BB6385">
              <w:rPr>
                <w:rStyle w:val="spanbodytext21"/>
                <w:b/>
                <w:bCs/>
                <w:sz w:val="24"/>
                <w:szCs w:val="24"/>
                <w:lang w:val="ru-RU"/>
              </w:rPr>
              <w:t>Идентификационный номер</w:t>
            </w:r>
          </w:p>
          <w:p w:rsidR="007913F8" w:rsidRPr="00BB6385" w:rsidRDefault="007913F8" w:rsidP="00442B6C">
            <w:pPr>
              <w:widowControl w:val="0"/>
              <w:spacing w:line="276" w:lineRule="auto"/>
              <w:jc w:val="center"/>
              <w:rPr>
                <w:b/>
                <w:color w:val="000000"/>
                <w:sz w:val="24"/>
                <w:szCs w:val="24"/>
                <w:lang w:val="ru-RU"/>
              </w:rPr>
            </w:pPr>
            <w:r w:rsidRPr="00BB6385">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BB6385" w:rsidRDefault="00530E56" w:rsidP="00442B6C">
            <w:pPr>
              <w:widowControl w:val="0"/>
              <w:spacing w:line="276" w:lineRule="auto"/>
              <w:jc w:val="center"/>
              <w:rPr>
                <w:b/>
                <w:color w:val="000000"/>
                <w:sz w:val="24"/>
                <w:szCs w:val="24"/>
                <w:lang w:val="ru-RU"/>
              </w:rPr>
            </w:pPr>
            <w:r w:rsidRPr="00BB6385">
              <w:rPr>
                <w:b/>
                <w:color w:val="000000"/>
                <w:sz w:val="24"/>
                <w:szCs w:val="24"/>
                <w:lang w:val="ru-RU"/>
              </w:rPr>
              <w:t>Минимальное предложение о цене контракта (рубль)</w:t>
            </w:r>
          </w:p>
        </w:tc>
      </w:tr>
      <w:tr w:rsidR="00596C1A"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EA-135141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2 683 064,73 руб.</w:t>
            </w:r>
          </w:p>
        </w:tc>
      </w:tr>
      <w:tr w:rsidR="00596C1A" w:rsidRPr="00807EC1"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EA-134874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96C1A" w:rsidRPr="00BB6385" w:rsidRDefault="00596C1A" w:rsidP="007E2C77">
            <w:pPr>
              <w:pStyle w:val="affff"/>
            </w:pPr>
            <w:r w:rsidRPr="00BB6385">
              <w:t>2 683 064,73 руб.</w:t>
            </w:r>
          </w:p>
        </w:tc>
      </w:tr>
    </w:tbl>
    <w:p w:rsidR="00A03A03" w:rsidRPr="00807EC1" w:rsidRDefault="00A03A03" w:rsidP="00442B6C">
      <w:pPr>
        <w:widowControl w:val="0"/>
        <w:spacing w:line="276" w:lineRule="auto"/>
        <w:jc w:val="both"/>
        <w:rPr>
          <w:sz w:val="24"/>
          <w:szCs w:val="24"/>
          <w:lang w:val="ru-RU"/>
        </w:rPr>
        <w:sectPr w:rsidR="00A03A03" w:rsidRPr="00807EC1" w:rsidSect="004F6513">
          <w:footerReference w:type="even" r:id="rId9"/>
          <w:footerReference w:type="default" r:id="rId10"/>
          <w:pgSz w:w="11906" w:h="16838"/>
          <w:pgMar w:top="567" w:right="424" w:bottom="993" w:left="851" w:header="709" w:footer="709" w:gutter="0"/>
          <w:cols w:space="708"/>
          <w:docGrid w:linePitch="360"/>
        </w:sectPr>
      </w:pPr>
    </w:p>
    <w:p w:rsidR="00D93CDC" w:rsidRPr="00816CDF"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816CDF">
        <w:rPr>
          <w:b/>
          <w:sz w:val="24"/>
          <w:szCs w:val="24"/>
          <w:lang w:val="ru-RU"/>
        </w:rPr>
        <w:lastRenderedPageBreak/>
        <w:t xml:space="preserve">Рассмотрев вторые части заявок на участие в электронном </w:t>
      </w:r>
      <w:r w:rsidRPr="00816CDF">
        <w:rPr>
          <w:b/>
          <w:color w:val="000000"/>
          <w:sz w:val="24"/>
          <w:szCs w:val="24"/>
          <w:lang w:val="ru-RU"/>
        </w:rPr>
        <w:t xml:space="preserve">аукционе </w:t>
      </w:r>
      <w:r w:rsidRPr="00816CDF">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816CDF"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D9434D"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D9434D" w:rsidRDefault="00792DD0" w:rsidP="00442B6C">
            <w:pPr>
              <w:widowControl w:val="0"/>
              <w:spacing w:line="276" w:lineRule="auto"/>
              <w:jc w:val="center"/>
              <w:rPr>
                <w:rStyle w:val="spanbodytext21"/>
                <w:b/>
                <w:bCs/>
                <w:sz w:val="24"/>
                <w:szCs w:val="24"/>
                <w:lang w:val="ru-RU"/>
              </w:rPr>
            </w:pPr>
            <w:r w:rsidRPr="00D9434D">
              <w:rPr>
                <w:rStyle w:val="spanbodytext21"/>
                <w:b/>
                <w:bCs/>
                <w:sz w:val="24"/>
                <w:szCs w:val="24"/>
                <w:lang w:val="ru-RU"/>
              </w:rPr>
              <w:t>Идентификационный номер</w:t>
            </w:r>
          </w:p>
          <w:p w:rsidR="00792DD0" w:rsidRPr="00D9434D" w:rsidRDefault="00792DD0" w:rsidP="00442B6C">
            <w:pPr>
              <w:widowControl w:val="0"/>
              <w:spacing w:line="276" w:lineRule="auto"/>
              <w:jc w:val="center"/>
              <w:rPr>
                <w:b/>
                <w:sz w:val="24"/>
                <w:szCs w:val="24"/>
                <w:lang w:val="ru-RU"/>
              </w:rPr>
            </w:pPr>
            <w:r w:rsidRPr="00D9434D">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D9434D" w:rsidRDefault="00792DD0" w:rsidP="00442B6C">
            <w:pPr>
              <w:widowControl w:val="0"/>
              <w:spacing w:line="276" w:lineRule="auto"/>
              <w:jc w:val="center"/>
              <w:rPr>
                <w:b/>
                <w:sz w:val="24"/>
                <w:szCs w:val="24"/>
                <w:lang w:val="ru-RU"/>
              </w:rPr>
            </w:pPr>
            <w:r w:rsidRPr="00D9434D">
              <w:rPr>
                <w:b/>
                <w:sz w:val="24"/>
                <w:szCs w:val="24"/>
                <w:lang w:val="ru-RU"/>
              </w:rPr>
              <w:t xml:space="preserve">Сведения об </w:t>
            </w:r>
            <w:r w:rsidRPr="00D9434D">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9434D" w:rsidRDefault="00792DD0" w:rsidP="00442B6C">
            <w:pPr>
              <w:widowControl w:val="0"/>
              <w:spacing w:line="276" w:lineRule="auto"/>
              <w:jc w:val="center"/>
              <w:rPr>
                <w:b/>
                <w:sz w:val="24"/>
                <w:szCs w:val="24"/>
                <w:lang w:val="ru-RU"/>
              </w:rPr>
            </w:pPr>
            <w:r w:rsidRPr="00D9434D">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9434D" w:rsidRDefault="00792DD0" w:rsidP="00442B6C">
            <w:pPr>
              <w:widowControl w:val="0"/>
              <w:spacing w:line="276" w:lineRule="auto"/>
              <w:jc w:val="center"/>
              <w:rPr>
                <w:b/>
                <w:sz w:val="24"/>
                <w:szCs w:val="24"/>
                <w:lang w:val="ru-RU"/>
              </w:rPr>
            </w:pPr>
            <w:r w:rsidRPr="00D9434D">
              <w:rPr>
                <w:b/>
                <w:sz w:val="24"/>
                <w:szCs w:val="24"/>
                <w:lang w:val="ru-RU"/>
              </w:rPr>
              <w:t>Решение</w:t>
            </w:r>
          </w:p>
        </w:tc>
      </w:tr>
      <w:tr w:rsidR="00596C1A" w:rsidRPr="00D9434D" w:rsidTr="00BB6385">
        <w:trPr>
          <w:trHeight w:val="2426"/>
          <w:jc w:val="center"/>
        </w:trPr>
        <w:tc>
          <w:tcPr>
            <w:tcW w:w="2268" w:type="dxa"/>
            <w:vAlign w:val="center"/>
          </w:tcPr>
          <w:p w:rsidR="00596C1A" w:rsidRPr="00D9434D" w:rsidRDefault="00596C1A" w:rsidP="00BB6385">
            <w:pPr>
              <w:pStyle w:val="affff"/>
              <w:jc w:val="center"/>
            </w:pPr>
            <w:r w:rsidRPr="00D9434D">
              <w:t>EA-135141</w:t>
            </w:r>
          </w:p>
        </w:tc>
        <w:tc>
          <w:tcPr>
            <w:tcW w:w="3969" w:type="dxa"/>
            <w:tcBorders>
              <w:right w:val="single" w:sz="4" w:space="0" w:color="auto"/>
            </w:tcBorders>
            <w:vAlign w:val="center"/>
          </w:tcPr>
          <w:p w:rsidR="00596C1A" w:rsidRPr="00D9434D" w:rsidRDefault="00596C1A" w:rsidP="00BB6385">
            <w:pPr>
              <w:jc w:val="center"/>
              <w:rPr>
                <w:sz w:val="24"/>
                <w:szCs w:val="24"/>
                <w:lang w:val="ru-RU"/>
              </w:rPr>
            </w:pPr>
            <w:hyperlink r:id="rId11" w:tgtFrame="_blank" w:history="1">
              <w:r w:rsidRPr="00D9434D">
                <w:rPr>
                  <w:rStyle w:val="af"/>
                  <w:color w:val="auto"/>
                  <w:sz w:val="24"/>
                  <w:szCs w:val="24"/>
                  <w:lang w:val="ru-RU"/>
                </w:rPr>
                <w:t xml:space="preserve">ОБЩЕСТВО С ОГРАНИЧЕННОЙ ОТВЕТСТВЕННОСТЬЮ "3А" </w:t>
              </w:r>
            </w:hyperlink>
          </w:p>
          <w:p w:rsidR="00596C1A" w:rsidRPr="00D9434D" w:rsidRDefault="00596C1A" w:rsidP="00BB6385">
            <w:pPr>
              <w:jc w:val="center"/>
              <w:rPr>
                <w:sz w:val="24"/>
                <w:szCs w:val="24"/>
                <w:lang w:val="ru-RU"/>
              </w:rPr>
            </w:pPr>
            <w:r w:rsidRPr="00D9434D">
              <w:rPr>
                <w:sz w:val="24"/>
                <w:szCs w:val="24"/>
                <w:lang w:val="ru-RU"/>
              </w:rPr>
              <w:t>ИНН 5027293586, место нахождения:</w:t>
            </w:r>
            <w:r w:rsidR="00BB6385" w:rsidRPr="00D9434D">
              <w:rPr>
                <w:sz w:val="24"/>
                <w:szCs w:val="24"/>
                <w:shd w:val="clear" w:color="auto" w:fill="FFFFFF"/>
                <w:lang w:val="ru-RU"/>
              </w:rPr>
              <w:t xml:space="preserve"> 140090, РОССИЯ, МОСКОВСКАЯ ОБЛ., ДЗЕРЖИНСКИЙ Г.О., ДЗЕРЖИНСКИЙ Г., ДЗЕРЖИНСКАЯ УЛ., Д. 42, КОМ. 17</w:t>
            </w:r>
          </w:p>
          <w:p w:rsidR="00596C1A" w:rsidRPr="00D9434D" w:rsidRDefault="00596C1A" w:rsidP="00BB6385">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596C1A" w:rsidRPr="00D9434D" w:rsidRDefault="00596C1A" w:rsidP="0028605F">
            <w:pPr>
              <w:widowControl w:val="0"/>
              <w:jc w:val="center"/>
              <w:rPr>
                <w:color w:val="000000"/>
                <w:sz w:val="24"/>
                <w:szCs w:val="24"/>
                <w:lang w:val="ru-RU"/>
              </w:rPr>
            </w:pPr>
            <w:proofErr w:type="spellStart"/>
            <w:r w:rsidRPr="00D9434D">
              <w:rPr>
                <w:color w:val="000000"/>
                <w:sz w:val="24"/>
                <w:szCs w:val="24"/>
                <w:lang w:val="ru-RU"/>
              </w:rPr>
              <w:t>Яшенев</w:t>
            </w:r>
            <w:proofErr w:type="spellEnd"/>
            <w:r w:rsidRPr="00D9434D">
              <w:rPr>
                <w:color w:val="000000"/>
                <w:sz w:val="24"/>
                <w:szCs w:val="24"/>
                <w:lang w:val="ru-RU"/>
              </w:rPr>
              <w:t xml:space="preserve"> С.П.</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Худякова М.А.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Василенко В.А.</w:t>
            </w:r>
          </w:p>
          <w:p w:rsidR="00596C1A" w:rsidRPr="00D9434D" w:rsidRDefault="00596C1A" w:rsidP="0028605F">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596C1A" w:rsidRPr="00D9434D" w:rsidRDefault="00596C1A" w:rsidP="0028605F">
            <w:pPr>
              <w:widowControl w:val="0"/>
              <w:jc w:val="center"/>
              <w:rPr>
                <w:color w:val="000000"/>
                <w:sz w:val="24"/>
                <w:szCs w:val="24"/>
                <w:lang w:val="ru-RU"/>
              </w:rPr>
            </w:pPr>
            <w:r w:rsidRPr="00D9434D">
              <w:rPr>
                <w:color w:val="000000"/>
                <w:sz w:val="24"/>
                <w:szCs w:val="24"/>
                <w:lang w:val="ru-RU"/>
              </w:rPr>
              <w:t>«За»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«За»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 xml:space="preserve"> «За»</w:t>
            </w:r>
          </w:p>
          <w:p w:rsidR="00596C1A" w:rsidRPr="00D9434D" w:rsidRDefault="00596C1A" w:rsidP="0028605F">
            <w:pPr>
              <w:widowControl w:val="0"/>
              <w:jc w:val="center"/>
              <w:rPr>
                <w:color w:val="000000"/>
                <w:sz w:val="24"/>
                <w:szCs w:val="24"/>
                <w:lang w:val="ru-RU"/>
              </w:rPr>
            </w:pPr>
          </w:p>
        </w:tc>
      </w:tr>
      <w:tr w:rsidR="00596C1A" w:rsidRPr="00D9434D" w:rsidTr="00BB6385">
        <w:trPr>
          <w:trHeight w:val="2613"/>
          <w:jc w:val="center"/>
        </w:trPr>
        <w:tc>
          <w:tcPr>
            <w:tcW w:w="2268" w:type="dxa"/>
            <w:vAlign w:val="center"/>
          </w:tcPr>
          <w:p w:rsidR="00596C1A" w:rsidRPr="00D9434D" w:rsidRDefault="00596C1A" w:rsidP="00BB6385">
            <w:pPr>
              <w:pStyle w:val="affff"/>
              <w:jc w:val="center"/>
            </w:pPr>
            <w:r w:rsidRPr="00D9434D">
              <w:t>EA-134874</w:t>
            </w:r>
          </w:p>
        </w:tc>
        <w:tc>
          <w:tcPr>
            <w:tcW w:w="3969" w:type="dxa"/>
            <w:tcBorders>
              <w:right w:val="single" w:sz="4" w:space="0" w:color="auto"/>
            </w:tcBorders>
            <w:vAlign w:val="center"/>
          </w:tcPr>
          <w:p w:rsidR="00596C1A" w:rsidRPr="00D9434D" w:rsidRDefault="00596C1A" w:rsidP="00BB6385">
            <w:pPr>
              <w:pStyle w:val="afe"/>
              <w:shd w:val="clear" w:color="auto" w:fill="FFFFFF"/>
              <w:jc w:val="center"/>
              <w:rPr>
                <w:lang w:val="ru-RU"/>
              </w:rPr>
            </w:pPr>
            <w:hyperlink r:id="rId12" w:tgtFrame="_blank" w:history="1">
              <w:r w:rsidRPr="00D9434D">
                <w:rPr>
                  <w:rStyle w:val="af"/>
                  <w:color w:val="auto"/>
                  <w:u w:val="none"/>
                  <w:lang w:val="ru-RU"/>
                </w:rPr>
                <w:t xml:space="preserve">ОБЩЕСТВО С ОГРАНИЧЕННОЙ ОТВЕТСТВЕННОСТЬЮ "КСМ" </w:t>
              </w:r>
            </w:hyperlink>
            <w:r w:rsidRPr="00D9434D">
              <w:rPr>
                <w:lang w:val="ru-RU"/>
              </w:rPr>
              <w:br/>
              <w:t xml:space="preserve">(ИНН 5036144904),  место нахождения: 142505, ОБЛ. </w:t>
            </w:r>
            <w:proofErr w:type="gramStart"/>
            <w:r w:rsidRPr="00D9434D">
              <w:rPr>
                <w:lang w:val="ru-RU"/>
              </w:rPr>
              <w:t>МОСКОВСКАЯ</w:t>
            </w:r>
            <w:proofErr w:type="gramEnd"/>
            <w:r w:rsidRPr="00D9434D">
              <w:rPr>
                <w:lang w:val="ru-RU"/>
              </w:rPr>
              <w:t>, Г. Павловский Посад, УЛ. 1-Я МИШУТИНСКАЯ, Д. 76, ЭТАЖ 2 КОМ. 3</w:t>
            </w:r>
          </w:p>
          <w:p w:rsidR="00596C1A" w:rsidRPr="00D9434D" w:rsidRDefault="00596C1A" w:rsidP="00BB6385">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96C1A" w:rsidRPr="00D9434D" w:rsidRDefault="00596C1A" w:rsidP="0028605F">
            <w:pPr>
              <w:widowControl w:val="0"/>
              <w:jc w:val="center"/>
              <w:rPr>
                <w:color w:val="000000"/>
                <w:sz w:val="24"/>
                <w:szCs w:val="24"/>
                <w:lang w:val="ru-RU"/>
              </w:rPr>
            </w:pPr>
            <w:proofErr w:type="spellStart"/>
            <w:r w:rsidRPr="00D9434D">
              <w:rPr>
                <w:color w:val="000000"/>
                <w:sz w:val="24"/>
                <w:szCs w:val="24"/>
                <w:lang w:val="ru-RU"/>
              </w:rPr>
              <w:t>Яшенев</w:t>
            </w:r>
            <w:proofErr w:type="spellEnd"/>
            <w:r w:rsidRPr="00D9434D">
              <w:rPr>
                <w:color w:val="000000"/>
                <w:sz w:val="24"/>
                <w:szCs w:val="24"/>
                <w:lang w:val="ru-RU"/>
              </w:rPr>
              <w:t xml:space="preserve"> С.П.</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Худякова М.А.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Василенко В.А.</w:t>
            </w:r>
          </w:p>
          <w:p w:rsidR="00596C1A" w:rsidRPr="00D9434D" w:rsidRDefault="00596C1A"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96C1A" w:rsidRPr="00D9434D" w:rsidRDefault="00596C1A" w:rsidP="0028605F">
            <w:pPr>
              <w:widowControl w:val="0"/>
              <w:jc w:val="center"/>
              <w:rPr>
                <w:color w:val="000000"/>
                <w:sz w:val="24"/>
                <w:szCs w:val="24"/>
                <w:lang w:val="ru-RU"/>
              </w:rPr>
            </w:pPr>
            <w:r w:rsidRPr="00D9434D">
              <w:rPr>
                <w:color w:val="000000"/>
                <w:sz w:val="24"/>
                <w:szCs w:val="24"/>
                <w:lang w:val="ru-RU"/>
              </w:rPr>
              <w:t>«За»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«За»</w:t>
            </w:r>
          </w:p>
          <w:p w:rsidR="00596C1A" w:rsidRPr="00D9434D" w:rsidRDefault="00596C1A" w:rsidP="0028605F">
            <w:pPr>
              <w:widowControl w:val="0"/>
              <w:jc w:val="center"/>
              <w:rPr>
                <w:color w:val="000000"/>
                <w:sz w:val="24"/>
                <w:szCs w:val="24"/>
                <w:lang w:val="ru-RU"/>
              </w:rPr>
            </w:pPr>
            <w:r w:rsidRPr="00D9434D">
              <w:rPr>
                <w:color w:val="000000"/>
                <w:sz w:val="24"/>
                <w:szCs w:val="24"/>
                <w:lang w:val="ru-RU"/>
              </w:rPr>
              <w:t xml:space="preserve"> «За»</w:t>
            </w:r>
          </w:p>
          <w:p w:rsidR="00596C1A" w:rsidRPr="00D9434D" w:rsidRDefault="00596C1A" w:rsidP="0028605F">
            <w:pPr>
              <w:widowControl w:val="0"/>
              <w:jc w:val="center"/>
              <w:rPr>
                <w:color w:val="000000"/>
                <w:sz w:val="24"/>
                <w:szCs w:val="24"/>
                <w:lang w:val="ru-RU"/>
              </w:rPr>
            </w:pPr>
          </w:p>
        </w:tc>
      </w:tr>
    </w:tbl>
    <w:p w:rsidR="00DE0B34" w:rsidRPr="00D9434D" w:rsidRDefault="00DE0B34" w:rsidP="00442B6C">
      <w:pPr>
        <w:spacing w:line="276" w:lineRule="auto"/>
        <w:rPr>
          <w:sz w:val="24"/>
          <w:szCs w:val="24"/>
          <w:lang w:val="ru-RU"/>
        </w:rPr>
      </w:pPr>
    </w:p>
    <w:p w:rsidR="008E3C80" w:rsidRPr="00D9434D" w:rsidRDefault="00A74D8B" w:rsidP="00AD10C2">
      <w:pPr>
        <w:pStyle w:val="af4"/>
        <w:numPr>
          <w:ilvl w:val="0"/>
          <w:numId w:val="1"/>
        </w:numPr>
        <w:ind w:left="0" w:firstLine="0"/>
        <w:jc w:val="both"/>
        <w:rPr>
          <w:sz w:val="24"/>
          <w:szCs w:val="24"/>
          <w:lang w:val="ru-RU"/>
        </w:rPr>
      </w:pPr>
      <w:r w:rsidRPr="00D9434D">
        <w:rPr>
          <w:sz w:val="24"/>
          <w:szCs w:val="24"/>
          <w:lang w:val="ru-RU"/>
        </w:rPr>
        <w:t xml:space="preserve">Победителем электронного аукциона признается </w:t>
      </w:r>
      <w:hyperlink r:id="rId13" w:tgtFrame="_blank" w:history="1">
        <w:r w:rsidR="00AD10C2" w:rsidRPr="00D9434D">
          <w:rPr>
            <w:rStyle w:val="af"/>
            <w:color w:val="auto"/>
            <w:sz w:val="24"/>
            <w:szCs w:val="24"/>
            <w:lang w:val="ru-RU"/>
          </w:rPr>
          <w:t xml:space="preserve">ОБЩЕСТВО С ОГРАНИЧЕННОЙ ОТВЕТСТВЕННОСТЬЮ "3А" </w:t>
        </w:r>
      </w:hyperlink>
      <w:r w:rsidR="00AD10C2" w:rsidRPr="00D9434D">
        <w:rPr>
          <w:sz w:val="24"/>
          <w:szCs w:val="24"/>
          <w:lang w:val="ru-RU"/>
        </w:rPr>
        <w:t>, ИНН 5027293586, место нахождения:</w:t>
      </w:r>
      <w:r w:rsidR="00AD10C2" w:rsidRPr="00D9434D">
        <w:rPr>
          <w:sz w:val="24"/>
          <w:szCs w:val="24"/>
          <w:shd w:val="clear" w:color="auto" w:fill="FFFFFF"/>
          <w:lang w:val="ru-RU"/>
        </w:rPr>
        <w:t xml:space="preserve"> 140090, РОССИЯ, МОСКОВСКАЯ ОБЛ., ДЗЕРЖИНСКИЙ Г.О., ДЗЕРЖИНСКИЙ Г., ДЗЕРЖИНСКАЯ УЛ., Д. 42, КОМ. 17</w:t>
      </w:r>
      <w:r w:rsidR="00530E56" w:rsidRPr="00D9434D">
        <w:rPr>
          <w:sz w:val="24"/>
          <w:szCs w:val="24"/>
          <w:lang w:val="ru-RU"/>
        </w:rPr>
        <w:t xml:space="preserve">, </w:t>
      </w:r>
      <w:r w:rsidRPr="00D9434D">
        <w:rPr>
          <w:sz w:val="24"/>
          <w:szCs w:val="24"/>
          <w:lang w:val="ru-RU"/>
        </w:rPr>
        <w:t xml:space="preserve"> </w:t>
      </w:r>
      <w:r w:rsidR="00D93CDC" w:rsidRPr="00D9434D">
        <w:rPr>
          <w:sz w:val="24"/>
          <w:szCs w:val="24"/>
          <w:lang w:val="ru-RU"/>
        </w:rPr>
        <w:t xml:space="preserve">цена  контракта </w:t>
      </w:r>
      <w:r w:rsidR="00D91201" w:rsidRPr="00D9434D">
        <w:rPr>
          <w:sz w:val="24"/>
          <w:szCs w:val="24"/>
          <w:lang w:val="ru-RU"/>
        </w:rPr>
        <w:t xml:space="preserve"> </w:t>
      </w:r>
      <w:r w:rsidR="00BB6385" w:rsidRPr="00D9434D">
        <w:rPr>
          <w:sz w:val="24"/>
          <w:szCs w:val="24"/>
          <w:lang w:val="ru-RU"/>
        </w:rPr>
        <w:t>2 683</w:t>
      </w:r>
      <w:r w:rsidR="00BB6385" w:rsidRPr="00D9434D">
        <w:rPr>
          <w:sz w:val="24"/>
          <w:szCs w:val="24"/>
        </w:rPr>
        <w:t> </w:t>
      </w:r>
      <w:r w:rsidR="00BB6385" w:rsidRPr="00D9434D">
        <w:rPr>
          <w:sz w:val="24"/>
          <w:szCs w:val="24"/>
          <w:lang w:val="ru-RU"/>
        </w:rPr>
        <w:t xml:space="preserve">064 рубля </w:t>
      </w:r>
      <w:r w:rsidR="00BB6385" w:rsidRPr="00D9434D">
        <w:rPr>
          <w:sz w:val="24"/>
          <w:szCs w:val="24"/>
          <w:lang w:val="ru-RU"/>
        </w:rPr>
        <w:t>73</w:t>
      </w:r>
      <w:r w:rsidR="00BB6385" w:rsidRPr="00D9434D">
        <w:rPr>
          <w:sz w:val="24"/>
          <w:szCs w:val="24"/>
          <w:lang w:val="ru-RU"/>
        </w:rPr>
        <w:t xml:space="preserve"> копейки</w:t>
      </w:r>
      <w:r w:rsidR="00B74B0E" w:rsidRPr="00D9434D">
        <w:rPr>
          <w:sz w:val="24"/>
          <w:szCs w:val="24"/>
          <w:lang w:val="ru-RU"/>
        </w:rPr>
        <w:t>.</w:t>
      </w:r>
    </w:p>
    <w:p w:rsidR="008E3C80" w:rsidRPr="00060E90" w:rsidRDefault="008E3C80" w:rsidP="00B74B0E">
      <w:pPr>
        <w:pStyle w:val="af4"/>
        <w:widowControl w:val="0"/>
        <w:numPr>
          <w:ilvl w:val="0"/>
          <w:numId w:val="1"/>
        </w:numPr>
        <w:spacing w:line="276" w:lineRule="auto"/>
        <w:ind w:left="0" w:firstLine="0"/>
        <w:jc w:val="both"/>
        <w:rPr>
          <w:color w:val="000000"/>
          <w:sz w:val="24"/>
          <w:szCs w:val="24"/>
          <w:lang w:val="ru-RU"/>
        </w:rPr>
      </w:pPr>
      <w:r w:rsidRPr="00060E90">
        <w:rPr>
          <w:color w:val="000000"/>
          <w:sz w:val="24"/>
          <w:szCs w:val="24"/>
          <w:lang w:val="ru-RU"/>
        </w:rPr>
        <w:t>Засе</w:t>
      </w:r>
      <w:r w:rsidR="00BE61CE" w:rsidRPr="00060E90">
        <w:rPr>
          <w:color w:val="000000"/>
          <w:sz w:val="24"/>
          <w:szCs w:val="24"/>
          <w:lang w:val="ru-RU"/>
        </w:rPr>
        <w:t xml:space="preserve">дание Единой комиссии завершено </w:t>
      </w:r>
      <w:r w:rsidR="00A116AB" w:rsidRPr="00060E90">
        <w:rPr>
          <w:color w:val="000000"/>
          <w:sz w:val="24"/>
          <w:szCs w:val="24"/>
          <w:lang w:val="ru-RU"/>
        </w:rPr>
        <w:t>0</w:t>
      </w:r>
      <w:r w:rsidR="0028605F" w:rsidRPr="00060E90">
        <w:rPr>
          <w:color w:val="000000"/>
          <w:sz w:val="24"/>
          <w:szCs w:val="24"/>
          <w:lang w:val="ru-RU"/>
        </w:rPr>
        <w:t>9</w:t>
      </w:r>
      <w:r w:rsidR="00A116AB" w:rsidRPr="00060E90">
        <w:rPr>
          <w:color w:val="000000"/>
          <w:sz w:val="24"/>
          <w:szCs w:val="24"/>
          <w:lang w:val="ru-RU"/>
        </w:rPr>
        <w:t xml:space="preserve"> декабря </w:t>
      </w:r>
      <w:r w:rsidR="00A03A03" w:rsidRPr="00060E90">
        <w:rPr>
          <w:color w:val="000000"/>
          <w:sz w:val="24"/>
          <w:szCs w:val="24"/>
          <w:lang w:val="ru-RU"/>
        </w:rPr>
        <w:t xml:space="preserve"> </w:t>
      </w:r>
      <w:r w:rsidR="00D91201" w:rsidRPr="00060E90">
        <w:rPr>
          <w:color w:val="000000"/>
          <w:sz w:val="24"/>
          <w:szCs w:val="24"/>
          <w:lang w:val="ru-RU"/>
        </w:rPr>
        <w:t xml:space="preserve"> 2021</w:t>
      </w:r>
      <w:r w:rsidRPr="00060E90">
        <w:rPr>
          <w:color w:val="000000"/>
          <w:sz w:val="24"/>
          <w:szCs w:val="24"/>
          <w:lang w:val="ru-RU"/>
        </w:rPr>
        <w:t xml:space="preserve"> г.</w:t>
      </w:r>
    </w:p>
    <w:p w:rsidR="000C2038" w:rsidRPr="00060E90" w:rsidRDefault="000C2038" w:rsidP="00442B6C">
      <w:pPr>
        <w:pStyle w:val="210"/>
        <w:widowControl w:val="0"/>
        <w:tabs>
          <w:tab w:val="left" w:pos="4605"/>
        </w:tabs>
        <w:spacing w:line="276" w:lineRule="auto"/>
        <w:ind w:firstLine="0"/>
        <w:rPr>
          <w:color w:val="000000"/>
          <w:szCs w:val="24"/>
        </w:rPr>
      </w:pPr>
      <w:r w:rsidRPr="00060E90">
        <w:rPr>
          <w:color w:val="000000"/>
          <w:szCs w:val="24"/>
        </w:rPr>
        <w:t xml:space="preserve">Единая комиссия в составе:  </w:t>
      </w:r>
    </w:p>
    <w:tbl>
      <w:tblPr>
        <w:tblW w:w="0" w:type="auto"/>
        <w:tblLook w:val="04A0"/>
      </w:tblPr>
      <w:tblGrid>
        <w:gridCol w:w="4684"/>
        <w:gridCol w:w="1844"/>
        <w:gridCol w:w="3280"/>
      </w:tblGrid>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Председатель комиссии:</w:t>
            </w:r>
          </w:p>
        </w:tc>
        <w:tc>
          <w:tcPr>
            <w:tcW w:w="1844" w:type="dxa"/>
            <w:tcBorders>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proofErr w:type="spellStart"/>
            <w:r w:rsidRPr="00060E90">
              <w:rPr>
                <w:sz w:val="24"/>
                <w:szCs w:val="24"/>
                <w:lang w:val="ru-RU"/>
              </w:rPr>
              <w:t>Яшенев</w:t>
            </w:r>
            <w:proofErr w:type="spellEnd"/>
            <w:r w:rsidRPr="00060E90">
              <w:rPr>
                <w:sz w:val="24"/>
                <w:szCs w:val="24"/>
                <w:lang w:val="ru-RU"/>
              </w:rPr>
              <w:t xml:space="preserve"> С.П.</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Худякова М.А.</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Член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AB2" w:rsidRDefault="00FA4AB2">
      <w:r>
        <w:separator/>
      </w:r>
    </w:p>
  </w:endnote>
  <w:endnote w:type="continuationSeparator" w:id="0">
    <w:p w:rsidR="00FA4AB2" w:rsidRDefault="00FA4A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34665E"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34665E"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2E22EE">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AB2" w:rsidRDefault="00FA4AB2">
      <w:r>
        <w:separator/>
      </w:r>
    </w:p>
  </w:footnote>
  <w:footnote w:type="continuationSeparator" w:id="0">
    <w:p w:rsidR="00FA4AB2" w:rsidRDefault="00FA4A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22EE"/>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5716C"/>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C1A"/>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0C2"/>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385"/>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434D"/>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1D7"/>
    <w:rsid w:val="00E16268"/>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4AB2"/>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99"/>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99"/>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14351824">
      <w:bodyDiv w:val="1"/>
      <w:marLeft w:val="0"/>
      <w:marRight w:val="0"/>
      <w:marTop w:val="0"/>
      <w:marBottom w:val="0"/>
      <w:divBdr>
        <w:top w:val="none" w:sz="0" w:space="0" w:color="auto"/>
        <w:left w:val="none" w:sz="0" w:space="0" w:color="auto"/>
        <w:bottom w:val="none" w:sz="0" w:space="0" w:color="auto"/>
        <w:right w:val="none" w:sz="0" w:space="0" w:color="auto"/>
      </w:divBdr>
      <w:divsChild>
        <w:div w:id="1768306496">
          <w:marLeft w:val="0"/>
          <w:marRight w:val="0"/>
          <w:marTop w:val="0"/>
          <w:marBottom w:val="0"/>
          <w:divBdr>
            <w:top w:val="none" w:sz="0" w:space="0" w:color="auto"/>
            <w:left w:val="none" w:sz="0" w:space="0" w:color="auto"/>
            <w:bottom w:val="none" w:sz="0" w:space="0" w:color="auto"/>
            <w:right w:val="none" w:sz="0" w:space="0" w:color="auto"/>
          </w:divBdr>
          <w:divsChild>
            <w:div w:id="2080709870">
              <w:marLeft w:val="0"/>
              <w:marRight w:val="0"/>
              <w:marTop w:val="0"/>
              <w:marBottom w:val="0"/>
              <w:divBdr>
                <w:top w:val="none" w:sz="0" w:space="0" w:color="auto"/>
                <w:left w:val="none" w:sz="0" w:space="0" w:color="auto"/>
                <w:bottom w:val="none" w:sz="0" w:space="0" w:color="auto"/>
                <w:right w:val="none" w:sz="0" w:space="0" w:color="auto"/>
              </w:divBdr>
              <w:divsChild>
                <w:div w:id="998118605">
                  <w:marLeft w:val="0"/>
                  <w:marRight w:val="0"/>
                  <w:marTop w:val="0"/>
                  <w:marBottom w:val="0"/>
                  <w:divBdr>
                    <w:top w:val="none" w:sz="0" w:space="0" w:color="auto"/>
                    <w:left w:val="none" w:sz="0" w:space="0" w:color="auto"/>
                    <w:bottom w:val="none" w:sz="0" w:space="0" w:color="auto"/>
                    <w:right w:val="none" w:sz="0" w:space="0" w:color="auto"/>
                  </w:divBdr>
                  <w:divsChild>
                    <w:div w:id="1039209321">
                      <w:marLeft w:val="0"/>
                      <w:marRight w:val="0"/>
                      <w:marTop w:val="0"/>
                      <w:marBottom w:val="0"/>
                      <w:divBdr>
                        <w:top w:val="none" w:sz="0" w:space="0" w:color="auto"/>
                        <w:left w:val="none" w:sz="0" w:space="0" w:color="auto"/>
                        <w:bottom w:val="none" w:sz="0" w:space="0" w:color="auto"/>
                        <w:right w:val="none" w:sz="0" w:space="0" w:color="auto"/>
                      </w:divBdr>
                      <w:divsChild>
                        <w:div w:id="1750075971">
                          <w:marLeft w:val="0"/>
                          <w:marRight w:val="0"/>
                          <w:marTop w:val="0"/>
                          <w:marBottom w:val="268"/>
                          <w:divBdr>
                            <w:top w:val="none" w:sz="0" w:space="0" w:color="auto"/>
                            <w:left w:val="none" w:sz="0" w:space="0" w:color="auto"/>
                            <w:bottom w:val="none" w:sz="0" w:space="0" w:color="auto"/>
                            <w:right w:val="none" w:sz="0" w:space="0" w:color="auto"/>
                          </w:divBdr>
                          <w:divsChild>
                            <w:div w:id="368382713">
                              <w:marLeft w:val="0"/>
                              <w:marRight w:val="0"/>
                              <w:marTop w:val="0"/>
                              <w:marBottom w:val="0"/>
                              <w:divBdr>
                                <w:top w:val="none" w:sz="0" w:space="0" w:color="auto"/>
                                <w:left w:val="none" w:sz="0" w:space="0" w:color="auto"/>
                                <w:bottom w:val="none" w:sz="0" w:space="0" w:color="auto"/>
                                <w:right w:val="none" w:sz="0" w:space="0" w:color="auto"/>
                              </w:divBdr>
                              <w:divsChild>
                                <w:div w:id="998968211">
                                  <w:marLeft w:val="0"/>
                                  <w:marRight w:val="0"/>
                                  <w:marTop w:val="0"/>
                                  <w:marBottom w:val="0"/>
                                  <w:divBdr>
                                    <w:top w:val="none" w:sz="0" w:space="0" w:color="auto"/>
                                    <w:left w:val="none" w:sz="0" w:space="0" w:color="auto"/>
                                    <w:bottom w:val="none" w:sz="0" w:space="0" w:color="auto"/>
                                    <w:right w:val="none" w:sz="0" w:space="0" w:color="auto"/>
                                  </w:divBdr>
                                  <w:divsChild>
                                    <w:div w:id="40117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A824AFB0-44D7-4CC3-B94A-9B5485EAC57B?procedure=98793&amp;backurl=L3Byb2NlZHVyZS9wcm90b2NvbC9lZGl0P3Byb2NlZHVyZUlkPTk4NzkzJnR5cGU9RWxlY3Ryb25pY0F1Y3Rpb25SZXF1ZXN0RmluYWxQcm90b2NvbCZjbG9zZWRQYXJ0PTEmaWVmaXg9MTYzODk2NTEzNjU0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2320133E-E184-4479-BB80-1E9127D58DE0?procedure=97069&amp;backurl=L3Byb2NlZHVyZS9wcm90b2NvbC9lZGl0P3Byb2NlZHVyZUlkPTk3MDY5JnR5cGU9RWxlY3Ryb25pY0F1Y3Rpb25TaW5nbGVSZXF1ZXN0RmluYWxQcm90b2NvbCZjbG9zZWRQYXJ0PTEmaWVmaXg9MTYzNzA2NDIzNzA4M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A824AFB0-44D7-4CC3-B94A-9B5485EAC57B?procedure=98793&amp;backurl=L3Byb2NlZHVyZS9wcm90b2NvbC9lZGl0P3Byb2NlZHVyZUlkPTk4NzkzJnR5cGU9RWxlY3Ryb25pY0F1Y3Rpb25SZXF1ZXN0RmluYWxQcm90b2NvbCZjbG9zZWRQYXJ0PTEmaWVmaXg9MTYzODk2NTEzNjU0M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04192-27EE-45EA-AAC1-639D54341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848</Words>
  <Characters>4834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5671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2021-12-08T12:13:00Z</cp:lastPrinted>
  <dcterms:created xsi:type="dcterms:W3CDTF">2021-12-08T12:06:00Z</dcterms:created>
  <dcterms:modified xsi:type="dcterms:W3CDTF">2021-12-08T12:14:00Z</dcterms:modified>
</cp:coreProperties>
</file>