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276" w:rsidRDefault="00D444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4276" w:rsidRDefault="00D444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установке дорожных ограждений на автомобильных дорогах общего пользования регионального или межмуниципального значения Курской области"</w:t>
      </w:r>
    </w:p>
    <w:p w:rsidR="00854276" w:rsidRPr="00D44497" w:rsidRDefault="00D44497">
      <w:pPr>
        <w:ind w:firstLine="567"/>
        <w:jc w:val="center"/>
        <w:rPr>
          <w:rFonts w:eastAsia="Times New Roman"/>
          <w:b/>
          <w:bCs/>
        </w:rPr>
      </w:pPr>
      <w:r w:rsidRPr="00D444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4497">
        <w:rPr>
          <w:rFonts w:eastAsia="Times New Roman"/>
          <w:b/>
          <w:bCs/>
          <w:sz w:val="20"/>
          <w:szCs w:val="20"/>
        </w:rPr>
        <w:t xml:space="preserve"> 0144200001821000353) </w:t>
      </w:r>
    </w:p>
    <w:p w:rsidR="00854276" w:rsidRPr="00D44497" w:rsidRDefault="00854276">
      <w:pPr>
        <w:ind w:firstLine="567"/>
        <w:jc w:val="center"/>
        <w:rPr>
          <w:sz w:val="20"/>
          <w:szCs w:val="20"/>
        </w:rPr>
      </w:pPr>
    </w:p>
    <w:p w:rsidR="00854276" w:rsidRPr="00D44497" w:rsidRDefault="00D44497">
      <w:pPr>
        <w:ind w:firstLine="567"/>
        <w:jc w:val="right"/>
      </w:pPr>
      <w:r w:rsidRPr="00D44497">
        <w:rPr>
          <w:rFonts w:eastAsia="Times New Roman"/>
          <w:sz w:val="20"/>
          <w:szCs w:val="20"/>
        </w:rPr>
        <w:t xml:space="preserve">09.12.21 </w:t>
      </w:r>
      <w:r w:rsidRPr="00D44497">
        <w:rPr>
          <w:rFonts w:eastAsia="Times New Roman"/>
          <w:sz w:val="20"/>
          <w:szCs w:val="20"/>
        </w:rPr>
        <w:t>12:11:47 (</w:t>
      </w:r>
      <w:r>
        <w:rPr>
          <w:rFonts w:eastAsia="Times New Roman"/>
          <w:sz w:val="20"/>
          <w:szCs w:val="20"/>
          <w:lang w:val="en-US"/>
        </w:rPr>
        <w:t>MSK</w:t>
      </w:r>
      <w:r w:rsidRPr="00D44497">
        <w:rPr>
          <w:rFonts w:eastAsia="Times New Roman"/>
          <w:sz w:val="20"/>
          <w:szCs w:val="20"/>
        </w:rPr>
        <w:t>+00:00)</w:t>
      </w:r>
    </w:p>
    <w:p w:rsidR="00854276" w:rsidRPr="00D44497" w:rsidRDefault="00854276">
      <w:pPr>
        <w:ind w:firstLine="567"/>
        <w:rPr>
          <w:rFonts w:eastAsia="Times New Roman"/>
          <w:sz w:val="20"/>
          <w:szCs w:val="20"/>
        </w:rPr>
      </w:pPr>
    </w:p>
    <w:p w:rsidR="00854276" w:rsidRPr="00D44497" w:rsidRDefault="00D44497">
      <w:r>
        <w:rPr>
          <w:rFonts w:eastAsia="Times New Roman"/>
          <w:sz w:val="20"/>
          <w:szCs w:val="20"/>
        </w:rPr>
        <w:t>Место</w:t>
      </w:r>
      <w:r w:rsidRPr="00D444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44497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D44497">
        <w:rPr>
          <w:rFonts w:eastAsia="Times New Roman"/>
          <w:sz w:val="20"/>
          <w:szCs w:val="20"/>
        </w:rPr>
        <w:t>обл</w:t>
      </w:r>
      <w:proofErr w:type="spellEnd"/>
      <w:r w:rsidRPr="00D44497">
        <w:rPr>
          <w:rFonts w:eastAsia="Times New Roman"/>
          <w:sz w:val="20"/>
          <w:szCs w:val="20"/>
        </w:rPr>
        <w:t>, Курск г, УЛИЦА РАДИЩЕВА, 62</w:t>
      </w:r>
    </w:p>
    <w:p w:rsidR="00854276" w:rsidRPr="00D44497" w:rsidRDefault="00854276">
      <w:pPr>
        <w:rPr>
          <w:rFonts w:eastAsia="Times New Roman"/>
          <w:sz w:val="20"/>
          <w:szCs w:val="20"/>
        </w:rPr>
      </w:pPr>
    </w:p>
    <w:p w:rsidR="00854276" w:rsidRPr="00D44497" w:rsidRDefault="00D44497">
      <w:r>
        <w:rPr>
          <w:rFonts w:eastAsia="Times New Roman"/>
          <w:sz w:val="20"/>
          <w:szCs w:val="20"/>
        </w:rPr>
        <w:t>Организатор</w:t>
      </w:r>
      <w:r w:rsidRPr="00D444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4497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854276" w:rsidRPr="00D44497" w:rsidRDefault="00854276">
      <w:pPr>
        <w:rPr>
          <w:rFonts w:eastAsia="Times New Roman"/>
          <w:sz w:val="20"/>
          <w:szCs w:val="20"/>
        </w:rPr>
      </w:pPr>
    </w:p>
    <w:p w:rsidR="00854276" w:rsidRPr="00D44497" w:rsidRDefault="00D44497">
      <w:r w:rsidRPr="00D44497">
        <w:rPr>
          <w:rFonts w:eastAsia="Times New Roman"/>
          <w:sz w:val="20"/>
          <w:szCs w:val="20"/>
        </w:rPr>
        <w:t>Заказчик: ОБЛАСТНОЕ КАЗЕННОЕ УЧРЕЖДЕНИЕ "КУРСКАВТОДОР"</w:t>
      </w:r>
    </w:p>
    <w:p w:rsidR="00854276" w:rsidRPr="00D44497" w:rsidRDefault="00854276">
      <w:pPr>
        <w:rPr>
          <w:rFonts w:eastAsia="Times New Roman"/>
          <w:sz w:val="20"/>
          <w:szCs w:val="20"/>
        </w:rPr>
      </w:pPr>
    </w:p>
    <w:p w:rsidR="00854276" w:rsidRPr="00D44497" w:rsidRDefault="00D44497" w:rsidP="00D444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444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4497">
        <w:rPr>
          <w:rFonts w:eastAsia="Times New Roman"/>
          <w:sz w:val="20"/>
          <w:szCs w:val="20"/>
        </w:rPr>
        <w:t xml:space="preserve">: Выполнение работ по установке дорожных ограждений на автомобильных дорогах общего пользования регионального или межмуниципального значения Курской области </w:t>
      </w:r>
    </w:p>
    <w:p w:rsidR="00854276" w:rsidRPr="00D44497" w:rsidRDefault="00854276">
      <w:pPr>
        <w:rPr>
          <w:rFonts w:eastAsia="Times New Roman"/>
          <w:sz w:val="20"/>
          <w:szCs w:val="20"/>
        </w:rPr>
      </w:pPr>
    </w:p>
    <w:p w:rsidR="00854276" w:rsidRDefault="00D444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212462904043946320100102090024211244</w:t>
      </w:r>
    </w:p>
    <w:p w:rsidR="00854276" w:rsidRDefault="00854276"/>
    <w:p w:rsidR="00854276" w:rsidRDefault="00D44497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6 902 379,26 руб.</w:t>
      </w:r>
    </w:p>
    <w:p w:rsidR="00854276" w:rsidRPr="00D44497" w:rsidRDefault="00854276">
      <w:pPr>
        <w:rPr>
          <w:rFonts w:eastAsia="Times New Roman"/>
          <w:sz w:val="20"/>
          <w:szCs w:val="20"/>
        </w:rPr>
      </w:pPr>
    </w:p>
    <w:p w:rsidR="00854276" w:rsidRDefault="00D44497">
      <w:r>
        <w:rPr>
          <w:rFonts w:eastAsia="Times New Roman"/>
          <w:sz w:val="20"/>
          <w:szCs w:val="20"/>
        </w:rPr>
        <w:t>Снижение</w:t>
      </w:r>
      <w:r w:rsidRPr="00D444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44497">
        <w:rPr>
          <w:rFonts w:eastAsia="Times New Roman"/>
          <w:sz w:val="20"/>
          <w:szCs w:val="20"/>
        </w:rPr>
        <w:t>, %: 0.50</w:t>
      </w:r>
    </w:p>
    <w:p w:rsidR="00854276" w:rsidRDefault="00854276">
      <w:pPr>
        <w:rPr>
          <w:rFonts w:eastAsia="Times New Roman"/>
          <w:sz w:val="20"/>
          <w:szCs w:val="20"/>
        </w:rPr>
      </w:pPr>
    </w:p>
    <w:p w:rsidR="00854276" w:rsidRDefault="00D4449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54276">
        <w:tc>
          <w:tcPr>
            <w:tcW w:w="3400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276" w:rsidRDefault="00D44497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276">
        <w:tc>
          <w:tcPr>
            <w:tcW w:w="3400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276">
        <w:tc>
          <w:tcPr>
            <w:tcW w:w="3400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4276">
        <w:tc>
          <w:tcPr>
            <w:tcW w:w="3400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276">
        <w:tc>
          <w:tcPr>
            <w:tcW w:w="3400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4276" w:rsidRDefault="00D4449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54276" w:rsidRDefault="00854276">
      <w:pPr>
        <w:rPr>
          <w:rFonts w:eastAsia="Times New Roman"/>
          <w:sz w:val="20"/>
          <w:szCs w:val="20"/>
        </w:rPr>
      </w:pPr>
    </w:p>
    <w:p w:rsidR="00854276" w:rsidRDefault="00D444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4276" w:rsidRDefault="00854276">
      <w:pPr>
        <w:rPr>
          <w:rFonts w:eastAsia="Times New Roman"/>
          <w:sz w:val="20"/>
          <w:szCs w:val="20"/>
        </w:rPr>
      </w:pPr>
    </w:p>
    <w:p w:rsidR="00854276" w:rsidRDefault="00D44497" w:rsidP="00D444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4276" w:rsidRDefault="008542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5427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54276" w:rsidRDefault="00D4449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542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276" w:rsidRDefault="00D444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276" w:rsidRDefault="00D444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</w:t>
            </w:r>
            <w:r>
              <w:rPr>
                <w:rFonts w:eastAsia="Times New Roman"/>
                <w:sz w:val="20"/>
                <w:szCs w:val="20"/>
              </w:rPr>
              <w:t>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276" w:rsidRDefault="00D444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542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EA-135161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r w:rsidRPr="00D44497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</w:pPr>
            <w:r>
              <w:rPr>
                <w:sz w:val="20"/>
                <w:szCs w:val="20"/>
                <w:lang w:val="en-US"/>
              </w:rPr>
              <w:t>6 867 867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54276" w:rsidRDefault="00854276" w:rsidP="00D44497">
      <w:pPr>
        <w:widowControl w:val="0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54276">
        <w:tc>
          <w:tcPr>
            <w:tcW w:w="9976" w:type="dxa"/>
            <w:gridSpan w:val="4"/>
            <w:shd w:val="clear" w:color="auto" w:fill="auto"/>
          </w:tcPr>
          <w:p w:rsidR="00854276" w:rsidRDefault="00D4449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427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276" w:rsidRDefault="00D444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276" w:rsidRDefault="00D4449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276" w:rsidRDefault="00D444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276" w:rsidRDefault="00D444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54276" w:rsidTr="00D44497">
        <w:trPr>
          <w:trHeight w:val="536"/>
        </w:trPr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497">
              <w:rPr>
                <w:sz w:val="20"/>
                <w:szCs w:val="20"/>
              </w:rPr>
              <w:t>-135161</w:t>
            </w:r>
          </w:p>
          <w:p w:rsidR="00854276" w:rsidRDefault="00D44497">
            <w:pPr>
              <w:pStyle w:val="af0"/>
            </w:pPr>
            <w:r w:rsidRPr="00D44497">
              <w:rPr>
                <w:sz w:val="20"/>
                <w:szCs w:val="20"/>
              </w:rPr>
              <w:t xml:space="preserve">ОБЩЕСТВО С ОГРАНИЧЕННОЙ ОТВЕТСТВЕННОСТЬЮ "РЫЛЬСКОЕ ДОРОЖНОЕ </w:t>
            </w:r>
            <w:r w:rsidRPr="00D44497">
              <w:rPr>
                <w:sz w:val="20"/>
                <w:szCs w:val="20"/>
              </w:rPr>
              <w:t>РЕМОНТНО-СТРОИТЕЛЬНОЕ УПРАВЛЕНИЕ"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276" w:rsidRDefault="008542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276" w:rsidRDefault="00D444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276" w:rsidTr="00D44497">
        <w:trPr>
          <w:trHeight w:val="537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497">
              <w:rPr>
                <w:sz w:val="20"/>
                <w:szCs w:val="20"/>
              </w:rPr>
              <w:t>-135161</w:t>
            </w:r>
          </w:p>
          <w:p w:rsidR="00854276" w:rsidRDefault="00D44497">
            <w:pPr>
              <w:pStyle w:val="af0"/>
            </w:pPr>
            <w:r w:rsidRPr="00D44497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276" w:rsidRDefault="008542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276" w:rsidRDefault="00D444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276" w:rsidTr="00D44497">
        <w:trPr>
          <w:trHeight w:val="537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497">
              <w:rPr>
                <w:sz w:val="20"/>
                <w:szCs w:val="20"/>
              </w:rPr>
              <w:t>-135161</w:t>
            </w:r>
          </w:p>
          <w:p w:rsidR="00854276" w:rsidRDefault="00D44497">
            <w:pPr>
              <w:pStyle w:val="af0"/>
            </w:pPr>
            <w:r w:rsidRPr="00D44497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276" w:rsidRDefault="008542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276" w:rsidRDefault="00D444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276" w:rsidRDefault="00D444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4276" w:rsidRDefault="00854276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854276" w:rsidRDefault="00D44497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"РЫЛЬСКОЕ ДОРОЖНОЕ РЕМОНТНО-СТРОИТЕЛЬНОЕ УПРАВЛЕНИЕ", предложивший цену контракта 6 867 867,36 руб.</w:t>
      </w:r>
    </w:p>
    <w:p w:rsidR="00854276" w:rsidRDefault="00854276">
      <w:pPr>
        <w:jc w:val="both"/>
        <w:rPr>
          <w:rFonts w:eastAsia="Times New Roman"/>
          <w:sz w:val="20"/>
          <w:szCs w:val="20"/>
        </w:rPr>
      </w:pPr>
    </w:p>
    <w:p w:rsidR="00854276" w:rsidRDefault="00D4449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"РЫЛЬСКОЕ ДОРОЖНОЕ</w:t>
      </w:r>
      <w:r>
        <w:rPr>
          <w:rFonts w:eastAsia="Times New Roman"/>
          <w:sz w:val="20"/>
          <w:szCs w:val="20"/>
        </w:rPr>
        <w:t xml:space="preserve"> РЕМОНТНО-СТРОИТЕЛЬНОЕ УПРАВЛЕНИЕ",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54276" w:rsidRPr="00D44497" w:rsidRDefault="00854276">
      <w:pPr>
        <w:jc w:val="both"/>
        <w:rPr>
          <w:rFonts w:eastAsia="Times New Roman"/>
          <w:sz w:val="20"/>
          <w:szCs w:val="20"/>
        </w:rPr>
      </w:pPr>
    </w:p>
    <w:p w:rsidR="00854276" w:rsidRPr="00D44497" w:rsidRDefault="00D44497">
      <w:pPr>
        <w:jc w:val="both"/>
      </w:pPr>
      <w:r w:rsidRPr="00D44497">
        <w:rPr>
          <w:rFonts w:eastAsia="Times New Roman"/>
          <w:sz w:val="20"/>
          <w:szCs w:val="20"/>
        </w:rPr>
        <w:t>Электронный аукцион признан не состояв</w:t>
      </w:r>
      <w:r w:rsidRPr="00D44497">
        <w:rPr>
          <w:rFonts w:eastAsia="Times New Roman"/>
          <w:sz w:val="20"/>
          <w:szCs w:val="20"/>
        </w:rPr>
        <w:t xml:space="preserve">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 w:rsidRPr="00D44497">
        <w:rPr>
          <w:rFonts w:eastAsia="Times New Roman"/>
          <w:sz w:val="20"/>
          <w:szCs w:val="20"/>
        </w:rPr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54276" w:rsidRDefault="00854276">
      <w:pPr>
        <w:jc w:val="both"/>
        <w:rPr>
          <w:rFonts w:eastAsia="Times New Roman"/>
          <w:sz w:val="20"/>
          <w:szCs w:val="20"/>
        </w:rPr>
      </w:pPr>
    </w:p>
    <w:p w:rsidR="00854276" w:rsidRDefault="00D4449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4276" w:rsidRDefault="00854276">
      <w:pPr>
        <w:jc w:val="both"/>
        <w:rPr>
          <w:rFonts w:eastAsia="Times New Roman"/>
          <w:sz w:val="20"/>
          <w:szCs w:val="20"/>
        </w:rPr>
      </w:pPr>
    </w:p>
    <w:p w:rsidR="00854276" w:rsidRDefault="00D44497">
      <w:r>
        <w:rPr>
          <w:rFonts w:eastAsia="Times New Roman"/>
          <w:sz w:val="20"/>
          <w:szCs w:val="20"/>
        </w:rPr>
        <w:t>Подписи</w:t>
      </w:r>
    </w:p>
    <w:p w:rsidR="00854276" w:rsidRDefault="008542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54276">
        <w:tc>
          <w:tcPr>
            <w:tcW w:w="3307" w:type="dxa"/>
            <w:shd w:val="clear" w:color="auto" w:fill="auto"/>
            <w:vAlign w:val="bottom"/>
          </w:tcPr>
          <w:p w:rsidR="00854276" w:rsidRDefault="00D444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4276" w:rsidRDefault="008542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4276" w:rsidRDefault="00D4449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854276">
        <w:tc>
          <w:tcPr>
            <w:tcW w:w="3307" w:type="dxa"/>
            <w:shd w:val="clear" w:color="auto" w:fill="auto"/>
            <w:vAlign w:val="bottom"/>
          </w:tcPr>
          <w:p w:rsidR="00854276" w:rsidRDefault="00D444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4276" w:rsidRDefault="008542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4276" w:rsidRDefault="00D4449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854276">
        <w:tc>
          <w:tcPr>
            <w:tcW w:w="3307" w:type="dxa"/>
            <w:shd w:val="clear" w:color="auto" w:fill="auto"/>
            <w:vAlign w:val="bottom"/>
          </w:tcPr>
          <w:p w:rsidR="00854276" w:rsidRDefault="00D444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4276" w:rsidRDefault="008542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4276" w:rsidRDefault="00D4449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D44497"/>
    <w:sectPr w:rsidR="00000000" w:rsidSect="00D44497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276"/>
    <w:rsid w:val="00854276"/>
    <w:rsid w:val="00D4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17641F-B9B4-4FF4-B6BD-B3180ED3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616</Words>
  <Characters>3512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16</cp:revision>
  <dcterms:created xsi:type="dcterms:W3CDTF">2020-01-20T14:42:00Z</dcterms:created>
  <dcterms:modified xsi:type="dcterms:W3CDTF">2021-12-09T09:14:00Z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