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11" w:rsidRDefault="00CB471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CB4711">
        <w:rPr>
          <w:rFonts w:eastAsia="Times New Roman"/>
          <w:b/>
          <w:bCs/>
          <w:sz w:val="20"/>
          <w:szCs w:val="20"/>
        </w:rPr>
        <w:t>0372200168321000066</w:t>
      </w:r>
    </w:p>
    <w:p w:rsidR="00B21968" w:rsidRDefault="00CB47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21968" w:rsidRPr="00CB4711" w:rsidRDefault="00CB4711">
      <w:pPr>
        <w:ind w:firstLine="567"/>
        <w:jc w:val="center"/>
      </w:pPr>
      <w:r w:rsidRPr="00CB4711">
        <w:rPr>
          <w:rFonts w:eastAsia="Times New Roman"/>
          <w:b/>
          <w:bCs/>
          <w:sz w:val="20"/>
          <w:szCs w:val="20"/>
        </w:rPr>
        <w:t xml:space="preserve">"ОКАЗАНИЕ УСЛУГ ПО РЕМОНТУ И ТЕХНИЧЕСКОМУ ОБСЛУЖИВАНИЮ ОБОРУДОВАНИЯ СПЕЦИАЛЬНОГО НАЗНАЧЕНИЯ (ТЕХНИЧЕСКОЕ ОБСЛУЖИВАНИЕ ОБОРУДОВАНИЯ И КАНАЛОВ </w:t>
      </w:r>
      <w:proofErr w:type="gramStart"/>
      <w:r w:rsidRPr="00CB4711">
        <w:rPr>
          <w:rFonts w:eastAsia="Times New Roman"/>
          <w:b/>
          <w:bCs/>
          <w:sz w:val="20"/>
          <w:szCs w:val="20"/>
        </w:rPr>
        <w:t>ПЕРЕДАЧИ</w:t>
      </w:r>
      <w:proofErr w:type="gramEnd"/>
      <w:r w:rsidRPr="00CB4711">
        <w:rPr>
          <w:rFonts w:eastAsia="Times New Roman"/>
          <w:b/>
          <w:bCs/>
          <w:sz w:val="20"/>
          <w:szCs w:val="20"/>
        </w:rPr>
        <w:t xml:space="preserve"> ДАННЫХ СИСТЕМЫ МОНИТОРИНГА ИВП В ЗАПРЕТНЫХ ЗОНАХ </w:t>
      </w:r>
      <w:r>
        <w:rPr>
          <w:rFonts w:eastAsia="Times New Roman"/>
          <w:b/>
          <w:bCs/>
          <w:sz w:val="20"/>
          <w:szCs w:val="20"/>
          <w:lang w:val="en-US"/>
        </w:rPr>
        <w:t>ULP</w:t>
      </w:r>
      <w:r w:rsidRPr="00CB4711">
        <w:rPr>
          <w:rFonts w:eastAsia="Times New Roman"/>
          <w:b/>
          <w:bCs/>
          <w:sz w:val="20"/>
          <w:szCs w:val="20"/>
        </w:rPr>
        <w:t xml:space="preserve"> 10, 11, 12 НАД САНКТ-ПЕТЕРБУРГОМ)" </w:t>
      </w:r>
    </w:p>
    <w:p w:rsidR="00B21968" w:rsidRPr="00CB4711" w:rsidRDefault="00CB4711">
      <w:pPr>
        <w:ind w:firstLine="567"/>
        <w:jc w:val="center"/>
        <w:rPr>
          <w:rFonts w:eastAsia="Times New Roman"/>
          <w:b/>
          <w:bCs/>
        </w:rPr>
      </w:pPr>
      <w:r w:rsidRPr="00CB47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4711">
        <w:rPr>
          <w:rFonts w:eastAsia="Times New Roman"/>
          <w:b/>
          <w:bCs/>
          <w:sz w:val="20"/>
          <w:szCs w:val="20"/>
        </w:rPr>
        <w:t xml:space="preserve"> 0372</w:t>
      </w:r>
      <w:r w:rsidRPr="00CB4711">
        <w:rPr>
          <w:rFonts w:eastAsia="Times New Roman"/>
          <w:b/>
          <w:bCs/>
          <w:sz w:val="20"/>
          <w:szCs w:val="20"/>
        </w:rPr>
        <w:t xml:space="preserve">200168321000066) </w:t>
      </w:r>
    </w:p>
    <w:p w:rsidR="00B21968" w:rsidRPr="00CB4711" w:rsidRDefault="00B21968">
      <w:pPr>
        <w:ind w:firstLine="567"/>
        <w:jc w:val="center"/>
        <w:rPr>
          <w:sz w:val="20"/>
          <w:szCs w:val="20"/>
        </w:rPr>
      </w:pPr>
    </w:p>
    <w:p w:rsidR="00B21968" w:rsidRPr="00CB4711" w:rsidRDefault="00CB4711">
      <w:pPr>
        <w:ind w:firstLine="567"/>
        <w:jc w:val="right"/>
      </w:pPr>
      <w:r w:rsidRPr="00CB4711">
        <w:rPr>
          <w:rFonts w:eastAsia="Times New Roman"/>
          <w:sz w:val="20"/>
          <w:szCs w:val="20"/>
        </w:rPr>
        <w:t>09.12.21 12:46:55 (</w:t>
      </w:r>
      <w:r>
        <w:rPr>
          <w:rFonts w:eastAsia="Times New Roman"/>
          <w:sz w:val="20"/>
          <w:szCs w:val="20"/>
          <w:lang w:val="en-US"/>
        </w:rPr>
        <w:t>MSK</w:t>
      </w:r>
      <w:r w:rsidRPr="00CB4711">
        <w:rPr>
          <w:rFonts w:eastAsia="Times New Roman"/>
          <w:sz w:val="20"/>
          <w:szCs w:val="20"/>
        </w:rPr>
        <w:t>+00:00)</w:t>
      </w:r>
    </w:p>
    <w:p w:rsidR="00B21968" w:rsidRPr="00CB4711" w:rsidRDefault="00B21968">
      <w:pPr>
        <w:ind w:firstLine="567"/>
        <w:rPr>
          <w:rFonts w:eastAsia="Times New Roman"/>
          <w:sz w:val="20"/>
          <w:szCs w:val="20"/>
        </w:rPr>
      </w:pPr>
    </w:p>
    <w:p w:rsidR="00B21968" w:rsidRDefault="00CB471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21968" w:rsidRDefault="00B21968">
      <w:pPr>
        <w:rPr>
          <w:rFonts w:eastAsia="Times New Roman"/>
          <w:sz w:val="20"/>
          <w:szCs w:val="20"/>
        </w:rPr>
      </w:pPr>
    </w:p>
    <w:p w:rsidR="00B21968" w:rsidRPr="00CB4711" w:rsidRDefault="00CB4711">
      <w:r>
        <w:rPr>
          <w:rFonts w:eastAsia="Times New Roman"/>
          <w:sz w:val="20"/>
          <w:szCs w:val="20"/>
        </w:rPr>
        <w:t>Организатор</w:t>
      </w:r>
      <w:r w:rsidRPr="00CB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471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21968" w:rsidRPr="00CB4711" w:rsidRDefault="00B21968">
      <w:pPr>
        <w:rPr>
          <w:rFonts w:eastAsia="Times New Roman"/>
          <w:sz w:val="20"/>
          <w:szCs w:val="20"/>
        </w:rPr>
      </w:pPr>
    </w:p>
    <w:p w:rsidR="00B21968" w:rsidRDefault="00CB4711">
      <w:r w:rsidRPr="00CB471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21968" w:rsidRPr="00CB4711" w:rsidRDefault="00B21968">
      <w:pPr>
        <w:rPr>
          <w:rFonts w:eastAsia="Times New Roman"/>
          <w:sz w:val="20"/>
          <w:szCs w:val="20"/>
        </w:rPr>
      </w:pPr>
    </w:p>
    <w:p w:rsidR="00B21968" w:rsidRPr="00CB4711" w:rsidRDefault="00CB4711">
      <w:r>
        <w:rPr>
          <w:rFonts w:eastAsia="Times New Roman"/>
          <w:sz w:val="20"/>
          <w:szCs w:val="20"/>
        </w:rPr>
        <w:t>Наименование</w:t>
      </w:r>
      <w:r w:rsidRPr="00CB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4711">
        <w:rPr>
          <w:rFonts w:eastAsia="Times New Roman"/>
          <w:sz w:val="20"/>
          <w:szCs w:val="20"/>
        </w:rPr>
        <w:t>: ОКАЗАНИЕ УСЛУГ ПО РЕМОНТУ И ТЕХНИЧЕСКОМУ ОБСЛУЖИВАНИЮ ОБОРУДОВАНИЯ СПЕЦИАЛЬНОГО НАЗНАЧЕНИЯ (ТЕХНИЧЕСКОЕ ОБСЛУЖИВАНИЕ ОБОРУДОВАНИЯ И К</w:t>
      </w:r>
      <w:r w:rsidRPr="00CB4711">
        <w:rPr>
          <w:rFonts w:eastAsia="Times New Roman"/>
          <w:sz w:val="20"/>
          <w:szCs w:val="20"/>
        </w:rPr>
        <w:t xml:space="preserve">АНАЛОВ </w:t>
      </w:r>
      <w:proofErr w:type="gramStart"/>
      <w:r w:rsidRPr="00CB4711">
        <w:rPr>
          <w:rFonts w:eastAsia="Times New Roman"/>
          <w:sz w:val="20"/>
          <w:szCs w:val="20"/>
        </w:rPr>
        <w:t>ПЕРЕДАЧИ</w:t>
      </w:r>
      <w:proofErr w:type="gramEnd"/>
      <w:r w:rsidRPr="00CB4711">
        <w:rPr>
          <w:rFonts w:eastAsia="Times New Roman"/>
          <w:sz w:val="20"/>
          <w:szCs w:val="20"/>
        </w:rPr>
        <w:t xml:space="preserve"> ДАННЫХ СИСТЕМЫ МОНИТОРИНГА ИВП В ЗАПРЕТНЫХ ЗОНАХ </w:t>
      </w:r>
      <w:r>
        <w:rPr>
          <w:rFonts w:eastAsia="Times New Roman"/>
          <w:sz w:val="20"/>
          <w:szCs w:val="20"/>
          <w:lang w:val="en-US"/>
        </w:rPr>
        <w:t>ULP</w:t>
      </w:r>
      <w:r w:rsidRPr="00CB4711">
        <w:rPr>
          <w:rFonts w:eastAsia="Times New Roman"/>
          <w:sz w:val="20"/>
          <w:szCs w:val="20"/>
        </w:rPr>
        <w:t xml:space="preserve"> 10, 11, 12 НАД САНКТ-ПЕТЕРБУРГОМ) </w:t>
      </w:r>
    </w:p>
    <w:p w:rsidR="00B21968" w:rsidRPr="00CB4711" w:rsidRDefault="00B21968">
      <w:pPr>
        <w:rPr>
          <w:rFonts w:eastAsia="Times New Roman"/>
          <w:sz w:val="20"/>
          <w:szCs w:val="20"/>
        </w:rPr>
      </w:pPr>
    </w:p>
    <w:p w:rsidR="00B21968" w:rsidRPr="00CB4711" w:rsidRDefault="00CB47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212783844475178410100102130013312244</w:t>
      </w:r>
    </w:p>
    <w:p w:rsidR="00B21968" w:rsidRDefault="00B21968"/>
    <w:p w:rsidR="00B21968" w:rsidRDefault="00CB47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</w:t>
      </w:r>
      <w:r>
        <w:rPr>
          <w:rFonts w:eastAsia="Times New Roman"/>
          <w:sz w:val="20"/>
          <w:szCs w:val="20"/>
        </w:rPr>
        <w:t>0 819,96 руб.</w:t>
      </w:r>
    </w:p>
    <w:p w:rsidR="00B21968" w:rsidRDefault="00B21968">
      <w:pPr>
        <w:rPr>
          <w:rFonts w:eastAsia="Times New Roman"/>
          <w:sz w:val="20"/>
          <w:szCs w:val="20"/>
        </w:rPr>
      </w:pPr>
    </w:p>
    <w:p w:rsidR="00B21968" w:rsidRDefault="00CB471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1968">
        <w:tc>
          <w:tcPr>
            <w:tcW w:w="3400" w:type="dxa"/>
            <w:shd w:val="clear" w:color="auto" w:fill="auto"/>
          </w:tcPr>
          <w:p w:rsidR="00B21968" w:rsidRDefault="00CB4711">
            <w:r w:rsidRPr="00CB47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1968" w:rsidRDefault="00CB47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21968" w:rsidRDefault="00B21968">
      <w:pPr>
        <w:rPr>
          <w:rFonts w:eastAsia="Times New Roman"/>
          <w:sz w:val="20"/>
          <w:szCs w:val="20"/>
        </w:rPr>
      </w:pPr>
    </w:p>
    <w:p w:rsidR="00B21968" w:rsidRDefault="00CB47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1968" w:rsidRDefault="00B21968">
      <w:pPr>
        <w:rPr>
          <w:rFonts w:eastAsia="Times New Roman"/>
          <w:sz w:val="20"/>
          <w:szCs w:val="20"/>
        </w:rPr>
      </w:pPr>
    </w:p>
    <w:p w:rsidR="00B21968" w:rsidRDefault="00CB471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21968" w:rsidRDefault="00B21968">
      <w:pPr>
        <w:rPr>
          <w:rFonts w:eastAsia="Times New Roman"/>
        </w:rPr>
      </w:pPr>
    </w:p>
    <w:p w:rsidR="00B21968" w:rsidRDefault="00B2196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1"/>
        <w:gridCol w:w="2873"/>
        <w:gridCol w:w="2939"/>
        <w:gridCol w:w="1922"/>
      </w:tblGrid>
      <w:tr w:rsidR="00B21968">
        <w:tc>
          <w:tcPr>
            <w:tcW w:w="9924" w:type="dxa"/>
            <w:gridSpan w:val="4"/>
            <w:shd w:val="clear" w:color="auto" w:fill="auto"/>
          </w:tcPr>
          <w:p w:rsidR="00B21968" w:rsidRDefault="00CB47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196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2196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 xml:space="preserve">ПУБЛИЧНОЕ АКЦИОНЕРНОЕ ОБЩЕСТВО "НАУЧНО-ПРОИЗВОДСТВЕННОЕ ОБЪЕДИНЕНИЕ "АЛМАЗ" ИМЕНИ АКАДЕМИКА А.А.РАСПЛЕТИНА" / </w:t>
            </w:r>
            <w:r w:rsidRPr="00CB4711">
              <w:rPr>
                <w:sz w:val="20"/>
                <w:szCs w:val="20"/>
              </w:rPr>
              <w:lastRenderedPageBreak/>
              <w:t>7712040285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9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9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9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>ПУБЛИЧНОЕ АКЦИОНЕРНОЕ ОБЩЕСТВО "НАУЧНО-ПРОИЗВОДСТВЕНН</w:t>
            </w:r>
            <w:r w:rsidRPr="00CB4711">
              <w:rPr>
                <w:sz w:val="20"/>
                <w:szCs w:val="20"/>
              </w:rPr>
              <w:t>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9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 xml:space="preserve">ПУБЛИЧНОЕ АКЦИОНЕРНОЕ ОБЩЕСТВО "НАУЧНО-ПРОИЗВОДСТВЕННОЕ ОБЪЕДИНЕНИЕ "АЛМАЗ" ИМЕНИ АКАДЕМИКА А.А.РАСПЛЕТИНА" / </w:t>
            </w:r>
            <w:r w:rsidRPr="00CB4711">
              <w:rPr>
                <w:sz w:val="20"/>
                <w:szCs w:val="20"/>
              </w:rPr>
              <w:t>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96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r>
              <w:rPr>
                <w:sz w:val="20"/>
                <w:szCs w:val="20"/>
                <w:lang w:val="en-US"/>
              </w:rPr>
              <w:t>EA</w:t>
            </w:r>
            <w:r w:rsidRPr="00CB4711">
              <w:rPr>
                <w:sz w:val="20"/>
                <w:szCs w:val="20"/>
              </w:rPr>
              <w:t>-135798</w:t>
            </w:r>
          </w:p>
          <w:p w:rsidR="00B21968" w:rsidRDefault="00CB4711">
            <w:r w:rsidRPr="00CB4711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968" w:rsidRDefault="00B219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968" w:rsidRDefault="00CB4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968" w:rsidRDefault="00CB4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1968" w:rsidRDefault="00B21968"/>
    <w:p w:rsidR="00B21968" w:rsidRDefault="00B21968">
      <w:pPr>
        <w:jc w:val="both"/>
        <w:rPr>
          <w:sz w:val="20"/>
          <w:szCs w:val="20"/>
          <w:lang w:val="en-US"/>
        </w:rPr>
      </w:pPr>
    </w:p>
    <w:p w:rsidR="00B21968" w:rsidRDefault="00CB4711">
      <w:pPr>
        <w:jc w:val="both"/>
      </w:pPr>
      <w:bookmarkStart w:id="0" w:name="__DdeLink__136_4014115248"/>
      <w:bookmarkEnd w:id="0"/>
      <w:proofErr w:type="gramStart"/>
      <w:r w:rsidRPr="00CB4711">
        <w:rPr>
          <w:rFonts w:eastAsia="Times New Roman"/>
          <w:sz w:val="20"/>
          <w:szCs w:val="20"/>
        </w:rPr>
        <w:t xml:space="preserve">На </w:t>
      </w:r>
      <w:r w:rsidRPr="00CB4711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B4711">
        <w:rPr>
          <w:rFonts w:eastAsia="Times New Roman"/>
          <w:sz w:val="20"/>
          <w:szCs w:val="20"/>
        </w:rPr>
        <w:t>ипальных нужд» контракт заключается с единственным участником ПУБЛИЧНОЕ АКЦИОНЕРНОЕ ОБЩЕСТВО "НАУЧНО-ПРОИЗВОДСТВЕННОЕ ОБЪЕДИНЕНИЕ "АЛМАЗ" ИМЕНИ АКАДЕМИКА А.А.РАСПЛЕТИНА".</w:t>
      </w:r>
      <w:proofErr w:type="gramEnd"/>
    </w:p>
    <w:p w:rsidR="00B21968" w:rsidRDefault="00B21968">
      <w:pPr>
        <w:jc w:val="both"/>
        <w:rPr>
          <w:sz w:val="20"/>
          <w:szCs w:val="20"/>
        </w:rPr>
      </w:pPr>
    </w:p>
    <w:p w:rsidR="00B21968" w:rsidRDefault="00CB47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</w:t>
      </w:r>
      <w:r>
        <w:rPr>
          <w:rFonts w:eastAsia="Times New Roman"/>
          <w:sz w:val="20"/>
          <w:szCs w:val="20"/>
        </w:rPr>
        <w:t xml:space="preserve">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</w:t>
      </w:r>
      <w:r>
        <w:rPr>
          <w:rFonts w:eastAsia="Times New Roman"/>
          <w:sz w:val="20"/>
          <w:szCs w:val="20"/>
        </w:rPr>
        <w:t>в электронном аукционе оператором электронной площадки зарегистрирована только одна заявка.</w:t>
      </w:r>
    </w:p>
    <w:p w:rsidR="00B21968" w:rsidRDefault="00B21968">
      <w:pPr>
        <w:jc w:val="both"/>
        <w:rPr>
          <w:rFonts w:eastAsia="Times New Roman"/>
          <w:sz w:val="20"/>
          <w:szCs w:val="20"/>
        </w:rPr>
      </w:pPr>
    </w:p>
    <w:p w:rsidR="00B21968" w:rsidRDefault="00CB4711">
      <w:pPr>
        <w:jc w:val="both"/>
      </w:pPr>
      <w:r w:rsidRPr="00CB471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B21968" w:rsidRDefault="00B21968">
      <w:pPr>
        <w:jc w:val="both"/>
        <w:rPr>
          <w:rFonts w:eastAsia="Times New Roman"/>
          <w:sz w:val="20"/>
          <w:szCs w:val="20"/>
        </w:rPr>
      </w:pPr>
    </w:p>
    <w:p w:rsidR="00B21968" w:rsidRDefault="00CB4711">
      <w:r>
        <w:rPr>
          <w:rFonts w:eastAsia="Times New Roman"/>
          <w:sz w:val="20"/>
          <w:szCs w:val="20"/>
        </w:rPr>
        <w:t>Подписи</w:t>
      </w:r>
    </w:p>
    <w:p w:rsidR="00B21968" w:rsidRDefault="00B219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1968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1968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1968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1968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1968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21968">
        <w:tc>
          <w:tcPr>
            <w:tcW w:w="3307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r w:rsidRPr="00CB471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21968" w:rsidRPr="00CB4711" w:rsidRDefault="00B219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968" w:rsidRDefault="00CB47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CB4711"/>
    <w:sectPr w:rsidR="00000000" w:rsidSect="00B219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1968"/>
    <w:rsid w:val="00B21968"/>
    <w:rsid w:val="00CB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6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196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21968"/>
    <w:pPr>
      <w:spacing w:after="140" w:line="288" w:lineRule="auto"/>
    </w:pPr>
  </w:style>
  <w:style w:type="paragraph" w:styleId="a9">
    <w:name w:val="List"/>
    <w:basedOn w:val="a8"/>
    <w:rsid w:val="00B21968"/>
    <w:rPr>
      <w:rFonts w:cs="Noto Sans Devanagari"/>
    </w:rPr>
  </w:style>
  <w:style w:type="paragraph" w:customStyle="1" w:styleId="Caption">
    <w:name w:val="Caption"/>
    <w:basedOn w:val="a"/>
    <w:qFormat/>
    <w:rsid w:val="00B2196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2196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2196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196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1968"/>
    <w:pPr>
      <w:spacing w:beforeAutospacing="1" w:afterAutospacing="1"/>
    </w:pPr>
  </w:style>
  <w:style w:type="paragraph" w:customStyle="1" w:styleId="th">
    <w:name w:val="th"/>
    <w:basedOn w:val="a"/>
    <w:qFormat/>
    <w:rsid w:val="00B2196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196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196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1968"/>
    <w:pPr>
      <w:spacing w:beforeAutospacing="1" w:after="200"/>
    </w:pPr>
  </w:style>
  <w:style w:type="paragraph" w:customStyle="1" w:styleId="usual2">
    <w:name w:val="usual2"/>
    <w:basedOn w:val="a"/>
    <w:qFormat/>
    <w:rsid w:val="00B2196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196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1968"/>
    <w:pPr>
      <w:spacing w:beforeAutospacing="1" w:afterAutospacing="1"/>
    </w:pPr>
  </w:style>
  <w:style w:type="paragraph" w:customStyle="1" w:styleId="requests">
    <w:name w:val="requests"/>
    <w:basedOn w:val="a"/>
    <w:qFormat/>
    <w:rsid w:val="00B2196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196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1968"/>
  </w:style>
  <w:style w:type="paragraph" w:customStyle="1" w:styleId="af2">
    <w:name w:val="Заголовок таблицы"/>
    <w:basedOn w:val="af1"/>
    <w:qFormat/>
    <w:rsid w:val="00B21968"/>
  </w:style>
  <w:style w:type="paragraph" w:customStyle="1" w:styleId="DocumentMap">
    <w:name w:val="DocumentMap"/>
    <w:qFormat/>
    <w:rsid w:val="00B2196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2021-12-09T09:48:00Z</cp:lastPrinted>
  <dcterms:created xsi:type="dcterms:W3CDTF">2021-12-09T09:48:00Z</dcterms:created>
  <dcterms:modified xsi:type="dcterms:W3CDTF">2021-12-09T09:48:00Z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