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3F6" w:rsidRDefault="00C74A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23F6" w:rsidRPr="00543A06" w:rsidRDefault="00C74AA9">
      <w:pPr>
        <w:ind w:firstLine="567"/>
        <w:jc w:val="center"/>
      </w:pPr>
      <w:r w:rsidRPr="00543A06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(Лабораторный материал, реагенты_3)" </w:t>
      </w:r>
    </w:p>
    <w:p w:rsidR="00A423F6" w:rsidRPr="00543A06" w:rsidRDefault="00C74AA9">
      <w:pPr>
        <w:ind w:firstLine="567"/>
        <w:jc w:val="center"/>
        <w:rPr>
          <w:rFonts w:eastAsia="Times New Roman"/>
          <w:b/>
          <w:bCs/>
        </w:rPr>
      </w:pPr>
      <w:r w:rsidRPr="00543A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я</w:t>
      </w:r>
      <w:r w:rsidRPr="00543A06">
        <w:rPr>
          <w:rFonts w:eastAsia="Times New Roman"/>
          <w:b/>
          <w:bCs/>
          <w:sz w:val="20"/>
          <w:szCs w:val="20"/>
        </w:rPr>
        <w:t xml:space="preserve"> 0303300145221000119) </w:t>
      </w:r>
    </w:p>
    <w:p w:rsidR="00A423F6" w:rsidRPr="00543A06" w:rsidRDefault="00A423F6">
      <w:pPr>
        <w:ind w:firstLine="567"/>
        <w:jc w:val="center"/>
        <w:rPr>
          <w:sz w:val="20"/>
          <w:szCs w:val="20"/>
        </w:rPr>
      </w:pPr>
    </w:p>
    <w:p w:rsidR="00A423F6" w:rsidRPr="00543A06" w:rsidRDefault="00C74AA9">
      <w:pPr>
        <w:ind w:firstLine="567"/>
        <w:jc w:val="right"/>
      </w:pPr>
      <w:r w:rsidRPr="00543A06">
        <w:rPr>
          <w:rFonts w:eastAsia="Times New Roman"/>
          <w:sz w:val="20"/>
          <w:szCs w:val="20"/>
        </w:rPr>
        <w:t xml:space="preserve">10.12.21 11:11:46 </w:t>
      </w:r>
      <w:r w:rsidRPr="00543A0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43A06">
        <w:rPr>
          <w:rFonts w:eastAsia="Times New Roman"/>
          <w:sz w:val="20"/>
          <w:szCs w:val="20"/>
        </w:rPr>
        <w:t>+00:00)</w:t>
      </w:r>
    </w:p>
    <w:p w:rsidR="00A423F6" w:rsidRPr="00543A06" w:rsidRDefault="00A423F6">
      <w:pPr>
        <w:ind w:firstLine="567"/>
        <w:rPr>
          <w:rFonts w:eastAsia="Times New Roman"/>
          <w:sz w:val="20"/>
          <w:szCs w:val="20"/>
        </w:rPr>
      </w:pPr>
    </w:p>
    <w:p w:rsidR="00A423F6" w:rsidRDefault="00C74AA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A423F6" w:rsidRDefault="00A423F6">
      <w:pPr>
        <w:rPr>
          <w:rFonts w:eastAsia="Times New Roman"/>
          <w:sz w:val="20"/>
          <w:szCs w:val="20"/>
        </w:rPr>
      </w:pPr>
    </w:p>
    <w:p w:rsidR="00A423F6" w:rsidRPr="00543A06" w:rsidRDefault="00C74AA9">
      <w:r>
        <w:rPr>
          <w:rFonts w:eastAsia="Times New Roman"/>
          <w:sz w:val="20"/>
          <w:szCs w:val="20"/>
        </w:rPr>
        <w:t>Организатор</w:t>
      </w:r>
      <w:r w:rsidRPr="00543A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3A06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543A06">
        <w:rPr>
          <w:rFonts w:eastAsia="Times New Roman"/>
          <w:sz w:val="20"/>
          <w:szCs w:val="20"/>
        </w:rPr>
        <w:t xml:space="preserve"> БОЛЬНИЦА"</w:t>
      </w:r>
    </w:p>
    <w:p w:rsidR="00A423F6" w:rsidRPr="00543A06" w:rsidRDefault="00A423F6">
      <w:pPr>
        <w:rPr>
          <w:rFonts w:eastAsia="Times New Roman"/>
          <w:sz w:val="20"/>
          <w:szCs w:val="20"/>
        </w:rPr>
      </w:pPr>
    </w:p>
    <w:p w:rsidR="00A423F6" w:rsidRDefault="00C74AA9">
      <w:r w:rsidRPr="00543A06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A423F6" w:rsidRPr="00543A06" w:rsidRDefault="00A423F6">
      <w:pPr>
        <w:rPr>
          <w:rFonts w:eastAsia="Times New Roman"/>
          <w:sz w:val="20"/>
          <w:szCs w:val="20"/>
        </w:rPr>
      </w:pPr>
    </w:p>
    <w:p w:rsidR="00A423F6" w:rsidRPr="00543A06" w:rsidRDefault="00C74AA9">
      <w:r>
        <w:rPr>
          <w:rFonts w:eastAsia="Times New Roman"/>
          <w:sz w:val="20"/>
          <w:szCs w:val="20"/>
        </w:rPr>
        <w:t>Наименование</w:t>
      </w:r>
      <w:r w:rsidRPr="00543A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3A06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543A06">
        <w:rPr>
          <w:rFonts w:eastAsia="Times New Roman"/>
          <w:sz w:val="20"/>
          <w:szCs w:val="20"/>
        </w:rPr>
        <w:t>"  (</w:t>
      </w:r>
      <w:proofErr w:type="gramEnd"/>
      <w:r w:rsidRPr="00543A06">
        <w:rPr>
          <w:rFonts w:eastAsia="Times New Roman"/>
          <w:sz w:val="20"/>
          <w:szCs w:val="20"/>
        </w:rPr>
        <w:t>Лабораторный материал, реагент</w:t>
      </w:r>
      <w:r w:rsidRPr="00543A06">
        <w:rPr>
          <w:rFonts w:eastAsia="Times New Roman"/>
          <w:sz w:val="20"/>
          <w:szCs w:val="20"/>
        </w:rPr>
        <w:t xml:space="preserve">ы_3) </w:t>
      </w:r>
    </w:p>
    <w:p w:rsidR="00A423F6" w:rsidRPr="00543A06" w:rsidRDefault="00A423F6">
      <w:pPr>
        <w:rPr>
          <w:rFonts w:eastAsia="Times New Roman"/>
          <w:sz w:val="20"/>
          <w:szCs w:val="20"/>
        </w:rPr>
      </w:pPr>
    </w:p>
    <w:p w:rsidR="00A423F6" w:rsidRPr="00543A06" w:rsidRDefault="00C74A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212052100665005210100101190010000244</w:t>
      </w:r>
    </w:p>
    <w:p w:rsidR="00A423F6" w:rsidRDefault="00A423F6"/>
    <w:p w:rsidR="00A423F6" w:rsidRDefault="00C74A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489 058,93 руб.</w:t>
      </w:r>
    </w:p>
    <w:p w:rsidR="00A423F6" w:rsidRDefault="00A423F6">
      <w:pPr>
        <w:rPr>
          <w:rFonts w:eastAsia="Times New Roman"/>
          <w:sz w:val="20"/>
          <w:szCs w:val="20"/>
        </w:rPr>
      </w:pPr>
    </w:p>
    <w:p w:rsidR="00A423F6" w:rsidRDefault="00C74AA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423F6">
        <w:tc>
          <w:tcPr>
            <w:tcW w:w="3400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Присутств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A423F6">
        <w:tc>
          <w:tcPr>
            <w:tcW w:w="3400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423F6">
        <w:tc>
          <w:tcPr>
            <w:tcW w:w="3400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23F6">
        <w:tc>
          <w:tcPr>
            <w:tcW w:w="3400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423F6">
        <w:tc>
          <w:tcPr>
            <w:tcW w:w="3400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23F6" w:rsidRDefault="00C74A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423F6" w:rsidRDefault="00A423F6">
      <w:pPr>
        <w:rPr>
          <w:rFonts w:eastAsia="Times New Roman"/>
          <w:sz w:val="20"/>
          <w:szCs w:val="20"/>
        </w:rPr>
      </w:pPr>
    </w:p>
    <w:p w:rsidR="00A423F6" w:rsidRDefault="00C74A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A423F6" w:rsidRDefault="00A423F6">
      <w:pPr>
        <w:rPr>
          <w:rFonts w:eastAsia="Times New Roman"/>
          <w:sz w:val="20"/>
          <w:szCs w:val="20"/>
        </w:rPr>
      </w:pPr>
    </w:p>
    <w:p w:rsidR="00A423F6" w:rsidRDefault="00C74AA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423F6" w:rsidRDefault="00A423F6">
      <w:pPr>
        <w:rPr>
          <w:rFonts w:eastAsia="Times New Roman"/>
        </w:rPr>
      </w:pPr>
    </w:p>
    <w:p w:rsidR="00A423F6" w:rsidRDefault="00A423F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A423F6">
        <w:tc>
          <w:tcPr>
            <w:tcW w:w="9924" w:type="dxa"/>
            <w:gridSpan w:val="4"/>
            <w:shd w:val="clear" w:color="auto" w:fill="auto"/>
          </w:tcPr>
          <w:p w:rsidR="00A423F6" w:rsidRDefault="00C74A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423F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423F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r>
              <w:rPr>
                <w:sz w:val="20"/>
                <w:szCs w:val="20"/>
                <w:lang w:val="en-US"/>
              </w:rPr>
              <w:t>EA-134518</w:t>
            </w:r>
          </w:p>
          <w:p w:rsidR="00A423F6" w:rsidRDefault="00C74AA9">
            <w:r>
              <w:rPr>
                <w:sz w:val="20"/>
                <w:szCs w:val="20"/>
                <w:lang w:val="en-US"/>
              </w:rPr>
              <w:t xml:space="preserve">ГАСАНОВА ПАТИМА КАМАЛУДИНОВНА / </w:t>
            </w:r>
            <w:r>
              <w:rPr>
                <w:sz w:val="20"/>
                <w:szCs w:val="20"/>
                <w:lang w:val="en-US"/>
              </w:rPr>
              <w:t>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23F6" w:rsidRDefault="00A423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23F6" w:rsidRDefault="00C74A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23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r>
              <w:rPr>
                <w:sz w:val="20"/>
                <w:szCs w:val="20"/>
                <w:lang w:val="en-US"/>
              </w:rPr>
              <w:t>EA-134518</w:t>
            </w:r>
          </w:p>
          <w:p w:rsidR="00A423F6" w:rsidRDefault="00C74AA9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23F6" w:rsidRDefault="00A423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23F6" w:rsidRDefault="00C74A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23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r>
              <w:rPr>
                <w:sz w:val="20"/>
                <w:szCs w:val="20"/>
                <w:lang w:val="en-US"/>
              </w:rPr>
              <w:t>EA-134518</w:t>
            </w:r>
          </w:p>
          <w:p w:rsidR="00A423F6" w:rsidRDefault="00C74AA9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23F6" w:rsidRDefault="00A423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23F6" w:rsidRDefault="00C74A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F6" w:rsidRDefault="00C74A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23F6" w:rsidRDefault="00A423F6"/>
    <w:p w:rsidR="00A423F6" w:rsidRDefault="00A423F6">
      <w:pPr>
        <w:jc w:val="both"/>
        <w:rPr>
          <w:sz w:val="20"/>
          <w:szCs w:val="20"/>
          <w:lang w:val="en-US"/>
        </w:rPr>
      </w:pPr>
    </w:p>
    <w:p w:rsidR="00A423F6" w:rsidRDefault="00C74AA9">
      <w:pPr>
        <w:jc w:val="both"/>
      </w:pPr>
      <w:bookmarkStart w:id="1" w:name="__DdeLink__136_4014115248"/>
      <w:bookmarkEnd w:id="1"/>
      <w:r w:rsidRPr="00543A0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543A06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ГАСАНОВА ПАТИМА КАМАЛУДИНОВНА.</w:t>
      </w:r>
    </w:p>
    <w:p w:rsidR="00A423F6" w:rsidRDefault="00A423F6">
      <w:pPr>
        <w:jc w:val="both"/>
        <w:rPr>
          <w:sz w:val="20"/>
          <w:szCs w:val="20"/>
        </w:rPr>
      </w:pPr>
    </w:p>
    <w:p w:rsidR="00A423F6" w:rsidRDefault="00C74AA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A423F6" w:rsidRDefault="00A423F6">
      <w:pPr>
        <w:jc w:val="both"/>
        <w:rPr>
          <w:sz w:val="20"/>
          <w:szCs w:val="20"/>
        </w:rPr>
      </w:pPr>
    </w:p>
    <w:p w:rsidR="00A423F6" w:rsidRDefault="00C74AA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подачи заявок на участие в электронном аукционе оператором электронной площадки зарегистрирована </w:t>
      </w:r>
      <w:r>
        <w:rPr>
          <w:rFonts w:eastAsia="Times New Roman"/>
          <w:sz w:val="20"/>
          <w:szCs w:val="20"/>
        </w:rPr>
        <w:t>только одна заявка.</w:t>
      </w:r>
    </w:p>
    <w:p w:rsidR="00A423F6" w:rsidRDefault="00A423F6">
      <w:pPr>
        <w:jc w:val="both"/>
        <w:rPr>
          <w:rFonts w:eastAsia="Times New Roman"/>
          <w:sz w:val="20"/>
          <w:szCs w:val="20"/>
        </w:rPr>
      </w:pPr>
    </w:p>
    <w:p w:rsidR="00A423F6" w:rsidRDefault="00C74AA9">
      <w:pPr>
        <w:jc w:val="both"/>
      </w:pPr>
      <w:r w:rsidRPr="00543A0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A423F6" w:rsidRDefault="00A423F6">
      <w:pPr>
        <w:jc w:val="both"/>
        <w:rPr>
          <w:rFonts w:eastAsia="Times New Roman"/>
          <w:sz w:val="20"/>
          <w:szCs w:val="20"/>
        </w:rPr>
      </w:pPr>
    </w:p>
    <w:p w:rsidR="00A423F6" w:rsidRDefault="00C74AA9">
      <w:r>
        <w:rPr>
          <w:rFonts w:eastAsia="Times New Roman"/>
          <w:sz w:val="20"/>
          <w:szCs w:val="20"/>
        </w:rPr>
        <w:t>Подписи</w:t>
      </w:r>
    </w:p>
    <w:p w:rsidR="00A423F6" w:rsidRDefault="00A423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23F6">
        <w:tc>
          <w:tcPr>
            <w:tcW w:w="3307" w:type="dxa"/>
            <w:shd w:val="clear" w:color="auto" w:fill="auto"/>
            <w:vAlign w:val="bottom"/>
          </w:tcPr>
          <w:p w:rsidR="00A423F6" w:rsidRDefault="00C74A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23F6" w:rsidRDefault="00A423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23F6" w:rsidRDefault="00C74A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A423F6">
        <w:tc>
          <w:tcPr>
            <w:tcW w:w="3307" w:type="dxa"/>
            <w:shd w:val="clear" w:color="auto" w:fill="auto"/>
            <w:vAlign w:val="bottom"/>
          </w:tcPr>
          <w:p w:rsidR="00A423F6" w:rsidRDefault="00C74A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23F6" w:rsidRDefault="00A423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23F6" w:rsidRDefault="00C74A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A423F6">
        <w:tc>
          <w:tcPr>
            <w:tcW w:w="3307" w:type="dxa"/>
            <w:shd w:val="clear" w:color="auto" w:fill="auto"/>
            <w:vAlign w:val="bottom"/>
          </w:tcPr>
          <w:p w:rsidR="00A423F6" w:rsidRDefault="00C74A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23F6" w:rsidRDefault="00A423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23F6" w:rsidRDefault="00C74A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C74AA9" w:rsidRDefault="00C74AA9"/>
    <w:sectPr w:rsidR="00C74A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23F6"/>
    <w:rsid w:val="00543A06"/>
    <w:rsid w:val="00A423F6"/>
    <w:rsid w:val="00C74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DC41EE-69BF-4B6B-B866-F0C1959D1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2021-12-10T08:12:00Z</dcterms:created>
  <dcterms:modified xsi:type="dcterms:W3CDTF">2021-12-10T08:12:00Z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