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334CEA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334CEA">
        <w:rPr>
          <w:sz w:val="16"/>
          <w:szCs w:val="16"/>
        </w:rPr>
        <w:t>0105100000721000144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912B51" w:rsidRPr="00D27EA3" w:rsidRDefault="00334CEA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0B1785">
              <w:rPr>
                <w:sz w:val="16"/>
                <w:szCs w:val="16"/>
              </w:rPr>
              <w:t>казание услуг по оформлению подписки и доставке периодических подписных изданий на 1 полугодие 2022 года для нужд судов общей юрисдикции Республики Калмыкия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912B51" w:rsidRPr="002A66BD" w:rsidRDefault="00334CEA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0105100000721000144</w:t>
            </w:r>
          </w:p>
        </w:tc>
      </w:tr>
      <w:tr w:rsidR="00912B51" w:rsidRPr="00D27EA3" w:rsidTr="00912B51">
        <w:trPr>
          <w:trHeight w:val="175"/>
        </w:trPr>
        <w:tc>
          <w:tcPr>
            <w:tcW w:w="3686" w:type="dxa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912B51" w:rsidRPr="00C600A2" w:rsidRDefault="00334CEA" w:rsidP="00912B51">
            <w:pPr>
              <w:jc w:val="both"/>
              <w:rPr>
                <w:sz w:val="16"/>
                <w:szCs w:val="16"/>
              </w:rPr>
            </w:pPr>
            <w:r w:rsidRPr="006B13C2">
              <w:rPr>
                <w:bCs/>
                <w:color w:val="000000"/>
                <w:sz w:val="16"/>
                <w:szCs w:val="16"/>
              </w:rPr>
              <w:t>285 007,00</w:t>
            </w:r>
            <w:r w:rsidRPr="00C6215E">
              <w:rPr>
                <w:bCs/>
                <w:color w:val="000000"/>
                <w:sz w:val="16"/>
                <w:szCs w:val="16"/>
              </w:rPr>
              <w:t xml:space="preserve"> </w:t>
            </w:r>
            <w:r w:rsidRPr="00A20047">
              <w:rPr>
                <w:bCs/>
                <w:color w:val="000000"/>
                <w:sz w:val="16"/>
                <w:szCs w:val="16"/>
              </w:rPr>
              <w:t>(</w:t>
            </w:r>
            <w:r>
              <w:rPr>
                <w:bCs/>
                <w:color w:val="000000"/>
                <w:sz w:val="16"/>
                <w:szCs w:val="16"/>
              </w:rPr>
              <w:t>Двести восемьдесят пять тысяч семь</w:t>
            </w:r>
            <w:r w:rsidRPr="00A20047">
              <w:rPr>
                <w:bCs/>
                <w:color w:val="000000"/>
                <w:sz w:val="16"/>
                <w:szCs w:val="16"/>
              </w:rPr>
              <w:t xml:space="preserve">) руб. </w:t>
            </w:r>
            <w:r>
              <w:rPr>
                <w:bCs/>
                <w:color w:val="000000"/>
                <w:sz w:val="16"/>
                <w:szCs w:val="16"/>
              </w:rPr>
              <w:t>00</w:t>
            </w:r>
            <w:r w:rsidRPr="00A20047">
              <w:rPr>
                <w:bCs/>
                <w:color w:val="000000"/>
                <w:sz w:val="16"/>
                <w:szCs w:val="16"/>
              </w:rPr>
              <w:t xml:space="preserve"> коп.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Идентификационный</w:t>
            </w:r>
            <w:r>
              <w:rPr>
                <w:sz w:val="16"/>
                <w:szCs w:val="16"/>
              </w:rPr>
              <w:t xml:space="preserve"> </w:t>
            </w:r>
            <w:r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6379" w:type="dxa"/>
          </w:tcPr>
          <w:p w:rsidR="00912B51" w:rsidRPr="00D27EA3" w:rsidRDefault="00334CEA" w:rsidP="00912B5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21108141066090816010010194001</w:t>
            </w:r>
            <w:r w:rsidRPr="006B13C2">
              <w:rPr>
                <w:sz w:val="16"/>
                <w:szCs w:val="16"/>
              </w:rPr>
              <w:t>5814244</w:t>
            </w:r>
          </w:p>
        </w:tc>
      </w:tr>
      <w:tr w:rsidR="00912B51" w:rsidRPr="00D27EA3" w:rsidTr="00912B51"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912B51" w:rsidRPr="00D27EA3" w:rsidTr="00912B51">
        <w:trPr>
          <w:trHeight w:val="229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334CEA">
            <w:pPr>
              <w:jc w:val="both"/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334CEA">
              <w:rPr>
                <w:sz w:val="16"/>
                <w:szCs w:val="16"/>
              </w:rPr>
              <w:t>10</w:t>
            </w:r>
            <w:r w:rsidRPr="00FC33AC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912B51" w:rsidRPr="00D27EA3" w:rsidTr="00912B51">
        <w:trPr>
          <w:trHeight w:val="427"/>
        </w:trPr>
        <w:tc>
          <w:tcPr>
            <w:tcW w:w="3686" w:type="dxa"/>
            <w:vAlign w:val="center"/>
          </w:tcPr>
          <w:p w:rsidR="00912B51" w:rsidRPr="00D27EA3" w:rsidRDefault="00912B51" w:rsidP="00912B51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12B51" w:rsidRPr="00D27EA3" w:rsidRDefault="00912B51" w:rsidP="00912B51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334CEA">
        <w:rPr>
          <w:sz w:val="16"/>
          <w:szCs w:val="16"/>
        </w:rPr>
        <w:t>0105100000721000144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912B51" w:rsidRPr="00D27EA3">
        <w:rPr>
          <w:sz w:val="16"/>
          <w:szCs w:val="16"/>
        </w:rPr>
        <w:t xml:space="preserve">По окончании срока подачи заявок до </w:t>
      </w:r>
      <w:r w:rsidR="00334CEA">
        <w:rPr>
          <w:sz w:val="16"/>
          <w:szCs w:val="16"/>
        </w:rPr>
        <w:t>09</w:t>
      </w:r>
      <w:r w:rsidR="00912B51" w:rsidRPr="00F20A1A">
        <w:rPr>
          <w:sz w:val="16"/>
          <w:szCs w:val="16"/>
        </w:rPr>
        <w:t xml:space="preserve">:00 (время московское) </w:t>
      </w:r>
      <w:r w:rsidR="00334CEA">
        <w:rPr>
          <w:sz w:val="16"/>
          <w:szCs w:val="16"/>
        </w:rPr>
        <w:t>7</w:t>
      </w:r>
      <w:r w:rsidR="00912B51">
        <w:rPr>
          <w:sz w:val="16"/>
          <w:szCs w:val="16"/>
        </w:rPr>
        <w:t xml:space="preserve"> декабря</w:t>
      </w:r>
      <w:r w:rsidR="00912B51" w:rsidRPr="00F53110">
        <w:rPr>
          <w:sz w:val="16"/>
          <w:szCs w:val="16"/>
        </w:rPr>
        <w:t xml:space="preserve"> 2021 </w:t>
      </w:r>
      <w:r w:rsidR="00334CEA">
        <w:rPr>
          <w:sz w:val="16"/>
          <w:szCs w:val="16"/>
        </w:rPr>
        <w:t>подано 2 (Две) заявки от участников закупки с идентификационными номерами «EA-133194», «EA-133223».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334CEA">
        <w:rPr>
          <w:sz w:val="16"/>
          <w:szCs w:val="16"/>
        </w:rPr>
        <w:t>8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334CEA">
        <w:rPr>
          <w:sz w:val="16"/>
          <w:szCs w:val="16"/>
        </w:rPr>
        <w:t>0105100000721000144</w:t>
      </w:r>
      <w:r w:rsidRPr="004F29EC">
        <w:rPr>
          <w:sz w:val="16"/>
          <w:szCs w:val="16"/>
        </w:rPr>
        <w:t>-1) приняты следующие решения:</w:t>
      </w:r>
    </w:p>
    <w:p w:rsidR="00334CEA" w:rsidRDefault="00334CEA" w:rsidP="00334CEA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«EA-133194», «EA-133223» участниками электронного аукциона (извещение № 0105100000721000144);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334CEA">
        <w:rPr>
          <w:sz w:val="16"/>
          <w:szCs w:val="16"/>
        </w:rPr>
        <w:t>9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334CEA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912B51" w:rsidRDefault="00334CEA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EA-133194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282 155,96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1.00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09.12.21 12:02:04 (MSK+00:00)</w:t>
            </w:r>
          </w:p>
        </w:tc>
      </w:tr>
      <w:tr w:rsidR="00334CEA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912B51" w:rsidRDefault="00334CEA" w:rsidP="00912B5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12B5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EA-133223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283 581,00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34CEA" w:rsidRPr="00334CEA" w:rsidRDefault="00334CEA" w:rsidP="00427346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09.12.21 12:01:04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912B51" w:rsidRPr="004F29EC" w:rsidRDefault="00FC55D6" w:rsidP="00912B5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.1. </w:t>
      </w:r>
      <w:r w:rsidR="00912B51" w:rsidRPr="004F29EC">
        <w:rPr>
          <w:sz w:val="16"/>
          <w:szCs w:val="16"/>
        </w:rPr>
        <w:t>Заявка с идентификационным номером «</w:t>
      </w:r>
      <w:r w:rsidR="00334CEA" w:rsidRPr="00334CEA">
        <w:rPr>
          <w:sz w:val="16"/>
          <w:szCs w:val="16"/>
        </w:rPr>
        <w:t>EA-133194</w:t>
      </w:r>
      <w:r w:rsidR="00912B51" w:rsidRPr="004F29EC">
        <w:rPr>
          <w:sz w:val="16"/>
          <w:szCs w:val="16"/>
        </w:rPr>
        <w:t xml:space="preserve">» поступила от </w:t>
      </w:r>
      <w:r w:rsidR="00E47DF0" w:rsidRPr="00E47DF0">
        <w:rPr>
          <w:sz w:val="16"/>
          <w:szCs w:val="16"/>
        </w:rPr>
        <w:t>УФПС РЕСПУБЛИКИ КАЛМЫКИЯ</w:t>
      </w:r>
      <w:r w:rsidR="00912B51" w:rsidRPr="004F29EC">
        <w:rPr>
          <w:sz w:val="16"/>
          <w:szCs w:val="16"/>
        </w:rPr>
        <w:t xml:space="preserve"> (далее – </w:t>
      </w:r>
      <w:r w:rsidR="00E47DF0" w:rsidRPr="00E47DF0">
        <w:rPr>
          <w:sz w:val="16"/>
          <w:szCs w:val="16"/>
        </w:rPr>
        <w:t>УФПС РЕСПУБЛИКИ КАЛМЫКИЯ</w:t>
      </w:r>
      <w:r w:rsidR="00912B51" w:rsidRPr="004F29EC">
        <w:rPr>
          <w:sz w:val="16"/>
          <w:szCs w:val="16"/>
        </w:rPr>
        <w:t>)</w:t>
      </w:r>
    </w:p>
    <w:p w:rsidR="00912B51" w:rsidRPr="004F29EC" w:rsidRDefault="00912B51" w:rsidP="00912B5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912B51" w:rsidRPr="004F29EC" w:rsidTr="00912B51">
        <w:trPr>
          <w:trHeight w:hRule="exact" w:val="540"/>
          <w:jc w:val="center"/>
        </w:trPr>
        <w:tc>
          <w:tcPr>
            <w:tcW w:w="1134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912B51" w:rsidRPr="004F29EC" w:rsidTr="00912B51">
        <w:trPr>
          <w:trHeight w:hRule="exact" w:val="377"/>
          <w:jc w:val="center"/>
        </w:trPr>
        <w:tc>
          <w:tcPr>
            <w:tcW w:w="1134" w:type="dxa"/>
          </w:tcPr>
          <w:p w:rsidR="00912B51" w:rsidRPr="004F29EC" w:rsidRDefault="00334CEA" w:rsidP="00912B51">
            <w:pPr>
              <w:rPr>
                <w:sz w:val="16"/>
                <w:szCs w:val="16"/>
              </w:rPr>
            </w:pPr>
            <w:r w:rsidRPr="00334CEA">
              <w:rPr>
                <w:sz w:val="16"/>
                <w:szCs w:val="16"/>
              </w:rPr>
              <w:t>EA-133194</w:t>
            </w:r>
          </w:p>
        </w:tc>
        <w:tc>
          <w:tcPr>
            <w:tcW w:w="2295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УФПС РЕСПУБЛИКИ КАЛМЫКИЯ</w:t>
            </w:r>
          </w:p>
        </w:tc>
        <w:tc>
          <w:tcPr>
            <w:tcW w:w="3330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358700, Республика Калмыкия, г. Элиста, МКР 8, дом 16</w:t>
            </w:r>
          </w:p>
        </w:tc>
        <w:tc>
          <w:tcPr>
            <w:tcW w:w="1335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8472263990</w:t>
            </w:r>
          </w:p>
        </w:tc>
        <w:tc>
          <w:tcPr>
            <w:tcW w:w="1782" w:type="dxa"/>
          </w:tcPr>
          <w:p w:rsidR="00912B51" w:rsidRPr="004F29EC" w:rsidRDefault="00E47DF0" w:rsidP="00912B51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7724490000</w:t>
            </w:r>
            <w:r>
              <w:rPr>
                <w:sz w:val="16"/>
                <w:szCs w:val="16"/>
              </w:rPr>
              <w:t>/</w:t>
            </w:r>
            <w:r w:rsidRPr="00E47DF0">
              <w:rPr>
                <w:sz w:val="16"/>
                <w:szCs w:val="16"/>
              </w:rPr>
              <w:t>081643001</w:t>
            </w:r>
          </w:p>
        </w:tc>
      </w:tr>
    </w:tbl>
    <w:p w:rsidR="00912B51" w:rsidRPr="004F29EC" w:rsidRDefault="00912B51" w:rsidP="00912B5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912B51" w:rsidRPr="004F29EC" w:rsidRDefault="00912B51" w:rsidP="00912B51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912B51" w:rsidRPr="00C51A8B" w:rsidRDefault="00912B51" w:rsidP="00912B51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lastRenderedPageBreak/>
        <w:t xml:space="preserve">1.2.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334CEA">
        <w:rPr>
          <w:sz w:val="16"/>
          <w:szCs w:val="16"/>
        </w:rPr>
        <w:t>0105100000721000144</w:t>
      </w:r>
      <w:r w:rsidRPr="004F29EC">
        <w:rPr>
          <w:sz w:val="16"/>
          <w:szCs w:val="16"/>
        </w:rPr>
        <w:t xml:space="preserve">)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912B51" w:rsidRPr="004F29EC" w:rsidRDefault="00912B51" w:rsidP="00912B51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12B51" w:rsidRPr="004F29EC" w:rsidTr="00912B5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912B51" w:rsidRPr="004F29EC" w:rsidRDefault="00912B51" w:rsidP="00912B5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rPr>
                <w:b/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  <w:tr w:rsidR="00912B51" w:rsidRPr="004F29EC" w:rsidTr="00912B5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12B51" w:rsidRPr="004F29EC" w:rsidRDefault="00912B51" w:rsidP="00912B5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2B51" w:rsidRPr="004F29EC" w:rsidRDefault="00912B51" w:rsidP="00912B5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12B51" w:rsidRPr="004F29EC" w:rsidRDefault="00912B51" w:rsidP="00912B51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FC55D6" w:rsidRPr="004F29EC" w:rsidRDefault="00912B51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2.1.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47DF0" w:rsidRPr="00E47DF0">
        <w:rPr>
          <w:sz w:val="16"/>
          <w:szCs w:val="16"/>
        </w:rPr>
        <w:t>EA-133223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FC55D6" w:rsidRPr="007D2B27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="00FC55D6" w:rsidRPr="007D2B27">
        <w:rPr>
          <w:rFonts w:eastAsia="Calibri"/>
          <w:sz w:val="16"/>
          <w:szCs w:val="16"/>
          <w:lang w:eastAsia="en-US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FC55D6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="00FC55D6">
        <w:rPr>
          <w:rFonts w:eastAsia="Calibri"/>
          <w:sz w:val="16"/>
          <w:szCs w:val="16"/>
          <w:lang w:eastAsia="en-US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A869F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FC55D6">
            <w:pPr>
              <w:jc w:val="center"/>
              <w:rPr>
                <w:sz w:val="16"/>
                <w:szCs w:val="16"/>
                <w:lang w:eastAsia="en-US"/>
              </w:rPr>
            </w:pPr>
            <w:r w:rsidRPr="00E47DF0">
              <w:rPr>
                <w:rFonts w:eastAsia="Calibri"/>
                <w:sz w:val="16"/>
                <w:szCs w:val="16"/>
                <w:lang w:eastAsia="en-US"/>
              </w:rPr>
              <w:t>EA-133223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="00E47DF0" w:rsidRPr="00E47DF0">
              <w:rPr>
                <w:rFonts w:eastAsia="Calibri"/>
                <w:sz w:val="16"/>
                <w:szCs w:val="16"/>
                <w:lang w:eastAsia="en-US"/>
              </w:rPr>
              <w:t>УРАЛ-ПРЕСС ЗАПАД</w:t>
            </w:r>
            <w:r w:rsidRPr="00FC55D6"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115039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620026, г.</w:t>
            </w:r>
            <w:r w:rsidR="00427346">
              <w:rPr>
                <w:sz w:val="16"/>
                <w:szCs w:val="16"/>
              </w:rPr>
              <w:t xml:space="preserve"> </w:t>
            </w:r>
            <w:r w:rsidRPr="00E47DF0">
              <w:rPr>
                <w:sz w:val="16"/>
                <w:szCs w:val="16"/>
              </w:rPr>
              <w:t>Екатеринбург, ул.</w:t>
            </w:r>
            <w:r w:rsidR="00427346">
              <w:rPr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E47DF0">
              <w:rPr>
                <w:sz w:val="16"/>
                <w:szCs w:val="16"/>
              </w:rPr>
              <w:t>Мамина Сибиряка, д. 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FC55D6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+7(8442)33-17-31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E47DF0" w:rsidP="00FC55D6">
            <w:pPr>
              <w:rPr>
                <w:sz w:val="16"/>
                <w:szCs w:val="16"/>
                <w:lang w:eastAsia="en-US"/>
              </w:rPr>
            </w:pPr>
            <w:r w:rsidRPr="00E47DF0">
              <w:rPr>
                <w:sz w:val="16"/>
                <w:szCs w:val="16"/>
              </w:rPr>
              <w:t>6685071025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E47DF0">
              <w:rPr>
                <w:sz w:val="16"/>
                <w:szCs w:val="16"/>
              </w:rPr>
              <w:t>668501001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 w:rsidR="00E47DF0" w:rsidRPr="00E47DF0">
        <w:rPr>
          <w:rFonts w:eastAsia="Calibri"/>
          <w:sz w:val="16"/>
          <w:szCs w:val="16"/>
          <w:lang w:eastAsia="en-US"/>
        </w:rPr>
        <w:t>УРАЛ-ПРЕСС ЗАПАД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4F29EC" w:rsidRDefault="00912B51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FC55D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334CEA">
        <w:rPr>
          <w:sz w:val="16"/>
          <w:szCs w:val="16"/>
        </w:rPr>
        <w:t>0105100000721000144</w:t>
      </w:r>
      <w:r w:rsidR="00FC55D6" w:rsidRPr="004F29EC">
        <w:rPr>
          <w:sz w:val="16"/>
          <w:szCs w:val="16"/>
        </w:rPr>
        <w:t xml:space="preserve">) </w:t>
      </w:r>
      <w:r w:rsidR="00FC55D6" w:rsidRPr="007D2B27">
        <w:rPr>
          <w:sz w:val="16"/>
          <w:szCs w:val="16"/>
        </w:rPr>
        <w:t>ООО «</w:t>
      </w:r>
      <w:r w:rsidR="00E47DF0" w:rsidRPr="00E47DF0">
        <w:rPr>
          <w:sz w:val="16"/>
          <w:szCs w:val="16"/>
        </w:rPr>
        <w:t>УРАЛ-ПРЕСС ЗАПАД</w:t>
      </w:r>
      <w:r w:rsidR="00FC55D6" w:rsidRPr="007D2B27">
        <w:rPr>
          <w:sz w:val="16"/>
          <w:szCs w:val="16"/>
        </w:rPr>
        <w:t>»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4F29EC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E47DF0">
        <w:rPr>
          <w:sz w:val="16"/>
          <w:szCs w:val="16"/>
        </w:rPr>
        <w:t>о</w:t>
      </w:r>
      <w:r w:rsidR="00E47DF0" w:rsidRPr="00E47DF0">
        <w:rPr>
          <w:sz w:val="16"/>
          <w:szCs w:val="16"/>
        </w:rPr>
        <w:t>казание услуг по оформлению подписки и доставке периодических подписных изданий на 1 полугодие 2022 года для нужд судов общей юрисдикции Республики Калмыкия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334CEA">
        <w:rPr>
          <w:sz w:val="16"/>
          <w:szCs w:val="16"/>
        </w:rPr>
        <w:t>0105100000721000144</w:t>
      </w:r>
      <w:r w:rsidRPr="004F29EC">
        <w:rPr>
          <w:sz w:val="16"/>
          <w:szCs w:val="16"/>
        </w:rPr>
        <w:t xml:space="preserve">) </w:t>
      </w:r>
      <w:r w:rsidR="00E47DF0" w:rsidRPr="00E47DF0">
        <w:rPr>
          <w:sz w:val="16"/>
          <w:szCs w:val="16"/>
        </w:rPr>
        <w:t>УФПС РЕСПУБЛИКИ КАЛМЫКИЯ</w:t>
      </w:r>
      <w:r w:rsidRPr="004F29EC">
        <w:rPr>
          <w:sz w:val="16"/>
          <w:szCs w:val="16"/>
        </w:rPr>
        <w:t>, котор</w:t>
      </w:r>
      <w:r w:rsidR="00E47DF0">
        <w:rPr>
          <w:sz w:val="16"/>
          <w:szCs w:val="16"/>
        </w:rPr>
        <w:t>ое</w:t>
      </w:r>
      <w:r w:rsidRPr="004F29EC">
        <w:rPr>
          <w:sz w:val="16"/>
          <w:szCs w:val="16"/>
        </w:rPr>
        <w:t xml:space="preserve"> предложил</w:t>
      </w:r>
      <w:r w:rsidR="00E47DF0">
        <w:rPr>
          <w:sz w:val="16"/>
          <w:szCs w:val="16"/>
        </w:rPr>
        <w:t>о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10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10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F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C164A-DAB7-4154-B50B-0CD5EE89A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20</cp:revision>
  <cp:lastPrinted>2021-12-10T13:46:00Z</cp:lastPrinted>
  <dcterms:created xsi:type="dcterms:W3CDTF">2021-09-02T08:12:00Z</dcterms:created>
  <dcterms:modified xsi:type="dcterms:W3CDTF">2021-12-10T13:47:00Z</dcterms:modified>
</cp:coreProperties>
</file>