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284F14" w:rsidRPr="00734801" w:rsidRDefault="00284F14" w:rsidP="00284F14">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A37031">
          <w:rPr>
            <w:rStyle w:val="af"/>
            <w:color w:val="auto"/>
            <w:sz w:val="24"/>
            <w:szCs w:val="24"/>
            <w:u w:val="none"/>
            <w:lang w:val="ru-RU"/>
          </w:rPr>
          <w:t>0348100099021000028</w:t>
        </w:r>
      </w:hyperlink>
      <w:r w:rsidRPr="00734801">
        <w:rPr>
          <w:sz w:val="24"/>
          <w:szCs w:val="24"/>
          <w:lang w:val="ru-RU"/>
        </w:rPr>
        <w:t xml:space="preserve">                                                                               от «</w:t>
      </w:r>
      <w:r>
        <w:rPr>
          <w:sz w:val="24"/>
          <w:szCs w:val="24"/>
          <w:lang w:val="ru-RU"/>
        </w:rPr>
        <w:t>13</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284F14" w:rsidRPr="00734801" w:rsidRDefault="00284F14" w:rsidP="00284F14">
      <w:pPr>
        <w:rPr>
          <w:sz w:val="24"/>
          <w:szCs w:val="24"/>
          <w:lang w:val="ru-RU"/>
        </w:rPr>
      </w:pPr>
      <w:r w:rsidRPr="00734801">
        <w:rPr>
          <w:sz w:val="24"/>
          <w:szCs w:val="24"/>
          <w:lang w:val="ru-RU"/>
        </w:rPr>
        <w:t>п. Юность</w:t>
      </w:r>
    </w:p>
    <w:p w:rsidR="00284F14" w:rsidRPr="000B3DEF" w:rsidRDefault="00284F14" w:rsidP="00284F14">
      <w:pPr>
        <w:pStyle w:val="210"/>
        <w:widowControl w:val="0"/>
        <w:suppressAutoHyphens/>
        <w:spacing w:line="264" w:lineRule="auto"/>
        <w:ind w:firstLine="0"/>
        <w:rPr>
          <w:szCs w:val="24"/>
        </w:rPr>
      </w:pPr>
    </w:p>
    <w:p w:rsidR="00284F14" w:rsidRPr="001F4F8C" w:rsidRDefault="00284F14" w:rsidP="00284F14">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w:t>
      </w:r>
      <w:r w:rsidRPr="001F4F8C">
        <w:rPr>
          <w:szCs w:val="24"/>
        </w:rPr>
        <w:t>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п. Юность, территория Санаторий-профилакторий «Курорт-Парк «Союз», строение  № 4, корпус № 2</w:t>
      </w:r>
      <w:r w:rsidRPr="001F4F8C">
        <w:rPr>
          <w:color w:val="000000"/>
          <w:szCs w:val="24"/>
        </w:rPr>
        <w:t xml:space="preserve">. Телефон: </w:t>
      </w:r>
      <w:r w:rsidRPr="001F4F8C">
        <w:rPr>
          <w:szCs w:val="24"/>
        </w:rPr>
        <w:t>7(495)993-02-06, 7(49656) 738-71</w:t>
      </w:r>
      <w:r w:rsidRPr="001F4F8C">
        <w:rPr>
          <w:color w:val="000000"/>
          <w:szCs w:val="24"/>
        </w:rPr>
        <w:t>. Адрес электронной почты:</w:t>
      </w:r>
      <w:r w:rsidRPr="001F4F8C">
        <w:rPr>
          <w:szCs w:val="24"/>
        </w:rPr>
        <w:t xml:space="preserve"> </w:t>
      </w:r>
      <w:proofErr w:type="spellStart"/>
      <w:r w:rsidRPr="001F4F8C">
        <w:rPr>
          <w:szCs w:val="24"/>
        </w:rPr>
        <w:t>zakupki@souz-mid.ru</w:t>
      </w:r>
      <w:proofErr w:type="spellEnd"/>
      <w:r w:rsidRPr="001F4F8C">
        <w:rPr>
          <w:color w:val="000000"/>
          <w:szCs w:val="24"/>
        </w:rPr>
        <w:t>.  Ответственное должностное лицо: Худякова Марина Александровна.</w:t>
      </w:r>
    </w:p>
    <w:p w:rsidR="00284F14" w:rsidRPr="00B35400" w:rsidRDefault="00284F14" w:rsidP="00284F14">
      <w:pPr>
        <w:pStyle w:val="210"/>
        <w:widowControl w:val="0"/>
        <w:numPr>
          <w:ilvl w:val="0"/>
          <w:numId w:val="1"/>
        </w:numPr>
        <w:autoSpaceDE w:val="0"/>
        <w:autoSpaceDN w:val="0"/>
        <w:spacing w:line="276" w:lineRule="auto"/>
        <w:ind w:left="0" w:firstLine="0"/>
        <w:rPr>
          <w:b/>
          <w:color w:val="000000"/>
          <w:szCs w:val="24"/>
        </w:rPr>
      </w:pPr>
      <w:r w:rsidRPr="001F4F8C">
        <w:rPr>
          <w:b/>
          <w:color w:val="000000"/>
          <w:szCs w:val="24"/>
        </w:rPr>
        <w:t>Государственный заказчик</w:t>
      </w:r>
      <w:r w:rsidRPr="001F4F8C">
        <w:rPr>
          <w:color w:val="000000"/>
          <w:szCs w:val="24"/>
        </w:rPr>
        <w:t xml:space="preserve">: </w:t>
      </w:r>
      <w:r w:rsidRPr="001F4F8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xml:space="preserve">, п. Юность, территория Санаторий-профилакторий «Курорт-Парк «Союз», строение  № 4, корпус № </w:t>
      </w:r>
      <w:r w:rsidRPr="001F4F8C">
        <w:rPr>
          <w:color w:val="000000"/>
          <w:szCs w:val="24"/>
        </w:rPr>
        <w:t xml:space="preserve">2. Телефон: </w:t>
      </w:r>
      <w:r w:rsidRPr="001F4F8C">
        <w:rPr>
          <w:szCs w:val="24"/>
        </w:rPr>
        <w:t>7(495)993-02-06, 7(49656) 738-7</w:t>
      </w:r>
      <w:r w:rsidRPr="001F4F8C">
        <w:rPr>
          <w:color w:val="000000"/>
          <w:szCs w:val="24"/>
        </w:rPr>
        <w:t>1. Адрес электронной почты:</w:t>
      </w:r>
      <w:r w:rsidRPr="001F4F8C">
        <w:rPr>
          <w:szCs w:val="24"/>
        </w:rPr>
        <w:t xml:space="preserve"> </w:t>
      </w:r>
      <w:proofErr w:type="spellStart"/>
      <w:r w:rsidRPr="001F4F8C">
        <w:rPr>
          <w:szCs w:val="24"/>
        </w:rPr>
        <w:t>zakupki@souz-mid.r</w:t>
      </w:r>
      <w:r w:rsidRPr="001F4F8C">
        <w:rPr>
          <w:color w:val="000000"/>
          <w:szCs w:val="24"/>
        </w:rPr>
        <w:t>u</w:t>
      </w:r>
      <w:proofErr w:type="spellEnd"/>
      <w:r w:rsidRPr="001F4F8C">
        <w:rPr>
          <w:color w:val="000000"/>
          <w:szCs w:val="24"/>
        </w:rPr>
        <w:t xml:space="preserve">.  Ответственное должностное лицо: </w:t>
      </w:r>
      <w:r w:rsidRPr="00B35400">
        <w:rPr>
          <w:color w:val="000000"/>
          <w:szCs w:val="24"/>
        </w:rPr>
        <w:t>Худякова Марина Александровна.</w:t>
      </w:r>
    </w:p>
    <w:p w:rsidR="00284F14" w:rsidRPr="00BF0F5D" w:rsidRDefault="00284F14" w:rsidP="00284F14">
      <w:pPr>
        <w:pStyle w:val="210"/>
        <w:widowControl w:val="0"/>
        <w:numPr>
          <w:ilvl w:val="0"/>
          <w:numId w:val="1"/>
        </w:numPr>
        <w:autoSpaceDE w:val="0"/>
        <w:autoSpaceDN w:val="0"/>
        <w:spacing w:line="276" w:lineRule="auto"/>
        <w:ind w:left="0" w:firstLine="0"/>
        <w:rPr>
          <w:b/>
          <w:szCs w:val="24"/>
        </w:rPr>
      </w:pPr>
      <w:proofErr w:type="gramStart"/>
      <w:r w:rsidRPr="00B35400">
        <w:rPr>
          <w:b/>
          <w:color w:val="000000"/>
          <w:szCs w:val="24"/>
        </w:rPr>
        <w:t>Состав Единой комиссии:</w:t>
      </w:r>
      <w:r w:rsidRPr="00B35400">
        <w:rPr>
          <w:color w:val="000000"/>
          <w:szCs w:val="24"/>
        </w:rPr>
        <w:t xml:space="preserve"> </w:t>
      </w:r>
      <w:r w:rsidRPr="00B35400">
        <w:rPr>
          <w:szCs w:val="24"/>
        </w:rPr>
        <w:t>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w:t>
      </w:r>
      <w:r w:rsidRPr="00BF0F5D">
        <w:rPr>
          <w:szCs w:val="24"/>
        </w:rPr>
        <w:t xml:space="preserve">профилакторий «Курорт-парк «Союз» Министерства иностранных дел Российской Федерации» от 02.02.2019  года № 14/1 (с изменениями). </w:t>
      </w:r>
      <w:proofErr w:type="gramEnd"/>
    </w:p>
    <w:p w:rsidR="00284F14" w:rsidRPr="00BF0F5D" w:rsidRDefault="00284F14" w:rsidP="00284F14">
      <w:pPr>
        <w:pStyle w:val="210"/>
        <w:widowControl w:val="0"/>
        <w:autoSpaceDE w:val="0"/>
        <w:autoSpaceDN w:val="0"/>
        <w:spacing w:line="276" w:lineRule="auto"/>
        <w:ind w:firstLine="0"/>
        <w:rPr>
          <w:szCs w:val="24"/>
        </w:rPr>
      </w:pPr>
      <w:r w:rsidRPr="00BF0F5D">
        <w:rPr>
          <w:szCs w:val="24"/>
        </w:rPr>
        <w:t>Кворум имеется. Единая комиссия правомочна.</w:t>
      </w:r>
    </w:p>
    <w:p w:rsidR="00284F14" w:rsidRPr="00BF0F5D" w:rsidRDefault="00284F14" w:rsidP="00284F14">
      <w:pPr>
        <w:pStyle w:val="210"/>
        <w:widowControl w:val="0"/>
        <w:numPr>
          <w:ilvl w:val="0"/>
          <w:numId w:val="1"/>
        </w:numPr>
        <w:shd w:val="clear" w:color="auto" w:fill="FFFFFF"/>
        <w:autoSpaceDE w:val="0"/>
        <w:autoSpaceDN w:val="0"/>
        <w:spacing w:line="276" w:lineRule="auto"/>
        <w:ind w:left="0" w:firstLine="0"/>
        <w:rPr>
          <w:color w:val="000000"/>
          <w:szCs w:val="24"/>
        </w:rPr>
      </w:pPr>
      <w:r w:rsidRPr="00BF0F5D">
        <w:rPr>
          <w:szCs w:val="24"/>
        </w:rPr>
        <w:t xml:space="preserve"> </w:t>
      </w:r>
      <w:r w:rsidRPr="00BF0F5D">
        <w:rPr>
          <w:b/>
          <w:bCs/>
          <w:color w:val="000000"/>
          <w:szCs w:val="24"/>
        </w:rPr>
        <w:t>Предмет контракта</w:t>
      </w:r>
      <w:r w:rsidRPr="00BF0F5D">
        <w:rPr>
          <w:b/>
          <w:bCs/>
          <w:color w:val="000000" w:themeColor="text1"/>
          <w:szCs w:val="24"/>
        </w:rPr>
        <w:t>:</w:t>
      </w:r>
      <w:r w:rsidRPr="00BF0F5D">
        <w:rPr>
          <w:color w:val="000000" w:themeColor="text1"/>
          <w:szCs w:val="24"/>
        </w:rPr>
        <w:t xml:space="preserve">  </w:t>
      </w:r>
      <w:r w:rsidRPr="00BF0F5D">
        <w:rPr>
          <w:szCs w:val="24"/>
        </w:rPr>
        <w:t>Поставка бумажных полотенец.</w:t>
      </w:r>
    </w:p>
    <w:p w:rsidR="00284F14" w:rsidRPr="00534D6A" w:rsidRDefault="00284F14" w:rsidP="00284F14">
      <w:pPr>
        <w:pStyle w:val="210"/>
        <w:widowControl w:val="0"/>
        <w:numPr>
          <w:ilvl w:val="0"/>
          <w:numId w:val="1"/>
        </w:numPr>
        <w:autoSpaceDE w:val="0"/>
        <w:autoSpaceDN w:val="0"/>
        <w:spacing w:line="276" w:lineRule="auto"/>
        <w:ind w:left="0" w:firstLine="0"/>
        <w:rPr>
          <w:szCs w:val="24"/>
        </w:rPr>
      </w:pPr>
      <w:r w:rsidRPr="00BF0F5D">
        <w:rPr>
          <w:b/>
          <w:bCs/>
          <w:color w:val="000000"/>
          <w:szCs w:val="24"/>
        </w:rPr>
        <w:t xml:space="preserve"> </w:t>
      </w:r>
      <w:r w:rsidRPr="00534D6A">
        <w:rPr>
          <w:b/>
          <w:szCs w:val="24"/>
        </w:rPr>
        <w:t xml:space="preserve">Начальная (максимальная) цена контракта: </w:t>
      </w:r>
      <w:r w:rsidRPr="00534D6A">
        <w:rPr>
          <w:szCs w:val="24"/>
        </w:rPr>
        <w:t xml:space="preserve"> 201 695 (двести одна тысяча шестьсот девяносто пять) рублей 00 копеек.</w:t>
      </w:r>
      <w:r w:rsidRPr="00534D6A">
        <w:rPr>
          <w:b/>
          <w:szCs w:val="24"/>
        </w:rPr>
        <w:t xml:space="preserve"> </w:t>
      </w:r>
    </w:p>
    <w:p w:rsidR="00284F14" w:rsidRPr="00534D6A" w:rsidRDefault="00284F14" w:rsidP="00284F14">
      <w:pPr>
        <w:pStyle w:val="210"/>
        <w:widowControl w:val="0"/>
        <w:numPr>
          <w:ilvl w:val="0"/>
          <w:numId w:val="1"/>
        </w:numPr>
        <w:shd w:val="clear" w:color="auto" w:fill="FFFFFF"/>
        <w:autoSpaceDE w:val="0"/>
        <w:autoSpaceDN w:val="0"/>
        <w:spacing w:line="276" w:lineRule="auto"/>
        <w:ind w:left="0" w:firstLine="0"/>
        <w:rPr>
          <w:szCs w:val="24"/>
        </w:rPr>
      </w:pPr>
      <w:r w:rsidRPr="00534D6A">
        <w:rPr>
          <w:szCs w:val="24"/>
        </w:rPr>
        <w:t xml:space="preserve"> </w:t>
      </w:r>
      <w:r w:rsidRPr="00534D6A">
        <w:rPr>
          <w:b/>
          <w:szCs w:val="24"/>
        </w:rPr>
        <w:t>Идентификационный код закупки:</w:t>
      </w:r>
      <w:r w:rsidRPr="00534D6A">
        <w:rPr>
          <w:szCs w:val="24"/>
        </w:rPr>
        <w:t xml:space="preserve"> 211505011531050500100101110011722244</w:t>
      </w:r>
    </w:p>
    <w:p w:rsidR="00BE61CE" w:rsidRPr="00534D6A" w:rsidRDefault="00D93CDC" w:rsidP="00816CDF">
      <w:pPr>
        <w:pStyle w:val="210"/>
        <w:widowControl w:val="0"/>
        <w:numPr>
          <w:ilvl w:val="0"/>
          <w:numId w:val="1"/>
        </w:numPr>
        <w:spacing w:line="276" w:lineRule="auto"/>
        <w:ind w:left="0" w:firstLine="0"/>
        <w:rPr>
          <w:b/>
          <w:szCs w:val="24"/>
        </w:rPr>
      </w:pPr>
      <w:r w:rsidRPr="00534D6A">
        <w:rPr>
          <w:b/>
          <w:szCs w:val="24"/>
        </w:rPr>
        <w:t xml:space="preserve">Сведения об идентификационных номерах заявок на участие в электронном аукционе, </w:t>
      </w:r>
      <w:r w:rsidRPr="00534D6A">
        <w:rPr>
          <w:szCs w:val="24"/>
        </w:rPr>
        <w:t xml:space="preserve">поданных </w:t>
      </w:r>
      <w:r w:rsidR="00D84420" w:rsidRPr="00534D6A">
        <w:rPr>
          <w:szCs w:val="24"/>
        </w:rPr>
        <w:t>всеми</w:t>
      </w:r>
      <w:r w:rsidRPr="00534D6A">
        <w:rPr>
          <w:szCs w:val="24"/>
        </w:rPr>
        <w:t xml:space="preserve"> участниками электронного аукциона, принявшими участие в</w:t>
      </w:r>
      <w:r w:rsidR="00530E56" w:rsidRPr="00534D6A">
        <w:rPr>
          <w:szCs w:val="24"/>
        </w:rPr>
        <w:t xml:space="preserve"> </w:t>
      </w:r>
      <w:r w:rsidRPr="00534D6A">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534D6A" w:rsidRDefault="00BE61CE" w:rsidP="00442B6C">
      <w:pPr>
        <w:pStyle w:val="210"/>
        <w:widowControl w:val="0"/>
        <w:spacing w:line="276" w:lineRule="auto"/>
        <w:ind w:firstLine="0"/>
        <w:rPr>
          <w:b/>
          <w:szCs w:val="24"/>
        </w:rPr>
      </w:pPr>
    </w:p>
    <w:tbl>
      <w:tblPr>
        <w:tblW w:w="0" w:type="auto"/>
        <w:jc w:val="center"/>
        <w:tblInd w:w="-135" w:type="dxa"/>
        <w:tblLook w:val="0000"/>
      </w:tblPr>
      <w:tblGrid>
        <w:gridCol w:w="1695"/>
        <w:gridCol w:w="4941"/>
        <w:gridCol w:w="3575"/>
      </w:tblGrid>
      <w:tr w:rsidR="007913F8" w:rsidRPr="00534D6A" w:rsidTr="00284F14">
        <w:trPr>
          <w:trHeight w:val="976"/>
          <w:tblHeader/>
          <w:jc w:val="center"/>
        </w:trPr>
        <w:tc>
          <w:tcPr>
            <w:tcW w:w="1695"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34D6A" w:rsidRDefault="007913F8" w:rsidP="00442B6C">
            <w:pPr>
              <w:widowControl w:val="0"/>
              <w:spacing w:line="276" w:lineRule="auto"/>
              <w:jc w:val="center"/>
              <w:rPr>
                <w:rStyle w:val="spanbodytext21"/>
                <w:b/>
                <w:bCs/>
                <w:sz w:val="24"/>
                <w:szCs w:val="24"/>
                <w:lang w:val="ru-RU"/>
              </w:rPr>
            </w:pPr>
            <w:r w:rsidRPr="00534D6A">
              <w:rPr>
                <w:rStyle w:val="spanbodytext21"/>
                <w:b/>
                <w:bCs/>
                <w:sz w:val="24"/>
                <w:szCs w:val="24"/>
                <w:lang w:val="ru-RU"/>
              </w:rPr>
              <w:t xml:space="preserve">№ </w:t>
            </w:r>
            <w:proofErr w:type="spellStart"/>
            <w:proofErr w:type="gramStart"/>
            <w:r w:rsidRPr="00534D6A">
              <w:rPr>
                <w:rStyle w:val="spanbodytext21"/>
                <w:b/>
                <w:bCs/>
                <w:sz w:val="24"/>
                <w:szCs w:val="24"/>
                <w:lang w:val="ru-RU"/>
              </w:rPr>
              <w:t>п</w:t>
            </w:r>
            <w:proofErr w:type="spellEnd"/>
            <w:proofErr w:type="gramEnd"/>
            <w:r w:rsidRPr="00534D6A">
              <w:rPr>
                <w:rStyle w:val="spanbodytext21"/>
                <w:b/>
                <w:bCs/>
                <w:sz w:val="24"/>
                <w:szCs w:val="24"/>
                <w:lang w:val="ru-RU"/>
              </w:rPr>
              <w:t>/</w:t>
            </w:r>
            <w:proofErr w:type="spellStart"/>
            <w:r w:rsidRPr="00534D6A">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534D6A" w:rsidRDefault="007913F8" w:rsidP="00442B6C">
            <w:pPr>
              <w:widowControl w:val="0"/>
              <w:spacing w:line="276" w:lineRule="auto"/>
              <w:jc w:val="center"/>
              <w:rPr>
                <w:rStyle w:val="spanbodytext21"/>
                <w:b/>
                <w:bCs/>
                <w:sz w:val="24"/>
                <w:szCs w:val="24"/>
                <w:lang w:val="ru-RU"/>
              </w:rPr>
            </w:pPr>
            <w:r w:rsidRPr="00534D6A">
              <w:rPr>
                <w:rStyle w:val="spanbodytext21"/>
                <w:b/>
                <w:bCs/>
                <w:sz w:val="24"/>
                <w:szCs w:val="24"/>
                <w:lang w:val="ru-RU"/>
              </w:rPr>
              <w:t>Идентификационный номер</w:t>
            </w:r>
          </w:p>
          <w:p w:rsidR="007913F8" w:rsidRPr="00534D6A" w:rsidRDefault="007913F8" w:rsidP="00442B6C">
            <w:pPr>
              <w:widowControl w:val="0"/>
              <w:spacing w:line="276" w:lineRule="auto"/>
              <w:jc w:val="center"/>
              <w:rPr>
                <w:b/>
                <w:sz w:val="24"/>
                <w:szCs w:val="24"/>
                <w:lang w:val="ru-RU"/>
              </w:rPr>
            </w:pPr>
            <w:r w:rsidRPr="00534D6A">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534D6A" w:rsidRDefault="00530E56" w:rsidP="00442B6C">
            <w:pPr>
              <w:widowControl w:val="0"/>
              <w:spacing w:line="276" w:lineRule="auto"/>
              <w:jc w:val="center"/>
              <w:rPr>
                <w:b/>
                <w:sz w:val="24"/>
                <w:szCs w:val="24"/>
                <w:lang w:val="ru-RU"/>
              </w:rPr>
            </w:pPr>
            <w:r w:rsidRPr="00534D6A">
              <w:rPr>
                <w:b/>
                <w:sz w:val="24"/>
                <w:szCs w:val="24"/>
                <w:lang w:val="ru-RU"/>
              </w:rPr>
              <w:t>Минимальное предложение о цене контракта (рубль)</w:t>
            </w:r>
          </w:p>
        </w:tc>
      </w:tr>
      <w:tr w:rsidR="00284F14" w:rsidRPr="00534D6A" w:rsidTr="00284F14">
        <w:trPr>
          <w:trHeight w:val="255"/>
          <w:jc w:val="center"/>
        </w:trPr>
        <w:tc>
          <w:tcPr>
            <w:tcW w:w="169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EA-135173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98 300,00 руб.</w:t>
            </w:r>
          </w:p>
        </w:tc>
      </w:tr>
      <w:tr w:rsidR="00284F14" w:rsidRPr="00534D6A" w:rsidTr="00284F14">
        <w:trPr>
          <w:trHeight w:val="255"/>
          <w:jc w:val="center"/>
        </w:trPr>
        <w:tc>
          <w:tcPr>
            <w:tcW w:w="169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EA-135768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105 991,52 руб.</w:t>
            </w:r>
          </w:p>
        </w:tc>
      </w:tr>
      <w:tr w:rsidR="00284F14" w:rsidRPr="00534D6A" w:rsidTr="00284F14">
        <w:trPr>
          <w:trHeight w:val="255"/>
          <w:jc w:val="center"/>
        </w:trPr>
        <w:tc>
          <w:tcPr>
            <w:tcW w:w="169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EA-135686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126 745,75 руб.</w:t>
            </w:r>
          </w:p>
        </w:tc>
      </w:tr>
      <w:tr w:rsidR="00284F14" w:rsidRPr="00534D6A" w:rsidTr="00284F14">
        <w:trPr>
          <w:trHeight w:val="255"/>
          <w:jc w:val="center"/>
        </w:trPr>
        <w:tc>
          <w:tcPr>
            <w:tcW w:w="169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EA-135779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4F14" w:rsidRPr="00534D6A" w:rsidRDefault="00284F14" w:rsidP="00A7681F">
            <w:pPr>
              <w:pStyle w:val="affff"/>
            </w:pPr>
            <w:r w:rsidRPr="00534D6A">
              <w:t>175 991,52 руб.</w:t>
            </w:r>
          </w:p>
        </w:tc>
      </w:tr>
    </w:tbl>
    <w:p w:rsidR="00A03A03" w:rsidRPr="00534D6A" w:rsidRDefault="00A03A03" w:rsidP="00442B6C">
      <w:pPr>
        <w:widowControl w:val="0"/>
        <w:spacing w:line="276" w:lineRule="auto"/>
        <w:jc w:val="both"/>
        <w:rPr>
          <w:sz w:val="24"/>
          <w:szCs w:val="24"/>
          <w:lang w:val="ru-RU"/>
        </w:rPr>
        <w:sectPr w:rsidR="00A03A03" w:rsidRPr="00534D6A" w:rsidSect="004F6513">
          <w:footerReference w:type="even" r:id="rId9"/>
          <w:footerReference w:type="default" r:id="rId10"/>
          <w:pgSz w:w="11906" w:h="16838"/>
          <w:pgMar w:top="567" w:right="424" w:bottom="993" w:left="851" w:header="709" w:footer="709" w:gutter="0"/>
          <w:cols w:space="708"/>
          <w:docGrid w:linePitch="360"/>
        </w:sectPr>
      </w:pPr>
    </w:p>
    <w:p w:rsidR="00D93CDC" w:rsidRPr="00534D6A"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534D6A">
        <w:rPr>
          <w:b/>
          <w:sz w:val="24"/>
          <w:szCs w:val="24"/>
          <w:lang w:val="ru-RU"/>
        </w:rPr>
        <w:lastRenderedPageBreak/>
        <w:t xml:space="preserve">Рассмотрев вторые части заявок на участие в электронном аукционе </w:t>
      </w:r>
      <w:r w:rsidRPr="00534D6A">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534D6A"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534D6A"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534D6A" w:rsidRDefault="00792DD0" w:rsidP="00442B6C">
            <w:pPr>
              <w:widowControl w:val="0"/>
              <w:spacing w:line="276" w:lineRule="auto"/>
              <w:jc w:val="center"/>
              <w:rPr>
                <w:rStyle w:val="spanbodytext21"/>
                <w:b/>
                <w:bCs/>
                <w:sz w:val="24"/>
                <w:szCs w:val="24"/>
                <w:lang w:val="ru-RU"/>
              </w:rPr>
            </w:pPr>
            <w:r w:rsidRPr="00534D6A">
              <w:rPr>
                <w:rStyle w:val="spanbodytext21"/>
                <w:b/>
                <w:bCs/>
                <w:sz w:val="24"/>
                <w:szCs w:val="24"/>
                <w:lang w:val="ru-RU"/>
              </w:rPr>
              <w:t>Идентификационный номер</w:t>
            </w:r>
          </w:p>
          <w:p w:rsidR="00792DD0" w:rsidRPr="00534D6A" w:rsidRDefault="00792DD0" w:rsidP="00442B6C">
            <w:pPr>
              <w:widowControl w:val="0"/>
              <w:spacing w:line="276" w:lineRule="auto"/>
              <w:jc w:val="center"/>
              <w:rPr>
                <w:b/>
                <w:sz w:val="24"/>
                <w:szCs w:val="24"/>
                <w:lang w:val="ru-RU"/>
              </w:rPr>
            </w:pPr>
            <w:r w:rsidRPr="00534D6A">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534D6A" w:rsidRDefault="00792DD0" w:rsidP="00442B6C">
            <w:pPr>
              <w:widowControl w:val="0"/>
              <w:spacing w:line="276" w:lineRule="auto"/>
              <w:jc w:val="center"/>
              <w:rPr>
                <w:b/>
                <w:sz w:val="24"/>
                <w:szCs w:val="24"/>
                <w:lang w:val="ru-RU"/>
              </w:rPr>
            </w:pPr>
            <w:r w:rsidRPr="00534D6A">
              <w:rPr>
                <w:b/>
                <w:sz w:val="24"/>
                <w:szCs w:val="24"/>
                <w:lang w:val="ru-RU"/>
              </w:rPr>
              <w:t xml:space="preserve">Сведения об </w:t>
            </w:r>
            <w:r w:rsidRPr="00534D6A">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534D6A" w:rsidRDefault="00792DD0" w:rsidP="00442B6C">
            <w:pPr>
              <w:widowControl w:val="0"/>
              <w:spacing w:line="276" w:lineRule="auto"/>
              <w:jc w:val="center"/>
              <w:rPr>
                <w:b/>
                <w:sz w:val="24"/>
                <w:szCs w:val="24"/>
                <w:lang w:val="ru-RU"/>
              </w:rPr>
            </w:pPr>
            <w:r w:rsidRPr="00534D6A">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534D6A" w:rsidRDefault="00792DD0" w:rsidP="00442B6C">
            <w:pPr>
              <w:widowControl w:val="0"/>
              <w:spacing w:line="276" w:lineRule="auto"/>
              <w:jc w:val="center"/>
              <w:rPr>
                <w:b/>
                <w:sz w:val="24"/>
                <w:szCs w:val="24"/>
                <w:lang w:val="ru-RU"/>
              </w:rPr>
            </w:pPr>
            <w:r w:rsidRPr="00534D6A">
              <w:rPr>
                <w:b/>
                <w:sz w:val="24"/>
                <w:szCs w:val="24"/>
                <w:lang w:val="ru-RU"/>
              </w:rPr>
              <w:t>Решение</w:t>
            </w:r>
          </w:p>
        </w:tc>
      </w:tr>
      <w:tr w:rsidR="00534D6A" w:rsidRPr="00534D6A" w:rsidTr="00817D64">
        <w:trPr>
          <w:trHeight w:val="2396"/>
          <w:jc w:val="center"/>
        </w:trPr>
        <w:tc>
          <w:tcPr>
            <w:tcW w:w="2268" w:type="dxa"/>
          </w:tcPr>
          <w:p w:rsidR="00534D6A" w:rsidRPr="00534D6A" w:rsidRDefault="00534D6A" w:rsidP="00534D6A">
            <w:pPr>
              <w:pStyle w:val="affff"/>
              <w:jc w:val="center"/>
            </w:pPr>
            <w:r w:rsidRPr="00534D6A">
              <w:t>EA-135173</w:t>
            </w:r>
          </w:p>
        </w:tc>
        <w:tc>
          <w:tcPr>
            <w:tcW w:w="3969" w:type="dxa"/>
            <w:tcBorders>
              <w:right w:val="single" w:sz="4" w:space="0" w:color="auto"/>
            </w:tcBorders>
            <w:vAlign w:val="center"/>
          </w:tcPr>
          <w:p w:rsidR="00534D6A" w:rsidRPr="00534D6A" w:rsidRDefault="00534D6A" w:rsidP="00534D6A">
            <w:pPr>
              <w:jc w:val="center"/>
              <w:rPr>
                <w:sz w:val="24"/>
                <w:szCs w:val="24"/>
                <w:lang w:val="ru-RU"/>
              </w:rPr>
            </w:pPr>
            <w:r w:rsidRPr="00534D6A">
              <w:rPr>
                <w:sz w:val="24"/>
                <w:szCs w:val="24"/>
                <w:lang w:val="ru-RU"/>
              </w:rPr>
              <w:t>Индивидуальный предприниматель</w:t>
            </w:r>
          </w:p>
          <w:p w:rsidR="00534D6A" w:rsidRPr="00534D6A" w:rsidRDefault="00534D6A" w:rsidP="00534D6A">
            <w:pPr>
              <w:jc w:val="center"/>
              <w:rPr>
                <w:sz w:val="24"/>
                <w:szCs w:val="24"/>
                <w:lang w:val="ru-RU"/>
              </w:rPr>
            </w:pPr>
            <w:r w:rsidRPr="00534D6A">
              <w:rPr>
                <w:sz w:val="24"/>
                <w:szCs w:val="24"/>
                <w:lang w:val="ru-RU"/>
              </w:rPr>
              <w:t>Рябов Илья Михайлович , ИНН</w:t>
            </w:r>
            <w:r w:rsidRPr="00534D6A">
              <w:rPr>
                <w:b/>
                <w:sz w:val="24"/>
                <w:szCs w:val="24"/>
                <w:lang w:val="ru-RU"/>
              </w:rPr>
              <w:t xml:space="preserve"> </w:t>
            </w:r>
            <w:r w:rsidRPr="00534D6A">
              <w:rPr>
                <w:rFonts w:eastAsia="Tahoma"/>
                <w:sz w:val="24"/>
                <w:szCs w:val="24"/>
                <w:lang w:val="ru-RU"/>
              </w:rPr>
              <w:t>780218475732, место жительства:</w:t>
            </w:r>
            <w:r w:rsidRPr="00534D6A">
              <w:rPr>
                <w:sz w:val="24"/>
                <w:szCs w:val="24"/>
                <w:lang w:val="ru-RU"/>
              </w:rPr>
              <w:t xml:space="preserve"> 194358, Санкт-Петербург г, Просвещения </w:t>
            </w:r>
            <w:proofErr w:type="spellStart"/>
            <w:r w:rsidRPr="00534D6A">
              <w:rPr>
                <w:sz w:val="24"/>
                <w:szCs w:val="24"/>
                <w:lang w:val="ru-RU"/>
              </w:rPr>
              <w:t>пр-кт</w:t>
            </w:r>
            <w:proofErr w:type="spellEnd"/>
            <w:r w:rsidRPr="00534D6A">
              <w:rPr>
                <w:sz w:val="24"/>
                <w:szCs w:val="24"/>
                <w:lang w:val="ru-RU"/>
              </w:rPr>
              <w:t>, дом 30, корпус 1, литера</w:t>
            </w:r>
            <w:proofErr w:type="gramStart"/>
            <w:r w:rsidRPr="00534D6A">
              <w:rPr>
                <w:sz w:val="24"/>
                <w:szCs w:val="24"/>
                <w:lang w:val="ru-RU"/>
              </w:rPr>
              <w:t xml:space="preserve"> А</w:t>
            </w:r>
            <w:proofErr w:type="gramEnd"/>
            <w:r w:rsidRPr="00534D6A">
              <w:rPr>
                <w:sz w:val="24"/>
                <w:szCs w:val="24"/>
                <w:lang w:val="ru-RU"/>
              </w:rPr>
              <w:t>, квартира 516</w:t>
            </w:r>
          </w:p>
          <w:p w:rsidR="00534D6A" w:rsidRPr="00534D6A" w:rsidRDefault="00534D6A" w:rsidP="00534D6A">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28605F">
            <w:pPr>
              <w:widowControl w:val="0"/>
              <w:jc w:val="center"/>
              <w:rPr>
                <w:sz w:val="24"/>
                <w:szCs w:val="24"/>
                <w:lang w:val="ru-RU"/>
              </w:rPr>
            </w:pPr>
            <w:proofErr w:type="spellStart"/>
            <w:r w:rsidRPr="00534D6A">
              <w:rPr>
                <w:sz w:val="24"/>
                <w:szCs w:val="24"/>
                <w:lang w:val="ru-RU"/>
              </w:rPr>
              <w:t>Яшенев</w:t>
            </w:r>
            <w:proofErr w:type="spellEnd"/>
            <w:r w:rsidRPr="00534D6A">
              <w:rPr>
                <w:sz w:val="24"/>
                <w:szCs w:val="24"/>
                <w:lang w:val="ru-RU"/>
              </w:rPr>
              <w:t xml:space="preserve"> С.П.</w:t>
            </w:r>
          </w:p>
          <w:p w:rsidR="00534D6A" w:rsidRPr="00534D6A" w:rsidRDefault="00534D6A" w:rsidP="0028605F">
            <w:pPr>
              <w:widowControl w:val="0"/>
              <w:jc w:val="center"/>
              <w:rPr>
                <w:sz w:val="24"/>
                <w:szCs w:val="24"/>
                <w:lang w:val="ru-RU"/>
              </w:rPr>
            </w:pPr>
            <w:r w:rsidRPr="00534D6A">
              <w:rPr>
                <w:sz w:val="24"/>
                <w:szCs w:val="24"/>
                <w:lang w:val="ru-RU"/>
              </w:rPr>
              <w:t>Худякова М.А.</w:t>
            </w:r>
          </w:p>
          <w:p w:rsidR="00534D6A" w:rsidRPr="00534D6A" w:rsidRDefault="00534D6A" w:rsidP="0028605F">
            <w:pPr>
              <w:widowControl w:val="0"/>
              <w:jc w:val="center"/>
              <w:rPr>
                <w:sz w:val="24"/>
                <w:szCs w:val="24"/>
                <w:lang w:val="ru-RU"/>
              </w:rPr>
            </w:pPr>
            <w:r w:rsidRPr="00534D6A">
              <w:rPr>
                <w:sz w:val="24"/>
                <w:szCs w:val="24"/>
                <w:lang w:val="ru-RU"/>
              </w:rPr>
              <w:t>Василенко В.А.</w:t>
            </w:r>
          </w:p>
          <w:p w:rsidR="00534D6A" w:rsidRPr="00534D6A" w:rsidRDefault="00534D6A" w:rsidP="0028605F">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28605F">
            <w:pPr>
              <w:widowControl w:val="0"/>
              <w:jc w:val="center"/>
              <w:rPr>
                <w:sz w:val="24"/>
                <w:szCs w:val="24"/>
                <w:lang w:val="ru-RU"/>
              </w:rPr>
            </w:pPr>
            <w:r w:rsidRPr="00534D6A">
              <w:rPr>
                <w:sz w:val="24"/>
                <w:szCs w:val="24"/>
                <w:lang w:val="ru-RU"/>
              </w:rPr>
              <w:t>«За»</w:t>
            </w:r>
          </w:p>
          <w:p w:rsidR="00534D6A" w:rsidRPr="00534D6A" w:rsidRDefault="00534D6A" w:rsidP="0028605F">
            <w:pPr>
              <w:widowControl w:val="0"/>
              <w:jc w:val="center"/>
              <w:rPr>
                <w:sz w:val="24"/>
                <w:szCs w:val="24"/>
                <w:lang w:val="ru-RU"/>
              </w:rPr>
            </w:pPr>
            <w:r w:rsidRPr="00534D6A">
              <w:rPr>
                <w:sz w:val="24"/>
                <w:szCs w:val="24"/>
                <w:lang w:val="ru-RU"/>
              </w:rPr>
              <w:t>«За»</w:t>
            </w:r>
          </w:p>
          <w:p w:rsidR="00534D6A" w:rsidRPr="00534D6A" w:rsidRDefault="00534D6A" w:rsidP="0028605F">
            <w:pPr>
              <w:widowControl w:val="0"/>
              <w:jc w:val="center"/>
              <w:rPr>
                <w:sz w:val="24"/>
                <w:szCs w:val="24"/>
                <w:lang w:val="ru-RU"/>
              </w:rPr>
            </w:pPr>
            <w:r w:rsidRPr="00534D6A">
              <w:rPr>
                <w:sz w:val="24"/>
                <w:szCs w:val="24"/>
                <w:lang w:val="ru-RU"/>
              </w:rPr>
              <w:t xml:space="preserve"> «За»</w:t>
            </w:r>
          </w:p>
          <w:p w:rsidR="00534D6A" w:rsidRPr="00534D6A" w:rsidRDefault="00534D6A" w:rsidP="0028605F">
            <w:pPr>
              <w:widowControl w:val="0"/>
              <w:jc w:val="center"/>
              <w:rPr>
                <w:sz w:val="24"/>
                <w:szCs w:val="24"/>
                <w:lang w:val="ru-RU"/>
              </w:rPr>
            </w:pPr>
          </w:p>
        </w:tc>
      </w:tr>
      <w:tr w:rsidR="00534D6A" w:rsidRPr="00534D6A" w:rsidTr="00817D64">
        <w:trPr>
          <w:trHeight w:val="2613"/>
          <w:jc w:val="center"/>
        </w:trPr>
        <w:tc>
          <w:tcPr>
            <w:tcW w:w="2268" w:type="dxa"/>
          </w:tcPr>
          <w:p w:rsidR="00534D6A" w:rsidRPr="00534D6A" w:rsidRDefault="00534D6A" w:rsidP="00534D6A">
            <w:pPr>
              <w:pStyle w:val="affff"/>
              <w:jc w:val="center"/>
            </w:pPr>
            <w:r w:rsidRPr="00534D6A">
              <w:t>EA-135768</w:t>
            </w:r>
          </w:p>
        </w:tc>
        <w:tc>
          <w:tcPr>
            <w:tcW w:w="3969" w:type="dxa"/>
            <w:tcBorders>
              <w:right w:val="single" w:sz="4" w:space="0" w:color="auto"/>
            </w:tcBorders>
            <w:vAlign w:val="center"/>
          </w:tcPr>
          <w:p w:rsidR="00534D6A" w:rsidRPr="00534D6A" w:rsidRDefault="00534D6A" w:rsidP="00534D6A">
            <w:pPr>
              <w:jc w:val="center"/>
              <w:rPr>
                <w:sz w:val="24"/>
                <w:szCs w:val="24"/>
                <w:lang w:val="ru-RU"/>
              </w:rPr>
            </w:pPr>
            <w:hyperlink r:id="rId11" w:tgtFrame="_blank" w:history="1">
              <w:r w:rsidRPr="00534D6A">
                <w:rPr>
                  <w:rStyle w:val="af"/>
                  <w:color w:val="auto"/>
                  <w:sz w:val="24"/>
                  <w:szCs w:val="24"/>
                  <w:u w:val="none"/>
                  <w:lang w:val="ru-RU"/>
                </w:rPr>
                <w:t xml:space="preserve">ОБЩЕСТВО С ОГРАНИЧЕННОЙ ОТВЕТСТВЕННОСТЬЮ "ПБУ КОНСАЛТ" </w:t>
              </w:r>
            </w:hyperlink>
          </w:p>
          <w:p w:rsidR="00534D6A" w:rsidRPr="00534D6A" w:rsidRDefault="00534D6A" w:rsidP="00534D6A">
            <w:pPr>
              <w:jc w:val="center"/>
              <w:rPr>
                <w:sz w:val="24"/>
                <w:szCs w:val="24"/>
                <w:lang w:val="ru-RU"/>
              </w:rPr>
            </w:pPr>
            <w:r w:rsidRPr="00534D6A">
              <w:rPr>
                <w:sz w:val="24"/>
                <w:szCs w:val="24"/>
                <w:lang w:val="ru-RU"/>
              </w:rPr>
              <w:t>ИНН 7810593626, место нахождения:</w:t>
            </w:r>
            <w:r w:rsidRPr="00534D6A">
              <w:rPr>
                <w:sz w:val="24"/>
                <w:szCs w:val="24"/>
                <w:shd w:val="clear" w:color="auto" w:fill="FFFFFF"/>
                <w:lang w:val="ru-RU"/>
              </w:rPr>
              <w:t xml:space="preserve"> 196084, САНКТ-ПЕТЕРБУРГ ГОРОД, УЛИЦА ТАШКЕНТСКАЯ, ДОМ 4, ЛИТЕР </w:t>
            </w:r>
            <w:proofErr w:type="gramStart"/>
            <w:r w:rsidRPr="00534D6A">
              <w:rPr>
                <w:sz w:val="24"/>
                <w:szCs w:val="24"/>
                <w:shd w:val="clear" w:color="auto" w:fill="FFFFFF"/>
                <w:lang w:val="ru-RU"/>
              </w:rPr>
              <w:t>Ц</w:t>
            </w:r>
            <w:proofErr w:type="gramEnd"/>
            <w:r w:rsidRPr="00534D6A">
              <w:rPr>
                <w:sz w:val="24"/>
                <w:szCs w:val="24"/>
                <w:shd w:val="clear" w:color="auto" w:fill="FFFFFF"/>
                <w:lang w:val="ru-RU"/>
              </w:rPr>
              <w:t xml:space="preserve"> КОРПУС 2,</w:t>
            </w:r>
          </w:p>
          <w:p w:rsidR="00534D6A" w:rsidRPr="00534D6A" w:rsidRDefault="00534D6A" w:rsidP="00534D6A">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7E2C77">
            <w:pPr>
              <w:widowControl w:val="0"/>
              <w:jc w:val="center"/>
              <w:rPr>
                <w:sz w:val="24"/>
                <w:szCs w:val="24"/>
                <w:lang w:val="ru-RU"/>
              </w:rPr>
            </w:pPr>
            <w:proofErr w:type="spellStart"/>
            <w:r w:rsidRPr="00534D6A">
              <w:rPr>
                <w:sz w:val="24"/>
                <w:szCs w:val="24"/>
                <w:lang w:val="ru-RU"/>
              </w:rPr>
              <w:t>Яшенев</w:t>
            </w:r>
            <w:proofErr w:type="spellEnd"/>
            <w:r w:rsidRPr="00534D6A">
              <w:rPr>
                <w:sz w:val="24"/>
                <w:szCs w:val="24"/>
                <w:lang w:val="ru-RU"/>
              </w:rPr>
              <w:t xml:space="preserve"> С.П.</w:t>
            </w:r>
          </w:p>
          <w:p w:rsidR="00534D6A" w:rsidRPr="00534D6A" w:rsidRDefault="00534D6A" w:rsidP="007E2C77">
            <w:pPr>
              <w:widowControl w:val="0"/>
              <w:jc w:val="center"/>
              <w:rPr>
                <w:sz w:val="24"/>
                <w:szCs w:val="24"/>
                <w:lang w:val="ru-RU"/>
              </w:rPr>
            </w:pPr>
            <w:r w:rsidRPr="00534D6A">
              <w:rPr>
                <w:sz w:val="24"/>
                <w:szCs w:val="24"/>
                <w:lang w:val="ru-RU"/>
              </w:rPr>
              <w:t>Худякова М.А.</w:t>
            </w:r>
          </w:p>
          <w:p w:rsidR="00534D6A" w:rsidRPr="00534D6A" w:rsidRDefault="00534D6A" w:rsidP="007E2C77">
            <w:pPr>
              <w:widowControl w:val="0"/>
              <w:jc w:val="center"/>
              <w:rPr>
                <w:sz w:val="24"/>
                <w:szCs w:val="24"/>
                <w:lang w:val="ru-RU"/>
              </w:rPr>
            </w:pPr>
            <w:r w:rsidRPr="00534D6A">
              <w:rPr>
                <w:sz w:val="24"/>
                <w:szCs w:val="24"/>
                <w:lang w:val="ru-RU"/>
              </w:rPr>
              <w:t>Василенко В.А.</w:t>
            </w:r>
          </w:p>
          <w:p w:rsidR="00534D6A" w:rsidRPr="00534D6A" w:rsidRDefault="00534D6A"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7E2C77">
            <w:pPr>
              <w:widowControl w:val="0"/>
              <w:jc w:val="center"/>
              <w:rPr>
                <w:sz w:val="24"/>
                <w:szCs w:val="24"/>
                <w:lang w:val="ru-RU"/>
              </w:rPr>
            </w:pPr>
            <w:r w:rsidRPr="00534D6A">
              <w:rPr>
                <w:sz w:val="24"/>
                <w:szCs w:val="24"/>
                <w:lang w:val="ru-RU"/>
              </w:rPr>
              <w:t>«За»</w:t>
            </w:r>
          </w:p>
          <w:p w:rsidR="00534D6A" w:rsidRPr="00534D6A" w:rsidRDefault="00534D6A" w:rsidP="007E2C77">
            <w:pPr>
              <w:widowControl w:val="0"/>
              <w:jc w:val="center"/>
              <w:rPr>
                <w:sz w:val="24"/>
                <w:szCs w:val="24"/>
                <w:lang w:val="ru-RU"/>
              </w:rPr>
            </w:pPr>
            <w:r w:rsidRPr="00534D6A">
              <w:rPr>
                <w:sz w:val="24"/>
                <w:szCs w:val="24"/>
                <w:lang w:val="ru-RU"/>
              </w:rPr>
              <w:t>«За»</w:t>
            </w:r>
          </w:p>
          <w:p w:rsidR="00534D6A" w:rsidRPr="00534D6A" w:rsidRDefault="00534D6A" w:rsidP="007E2C77">
            <w:pPr>
              <w:widowControl w:val="0"/>
              <w:jc w:val="center"/>
              <w:rPr>
                <w:sz w:val="24"/>
                <w:szCs w:val="24"/>
                <w:lang w:val="ru-RU"/>
              </w:rPr>
            </w:pPr>
            <w:r w:rsidRPr="00534D6A">
              <w:rPr>
                <w:sz w:val="24"/>
                <w:szCs w:val="24"/>
                <w:lang w:val="ru-RU"/>
              </w:rPr>
              <w:t xml:space="preserve"> «За»</w:t>
            </w:r>
          </w:p>
          <w:p w:rsidR="00534D6A" w:rsidRPr="00534D6A" w:rsidRDefault="00534D6A" w:rsidP="007E2C77">
            <w:pPr>
              <w:widowControl w:val="0"/>
              <w:jc w:val="center"/>
              <w:rPr>
                <w:sz w:val="24"/>
                <w:szCs w:val="24"/>
                <w:lang w:val="ru-RU"/>
              </w:rPr>
            </w:pPr>
          </w:p>
        </w:tc>
      </w:tr>
      <w:tr w:rsidR="00534D6A" w:rsidRPr="00534D6A" w:rsidTr="00817D64">
        <w:trPr>
          <w:trHeight w:val="2613"/>
          <w:jc w:val="center"/>
        </w:trPr>
        <w:tc>
          <w:tcPr>
            <w:tcW w:w="2268" w:type="dxa"/>
          </w:tcPr>
          <w:p w:rsidR="00534D6A" w:rsidRPr="00534D6A" w:rsidRDefault="00534D6A" w:rsidP="00534D6A">
            <w:pPr>
              <w:pStyle w:val="affff"/>
              <w:jc w:val="center"/>
            </w:pPr>
            <w:r w:rsidRPr="00534D6A">
              <w:t>EA-135686</w:t>
            </w:r>
          </w:p>
        </w:tc>
        <w:tc>
          <w:tcPr>
            <w:tcW w:w="3969" w:type="dxa"/>
            <w:tcBorders>
              <w:right w:val="single" w:sz="4" w:space="0" w:color="auto"/>
            </w:tcBorders>
            <w:vAlign w:val="center"/>
          </w:tcPr>
          <w:p w:rsidR="00534D6A" w:rsidRPr="00534D6A" w:rsidRDefault="00534D6A" w:rsidP="00534D6A">
            <w:pPr>
              <w:jc w:val="center"/>
              <w:rPr>
                <w:sz w:val="24"/>
                <w:szCs w:val="24"/>
                <w:lang w:val="ru-RU"/>
              </w:rPr>
            </w:pPr>
            <w:hyperlink r:id="rId12" w:tgtFrame="_blank" w:history="1">
              <w:r w:rsidRPr="00534D6A">
                <w:rPr>
                  <w:rStyle w:val="af"/>
                  <w:color w:val="auto"/>
                  <w:sz w:val="24"/>
                  <w:szCs w:val="24"/>
                  <w:u w:val="none"/>
                  <w:lang w:val="ru-RU"/>
                </w:rPr>
                <w:t xml:space="preserve">ОБЩЕСТВО С ОГРАНИЧЕННОЙ ОТВЕТСТВЕННОСТЬЮ "БУМАГАПЕЧАТЬ" </w:t>
              </w:r>
            </w:hyperlink>
          </w:p>
          <w:p w:rsidR="00534D6A" w:rsidRPr="00534D6A" w:rsidRDefault="00534D6A" w:rsidP="00534D6A">
            <w:pPr>
              <w:jc w:val="center"/>
              <w:rPr>
                <w:sz w:val="24"/>
                <w:szCs w:val="24"/>
                <w:lang w:val="ru-RU"/>
              </w:rPr>
            </w:pPr>
            <w:r w:rsidRPr="00534D6A">
              <w:rPr>
                <w:sz w:val="24"/>
                <w:szCs w:val="24"/>
                <w:lang w:val="ru-RU"/>
              </w:rPr>
              <w:t>ИНН 3306015793, место нахождения:</w:t>
            </w:r>
            <w:r w:rsidRPr="00534D6A">
              <w:rPr>
                <w:sz w:val="24"/>
                <w:szCs w:val="24"/>
                <w:shd w:val="clear" w:color="auto" w:fill="FFFFFF"/>
                <w:lang w:val="ru-RU"/>
              </w:rPr>
              <w:t xml:space="preserve"> 601755, ВЛАДИМИРСКАЯ ОБЛАСТЬ, РАЙОН КОЛЬЧУГИНСКИЙ, ПОСЕЛОК БАВЛЕНЫ, ПЕРЕУЛОК ЛЕСНОЙ, 6А, 6,</w:t>
            </w:r>
          </w:p>
          <w:p w:rsidR="00534D6A" w:rsidRPr="00534D6A" w:rsidRDefault="00534D6A" w:rsidP="00534D6A">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7E2C77">
            <w:pPr>
              <w:widowControl w:val="0"/>
              <w:jc w:val="center"/>
              <w:rPr>
                <w:sz w:val="24"/>
                <w:szCs w:val="24"/>
                <w:lang w:val="ru-RU"/>
              </w:rPr>
            </w:pPr>
            <w:proofErr w:type="spellStart"/>
            <w:r w:rsidRPr="00534D6A">
              <w:rPr>
                <w:sz w:val="24"/>
                <w:szCs w:val="24"/>
                <w:lang w:val="ru-RU"/>
              </w:rPr>
              <w:t>Яшенев</w:t>
            </w:r>
            <w:proofErr w:type="spellEnd"/>
            <w:r w:rsidRPr="00534D6A">
              <w:rPr>
                <w:sz w:val="24"/>
                <w:szCs w:val="24"/>
                <w:lang w:val="ru-RU"/>
              </w:rPr>
              <w:t xml:space="preserve"> С.П.</w:t>
            </w:r>
          </w:p>
          <w:p w:rsidR="00534D6A" w:rsidRPr="00534D6A" w:rsidRDefault="00534D6A" w:rsidP="007E2C77">
            <w:pPr>
              <w:widowControl w:val="0"/>
              <w:jc w:val="center"/>
              <w:rPr>
                <w:sz w:val="24"/>
                <w:szCs w:val="24"/>
                <w:lang w:val="ru-RU"/>
              </w:rPr>
            </w:pPr>
            <w:r w:rsidRPr="00534D6A">
              <w:rPr>
                <w:sz w:val="24"/>
                <w:szCs w:val="24"/>
                <w:lang w:val="ru-RU"/>
              </w:rPr>
              <w:t>Худякова М.А.</w:t>
            </w:r>
          </w:p>
          <w:p w:rsidR="00534D6A" w:rsidRPr="00534D6A" w:rsidRDefault="00534D6A" w:rsidP="007E2C77">
            <w:pPr>
              <w:widowControl w:val="0"/>
              <w:jc w:val="center"/>
              <w:rPr>
                <w:sz w:val="24"/>
                <w:szCs w:val="24"/>
                <w:lang w:val="ru-RU"/>
              </w:rPr>
            </w:pPr>
            <w:r w:rsidRPr="00534D6A">
              <w:rPr>
                <w:sz w:val="24"/>
                <w:szCs w:val="24"/>
                <w:lang w:val="ru-RU"/>
              </w:rPr>
              <w:t>Василенко В.А.</w:t>
            </w:r>
          </w:p>
          <w:p w:rsidR="00534D6A" w:rsidRPr="00534D6A" w:rsidRDefault="00534D6A"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7E2C77">
            <w:pPr>
              <w:widowControl w:val="0"/>
              <w:jc w:val="center"/>
              <w:rPr>
                <w:sz w:val="24"/>
                <w:szCs w:val="24"/>
                <w:lang w:val="ru-RU"/>
              </w:rPr>
            </w:pPr>
            <w:r w:rsidRPr="00534D6A">
              <w:rPr>
                <w:sz w:val="24"/>
                <w:szCs w:val="24"/>
                <w:lang w:val="ru-RU"/>
              </w:rPr>
              <w:t>«За»</w:t>
            </w:r>
          </w:p>
          <w:p w:rsidR="00534D6A" w:rsidRPr="00534D6A" w:rsidRDefault="00534D6A" w:rsidP="007E2C77">
            <w:pPr>
              <w:widowControl w:val="0"/>
              <w:jc w:val="center"/>
              <w:rPr>
                <w:sz w:val="24"/>
                <w:szCs w:val="24"/>
                <w:lang w:val="ru-RU"/>
              </w:rPr>
            </w:pPr>
            <w:r w:rsidRPr="00534D6A">
              <w:rPr>
                <w:sz w:val="24"/>
                <w:szCs w:val="24"/>
                <w:lang w:val="ru-RU"/>
              </w:rPr>
              <w:t>«За»</w:t>
            </w:r>
          </w:p>
          <w:p w:rsidR="00534D6A" w:rsidRPr="00534D6A" w:rsidRDefault="00534D6A" w:rsidP="007E2C77">
            <w:pPr>
              <w:widowControl w:val="0"/>
              <w:jc w:val="center"/>
              <w:rPr>
                <w:sz w:val="24"/>
                <w:szCs w:val="24"/>
                <w:lang w:val="ru-RU"/>
              </w:rPr>
            </w:pPr>
            <w:r w:rsidRPr="00534D6A">
              <w:rPr>
                <w:sz w:val="24"/>
                <w:szCs w:val="24"/>
                <w:lang w:val="ru-RU"/>
              </w:rPr>
              <w:t xml:space="preserve"> «За»</w:t>
            </w:r>
          </w:p>
          <w:p w:rsidR="00534D6A" w:rsidRPr="00534D6A" w:rsidRDefault="00534D6A" w:rsidP="007E2C77">
            <w:pPr>
              <w:widowControl w:val="0"/>
              <w:jc w:val="center"/>
              <w:rPr>
                <w:sz w:val="24"/>
                <w:szCs w:val="24"/>
                <w:lang w:val="ru-RU"/>
              </w:rPr>
            </w:pPr>
          </w:p>
        </w:tc>
      </w:tr>
      <w:tr w:rsidR="00534D6A" w:rsidRPr="00534D6A" w:rsidTr="00817D64">
        <w:trPr>
          <w:trHeight w:val="2613"/>
          <w:jc w:val="center"/>
        </w:trPr>
        <w:tc>
          <w:tcPr>
            <w:tcW w:w="2268" w:type="dxa"/>
          </w:tcPr>
          <w:p w:rsidR="00534D6A" w:rsidRPr="00534D6A" w:rsidRDefault="00534D6A" w:rsidP="00534D6A">
            <w:pPr>
              <w:pStyle w:val="affff"/>
              <w:jc w:val="center"/>
            </w:pPr>
            <w:r w:rsidRPr="00534D6A">
              <w:t>EA-135779</w:t>
            </w:r>
          </w:p>
        </w:tc>
        <w:tc>
          <w:tcPr>
            <w:tcW w:w="3969" w:type="dxa"/>
            <w:tcBorders>
              <w:right w:val="single" w:sz="4" w:space="0" w:color="auto"/>
            </w:tcBorders>
            <w:vAlign w:val="center"/>
          </w:tcPr>
          <w:p w:rsidR="00534D6A" w:rsidRPr="00534D6A" w:rsidRDefault="00534D6A" w:rsidP="00534D6A">
            <w:pPr>
              <w:jc w:val="center"/>
              <w:rPr>
                <w:sz w:val="24"/>
                <w:szCs w:val="24"/>
                <w:lang w:val="ru-RU"/>
              </w:rPr>
            </w:pPr>
            <w:hyperlink r:id="rId13" w:tgtFrame="_blank" w:history="1">
              <w:r w:rsidRPr="00534D6A">
                <w:rPr>
                  <w:rStyle w:val="af"/>
                  <w:color w:val="auto"/>
                  <w:sz w:val="24"/>
                  <w:szCs w:val="24"/>
                  <w:u w:val="none"/>
                  <w:lang w:val="ru-RU"/>
                </w:rPr>
                <w:t xml:space="preserve">ОБЩЕСТВО С ОГРАНИЧЕННОЙ ОТВЕТСТВЕННОСТЬЮ "КОНСТАНТА" </w:t>
              </w:r>
            </w:hyperlink>
          </w:p>
          <w:p w:rsidR="00534D6A" w:rsidRPr="00534D6A" w:rsidRDefault="00534D6A" w:rsidP="00534D6A">
            <w:pPr>
              <w:jc w:val="center"/>
              <w:rPr>
                <w:sz w:val="24"/>
                <w:szCs w:val="24"/>
                <w:lang w:val="ru-RU"/>
              </w:rPr>
            </w:pPr>
            <w:r w:rsidRPr="00534D6A">
              <w:rPr>
                <w:sz w:val="24"/>
                <w:szCs w:val="24"/>
                <w:lang w:val="ru-RU"/>
              </w:rPr>
              <w:t>ИНН 6234083726, место нахождения:</w:t>
            </w:r>
            <w:r w:rsidRPr="00534D6A">
              <w:rPr>
                <w:sz w:val="24"/>
                <w:szCs w:val="24"/>
                <w:shd w:val="clear" w:color="auto" w:fill="FFFFFF"/>
                <w:lang w:val="ru-RU"/>
              </w:rPr>
              <w:t xml:space="preserve"> 391111, ОБЛАСТЬ РЯЗАНСКАЯ, РАЙОН РЫБНОВСКИЙ, ГОРОД РЫБНОЕ, УЛИЦА 1-Я ЗАВОДСКАЯ, ДОМ 15, ПОМЕЩЕНИЕ Н-2 ОФИС 12,</w:t>
            </w:r>
          </w:p>
          <w:p w:rsidR="00534D6A" w:rsidRPr="00534D6A" w:rsidRDefault="00534D6A" w:rsidP="00534D6A">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7E2C77">
            <w:pPr>
              <w:widowControl w:val="0"/>
              <w:jc w:val="center"/>
              <w:rPr>
                <w:sz w:val="24"/>
                <w:szCs w:val="24"/>
                <w:lang w:val="ru-RU"/>
              </w:rPr>
            </w:pPr>
            <w:proofErr w:type="spellStart"/>
            <w:r w:rsidRPr="00534D6A">
              <w:rPr>
                <w:sz w:val="24"/>
                <w:szCs w:val="24"/>
                <w:lang w:val="ru-RU"/>
              </w:rPr>
              <w:t>Яшенев</w:t>
            </w:r>
            <w:proofErr w:type="spellEnd"/>
            <w:r w:rsidRPr="00534D6A">
              <w:rPr>
                <w:sz w:val="24"/>
                <w:szCs w:val="24"/>
                <w:lang w:val="ru-RU"/>
              </w:rPr>
              <w:t xml:space="preserve"> С.П.</w:t>
            </w:r>
          </w:p>
          <w:p w:rsidR="00534D6A" w:rsidRPr="00534D6A" w:rsidRDefault="00534D6A" w:rsidP="007E2C77">
            <w:pPr>
              <w:widowControl w:val="0"/>
              <w:jc w:val="center"/>
              <w:rPr>
                <w:sz w:val="24"/>
                <w:szCs w:val="24"/>
                <w:lang w:val="ru-RU"/>
              </w:rPr>
            </w:pPr>
            <w:r w:rsidRPr="00534D6A">
              <w:rPr>
                <w:sz w:val="24"/>
                <w:szCs w:val="24"/>
                <w:lang w:val="ru-RU"/>
              </w:rPr>
              <w:t>Худякова М.А.</w:t>
            </w:r>
          </w:p>
          <w:p w:rsidR="00534D6A" w:rsidRPr="00534D6A" w:rsidRDefault="00534D6A" w:rsidP="007E2C77">
            <w:pPr>
              <w:widowControl w:val="0"/>
              <w:jc w:val="center"/>
              <w:rPr>
                <w:sz w:val="24"/>
                <w:szCs w:val="24"/>
                <w:lang w:val="ru-RU"/>
              </w:rPr>
            </w:pPr>
            <w:r w:rsidRPr="00534D6A">
              <w:rPr>
                <w:sz w:val="24"/>
                <w:szCs w:val="24"/>
                <w:lang w:val="ru-RU"/>
              </w:rPr>
              <w:t>Василенко В.А.</w:t>
            </w:r>
          </w:p>
          <w:p w:rsidR="00534D6A" w:rsidRPr="00534D6A" w:rsidRDefault="00534D6A"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34D6A" w:rsidRPr="00534D6A" w:rsidRDefault="00534D6A" w:rsidP="007E2C77">
            <w:pPr>
              <w:widowControl w:val="0"/>
              <w:jc w:val="center"/>
              <w:rPr>
                <w:sz w:val="24"/>
                <w:szCs w:val="24"/>
                <w:lang w:val="ru-RU"/>
              </w:rPr>
            </w:pPr>
            <w:r w:rsidRPr="00534D6A">
              <w:rPr>
                <w:sz w:val="24"/>
                <w:szCs w:val="24"/>
                <w:lang w:val="ru-RU"/>
              </w:rPr>
              <w:t>«За»</w:t>
            </w:r>
          </w:p>
          <w:p w:rsidR="00534D6A" w:rsidRPr="00534D6A" w:rsidRDefault="00534D6A" w:rsidP="007E2C77">
            <w:pPr>
              <w:widowControl w:val="0"/>
              <w:jc w:val="center"/>
              <w:rPr>
                <w:sz w:val="24"/>
                <w:szCs w:val="24"/>
                <w:lang w:val="ru-RU"/>
              </w:rPr>
            </w:pPr>
            <w:r w:rsidRPr="00534D6A">
              <w:rPr>
                <w:sz w:val="24"/>
                <w:szCs w:val="24"/>
                <w:lang w:val="ru-RU"/>
              </w:rPr>
              <w:t>«За»</w:t>
            </w:r>
          </w:p>
          <w:p w:rsidR="00534D6A" w:rsidRPr="00534D6A" w:rsidRDefault="00534D6A" w:rsidP="007E2C77">
            <w:pPr>
              <w:widowControl w:val="0"/>
              <w:jc w:val="center"/>
              <w:rPr>
                <w:sz w:val="24"/>
                <w:szCs w:val="24"/>
                <w:lang w:val="ru-RU"/>
              </w:rPr>
            </w:pPr>
            <w:r w:rsidRPr="00534D6A">
              <w:rPr>
                <w:sz w:val="24"/>
                <w:szCs w:val="24"/>
                <w:lang w:val="ru-RU"/>
              </w:rPr>
              <w:t xml:space="preserve"> «За»</w:t>
            </w:r>
          </w:p>
          <w:p w:rsidR="00534D6A" w:rsidRPr="00534D6A" w:rsidRDefault="00534D6A" w:rsidP="007E2C77">
            <w:pPr>
              <w:widowControl w:val="0"/>
              <w:jc w:val="center"/>
              <w:rPr>
                <w:sz w:val="24"/>
                <w:szCs w:val="24"/>
                <w:lang w:val="ru-RU"/>
              </w:rPr>
            </w:pPr>
          </w:p>
        </w:tc>
      </w:tr>
    </w:tbl>
    <w:p w:rsidR="00DE0B34" w:rsidRPr="00534D6A" w:rsidRDefault="00DE0B34" w:rsidP="00442B6C">
      <w:pPr>
        <w:spacing w:line="276" w:lineRule="auto"/>
        <w:rPr>
          <w:sz w:val="24"/>
          <w:szCs w:val="24"/>
          <w:lang w:val="ru-RU"/>
        </w:rPr>
      </w:pPr>
    </w:p>
    <w:p w:rsidR="008E3C80" w:rsidRPr="00534D6A" w:rsidRDefault="00A74D8B" w:rsidP="00534D6A">
      <w:pPr>
        <w:pStyle w:val="af4"/>
        <w:numPr>
          <w:ilvl w:val="0"/>
          <w:numId w:val="1"/>
        </w:numPr>
        <w:ind w:left="142" w:firstLine="0"/>
        <w:jc w:val="both"/>
        <w:rPr>
          <w:sz w:val="24"/>
          <w:szCs w:val="24"/>
          <w:lang w:val="ru-RU"/>
        </w:rPr>
      </w:pPr>
      <w:r w:rsidRPr="00534D6A">
        <w:rPr>
          <w:sz w:val="24"/>
          <w:szCs w:val="24"/>
          <w:lang w:val="ru-RU"/>
        </w:rPr>
        <w:lastRenderedPageBreak/>
        <w:t xml:space="preserve">Победителем электронного аукциона признается </w:t>
      </w:r>
      <w:r w:rsidR="00534D6A" w:rsidRPr="00534D6A">
        <w:rPr>
          <w:sz w:val="24"/>
          <w:szCs w:val="24"/>
          <w:lang w:val="ru-RU"/>
        </w:rPr>
        <w:t>Индивидуальный предприниматель Рябов Илья Михайлович , ИНН</w:t>
      </w:r>
      <w:r w:rsidR="00534D6A" w:rsidRPr="00534D6A">
        <w:rPr>
          <w:b/>
          <w:sz w:val="24"/>
          <w:szCs w:val="24"/>
          <w:lang w:val="ru-RU"/>
        </w:rPr>
        <w:t xml:space="preserve"> </w:t>
      </w:r>
      <w:r w:rsidR="00534D6A" w:rsidRPr="00534D6A">
        <w:rPr>
          <w:rFonts w:eastAsia="Tahoma"/>
          <w:sz w:val="24"/>
          <w:szCs w:val="24"/>
          <w:lang w:val="ru-RU"/>
        </w:rPr>
        <w:t>780218475732, место жительства:</w:t>
      </w:r>
      <w:r w:rsidR="00534D6A" w:rsidRPr="00534D6A">
        <w:rPr>
          <w:sz w:val="24"/>
          <w:szCs w:val="24"/>
          <w:lang w:val="ru-RU"/>
        </w:rPr>
        <w:t xml:space="preserve"> 194358, Санкт-Петербург г, Просвещения </w:t>
      </w:r>
      <w:proofErr w:type="spellStart"/>
      <w:r w:rsidR="00534D6A" w:rsidRPr="00534D6A">
        <w:rPr>
          <w:sz w:val="24"/>
          <w:szCs w:val="24"/>
          <w:lang w:val="ru-RU"/>
        </w:rPr>
        <w:t>пр-кт</w:t>
      </w:r>
      <w:proofErr w:type="spellEnd"/>
      <w:r w:rsidR="00534D6A" w:rsidRPr="00534D6A">
        <w:rPr>
          <w:sz w:val="24"/>
          <w:szCs w:val="24"/>
          <w:lang w:val="ru-RU"/>
        </w:rPr>
        <w:t>, дом 30, корпус 1, литера</w:t>
      </w:r>
      <w:proofErr w:type="gramStart"/>
      <w:r w:rsidR="00534D6A" w:rsidRPr="00534D6A">
        <w:rPr>
          <w:sz w:val="24"/>
          <w:szCs w:val="24"/>
          <w:lang w:val="ru-RU"/>
        </w:rPr>
        <w:t xml:space="preserve"> А</w:t>
      </w:r>
      <w:proofErr w:type="gramEnd"/>
      <w:r w:rsidR="00534D6A" w:rsidRPr="00534D6A">
        <w:rPr>
          <w:sz w:val="24"/>
          <w:szCs w:val="24"/>
          <w:lang w:val="ru-RU"/>
        </w:rPr>
        <w:t xml:space="preserve">, квартира 516, </w:t>
      </w:r>
      <w:r w:rsidR="004619A0" w:rsidRPr="00534D6A">
        <w:rPr>
          <w:sz w:val="24"/>
          <w:szCs w:val="24"/>
          <w:shd w:val="clear" w:color="auto" w:fill="FFFFFF"/>
          <w:lang w:val="ru-RU"/>
        </w:rPr>
        <w:t xml:space="preserve">, </w:t>
      </w:r>
      <w:r w:rsidR="00530E56" w:rsidRPr="00534D6A">
        <w:rPr>
          <w:sz w:val="24"/>
          <w:szCs w:val="24"/>
          <w:lang w:val="ru-RU"/>
        </w:rPr>
        <w:t xml:space="preserve"> </w:t>
      </w:r>
      <w:r w:rsidRPr="00534D6A">
        <w:rPr>
          <w:sz w:val="24"/>
          <w:szCs w:val="24"/>
          <w:lang w:val="ru-RU"/>
        </w:rPr>
        <w:t xml:space="preserve"> </w:t>
      </w:r>
      <w:r w:rsidR="00D93CDC" w:rsidRPr="00534D6A">
        <w:rPr>
          <w:sz w:val="24"/>
          <w:szCs w:val="24"/>
          <w:lang w:val="ru-RU"/>
        </w:rPr>
        <w:t xml:space="preserve">цена  контракта </w:t>
      </w:r>
      <w:r w:rsidR="00D91201" w:rsidRPr="00534D6A">
        <w:rPr>
          <w:sz w:val="24"/>
          <w:szCs w:val="24"/>
          <w:lang w:val="ru-RU"/>
        </w:rPr>
        <w:t xml:space="preserve"> </w:t>
      </w:r>
      <w:r w:rsidR="00534D6A" w:rsidRPr="00534D6A">
        <w:rPr>
          <w:sz w:val="24"/>
          <w:szCs w:val="24"/>
          <w:lang w:val="ru-RU"/>
        </w:rPr>
        <w:t>98</w:t>
      </w:r>
      <w:r w:rsidR="00534D6A">
        <w:rPr>
          <w:sz w:val="24"/>
          <w:szCs w:val="24"/>
        </w:rPr>
        <w:t> </w:t>
      </w:r>
      <w:r w:rsidR="00534D6A" w:rsidRPr="00534D6A">
        <w:rPr>
          <w:sz w:val="24"/>
          <w:szCs w:val="24"/>
          <w:lang w:val="ru-RU"/>
        </w:rPr>
        <w:t>300</w:t>
      </w:r>
      <w:r w:rsidR="00534D6A">
        <w:rPr>
          <w:sz w:val="24"/>
          <w:szCs w:val="24"/>
          <w:lang w:val="ru-RU"/>
        </w:rPr>
        <w:t xml:space="preserve"> рублей </w:t>
      </w:r>
      <w:r w:rsidR="00534D6A" w:rsidRPr="00534D6A">
        <w:rPr>
          <w:sz w:val="24"/>
          <w:szCs w:val="24"/>
          <w:lang w:val="ru-RU"/>
        </w:rPr>
        <w:t>00</w:t>
      </w:r>
      <w:r w:rsidR="00534D6A">
        <w:rPr>
          <w:sz w:val="24"/>
          <w:szCs w:val="24"/>
          <w:lang w:val="ru-RU"/>
        </w:rPr>
        <w:t xml:space="preserve"> копеек</w:t>
      </w:r>
      <w:r w:rsidR="007D0C82" w:rsidRPr="00534D6A">
        <w:rPr>
          <w:sz w:val="24"/>
          <w:szCs w:val="24"/>
          <w:lang w:val="ru-RU"/>
        </w:rPr>
        <w:t>.</w:t>
      </w:r>
    </w:p>
    <w:p w:rsidR="008E3C80" w:rsidRPr="007D0C82" w:rsidRDefault="008E3C80" w:rsidP="00534D6A">
      <w:pPr>
        <w:pStyle w:val="af4"/>
        <w:widowControl w:val="0"/>
        <w:numPr>
          <w:ilvl w:val="0"/>
          <w:numId w:val="1"/>
        </w:numPr>
        <w:spacing w:line="276" w:lineRule="auto"/>
        <w:ind w:left="142" w:firstLine="0"/>
        <w:jc w:val="both"/>
        <w:rPr>
          <w:sz w:val="24"/>
          <w:szCs w:val="24"/>
          <w:lang w:val="ru-RU"/>
        </w:rPr>
      </w:pPr>
      <w:r w:rsidRPr="007D0C82">
        <w:rPr>
          <w:sz w:val="24"/>
          <w:szCs w:val="24"/>
          <w:lang w:val="ru-RU"/>
        </w:rPr>
        <w:t>Засе</w:t>
      </w:r>
      <w:r w:rsidR="00BE61CE" w:rsidRPr="007D0C82">
        <w:rPr>
          <w:sz w:val="24"/>
          <w:szCs w:val="24"/>
          <w:lang w:val="ru-RU"/>
        </w:rPr>
        <w:t xml:space="preserve">дание Единой комиссии завершено </w:t>
      </w:r>
      <w:r w:rsidR="00284F14">
        <w:rPr>
          <w:sz w:val="24"/>
          <w:szCs w:val="24"/>
          <w:lang w:val="ru-RU"/>
        </w:rPr>
        <w:t>13</w:t>
      </w:r>
      <w:r w:rsidR="00A116AB" w:rsidRPr="007D0C82">
        <w:rPr>
          <w:sz w:val="24"/>
          <w:szCs w:val="24"/>
          <w:lang w:val="ru-RU"/>
        </w:rPr>
        <w:t xml:space="preserve"> декабря </w:t>
      </w:r>
      <w:r w:rsidR="00A03A03" w:rsidRPr="007D0C82">
        <w:rPr>
          <w:sz w:val="24"/>
          <w:szCs w:val="24"/>
          <w:lang w:val="ru-RU"/>
        </w:rPr>
        <w:t xml:space="preserve"> </w:t>
      </w:r>
      <w:r w:rsidR="00D91201" w:rsidRPr="007D0C82">
        <w:rPr>
          <w:sz w:val="24"/>
          <w:szCs w:val="24"/>
          <w:lang w:val="ru-RU"/>
        </w:rPr>
        <w:t xml:space="preserve"> 2021</w:t>
      </w:r>
      <w:r w:rsidRPr="007D0C82">
        <w:rPr>
          <w:sz w:val="24"/>
          <w:szCs w:val="24"/>
          <w:lang w:val="ru-RU"/>
        </w:rPr>
        <w:t xml:space="preserve"> г.</w:t>
      </w:r>
    </w:p>
    <w:p w:rsidR="000C2038" w:rsidRPr="007D0C82" w:rsidRDefault="000C2038" w:rsidP="00442B6C">
      <w:pPr>
        <w:pStyle w:val="210"/>
        <w:widowControl w:val="0"/>
        <w:tabs>
          <w:tab w:val="left" w:pos="4605"/>
        </w:tabs>
        <w:spacing w:line="276" w:lineRule="auto"/>
        <w:ind w:firstLine="0"/>
        <w:rPr>
          <w:szCs w:val="24"/>
        </w:rPr>
      </w:pPr>
      <w:r w:rsidRPr="007D0C82">
        <w:rPr>
          <w:szCs w:val="24"/>
        </w:rPr>
        <w:t xml:space="preserve">Единая комиссия в составе:  </w:t>
      </w:r>
    </w:p>
    <w:tbl>
      <w:tblPr>
        <w:tblW w:w="0" w:type="auto"/>
        <w:tblLook w:val="04A0"/>
      </w:tblPr>
      <w:tblGrid>
        <w:gridCol w:w="4684"/>
        <w:gridCol w:w="1844"/>
        <w:gridCol w:w="3280"/>
      </w:tblGrid>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Председатель комиссии:</w:t>
            </w:r>
          </w:p>
        </w:tc>
        <w:tc>
          <w:tcPr>
            <w:tcW w:w="1844" w:type="dxa"/>
            <w:tcBorders>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Худякова М.А.</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Член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476" w:rsidRDefault="00017476">
      <w:r>
        <w:separator/>
      </w:r>
    </w:p>
  </w:endnote>
  <w:endnote w:type="continuationSeparator" w:id="0">
    <w:p w:rsidR="00017476" w:rsidRDefault="000174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326717"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326717"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A37031">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476" w:rsidRDefault="00017476">
      <w:r>
        <w:separator/>
      </w:r>
    </w:p>
  </w:footnote>
  <w:footnote w:type="continuationSeparator" w:id="0">
    <w:p w:rsidR="00017476" w:rsidRDefault="000174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76"/>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4F14"/>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717"/>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6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4E19"/>
    <w:rsid w:val="00675D93"/>
    <w:rsid w:val="0067662F"/>
    <w:rsid w:val="00677296"/>
    <w:rsid w:val="00677BB3"/>
    <w:rsid w:val="00681C93"/>
    <w:rsid w:val="006838AF"/>
    <w:rsid w:val="00683A94"/>
    <w:rsid w:val="00683D23"/>
    <w:rsid w:val="00684CB2"/>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E5D"/>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0C82"/>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19A"/>
    <w:rsid w:val="00A27C04"/>
    <w:rsid w:val="00A312A8"/>
    <w:rsid w:val="00A31AF0"/>
    <w:rsid w:val="00A31DBD"/>
    <w:rsid w:val="00A31FBA"/>
    <w:rsid w:val="00A321F0"/>
    <w:rsid w:val="00A323D6"/>
    <w:rsid w:val="00A35D46"/>
    <w:rsid w:val="00A36A49"/>
    <w:rsid w:val="00A37031"/>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8940466">
      <w:bodyDiv w:val="1"/>
      <w:marLeft w:val="0"/>
      <w:marRight w:val="0"/>
      <w:marTop w:val="0"/>
      <w:marBottom w:val="0"/>
      <w:divBdr>
        <w:top w:val="none" w:sz="0" w:space="0" w:color="auto"/>
        <w:left w:val="none" w:sz="0" w:space="0" w:color="auto"/>
        <w:bottom w:val="none" w:sz="0" w:space="0" w:color="auto"/>
        <w:right w:val="none" w:sz="0" w:space="0" w:color="auto"/>
      </w:divBdr>
      <w:divsChild>
        <w:div w:id="1380519060">
          <w:marLeft w:val="0"/>
          <w:marRight w:val="0"/>
          <w:marTop w:val="0"/>
          <w:marBottom w:val="0"/>
          <w:divBdr>
            <w:top w:val="none" w:sz="0" w:space="0" w:color="auto"/>
            <w:left w:val="none" w:sz="0" w:space="0" w:color="auto"/>
            <w:bottom w:val="none" w:sz="0" w:space="0" w:color="auto"/>
            <w:right w:val="none" w:sz="0" w:space="0" w:color="auto"/>
          </w:divBdr>
          <w:divsChild>
            <w:div w:id="810711027">
              <w:marLeft w:val="0"/>
              <w:marRight w:val="0"/>
              <w:marTop w:val="0"/>
              <w:marBottom w:val="0"/>
              <w:divBdr>
                <w:top w:val="none" w:sz="0" w:space="0" w:color="auto"/>
                <w:left w:val="none" w:sz="0" w:space="0" w:color="auto"/>
                <w:bottom w:val="none" w:sz="0" w:space="0" w:color="auto"/>
                <w:right w:val="none" w:sz="0" w:space="0" w:color="auto"/>
              </w:divBdr>
              <w:divsChild>
                <w:div w:id="904602961">
                  <w:marLeft w:val="0"/>
                  <w:marRight w:val="0"/>
                  <w:marTop w:val="0"/>
                  <w:marBottom w:val="0"/>
                  <w:divBdr>
                    <w:top w:val="none" w:sz="0" w:space="0" w:color="auto"/>
                    <w:left w:val="none" w:sz="0" w:space="0" w:color="auto"/>
                    <w:bottom w:val="none" w:sz="0" w:space="0" w:color="auto"/>
                    <w:right w:val="none" w:sz="0" w:space="0" w:color="auto"/>
                  </w:divBdr>
                  <w:divsChild>
                    <w:div w:id="1987199342">
                      <w:marLeft w:val="0"/>
                      <w:marRight w:val="0"/>
                      <w:marTop w:val="0"/>
                      <w:marBottom w:val="0"/>
                      <w:divBdr>
                        <w:top w:val="none" w:sz="0" w:space="0" w:color="auto"/>
                        <w:left w:val="none" w:sz="0" w:space="0" w:color="auto"/>
                        <w:bottom w:val="none" w:sz="0" w:space="0" w:color="auto"/>
                        <w:right w:val="none" w:sz="0" w:space="0" w:color="auto"/>
                      </w:divBdr>
                      <w:divsChild>
                        <w:div w:id="1835103470">
                          <w:marLeft w:val="0"/>
                          <w:marRight w:val="0"/>
                          <w:marTop w:val="0"/>
                          <w:marBottom w:val="268"/>
                          <w:divBdr>
                            <w:top w:val="none" w:sz="0" w:space="0" w:color="auto"/>
                            <w:left w:val="none" w:sz="0" w:space="0" w:color="auto"/>
                            <w:bottom w:val="none" w:sz="0" w:space="0" w:color="auto"/>
                            <w:right w:val="none" w:sz="0" w:space="0" w:color="auto"/>
                          </w:divBdr>
                          <w:divsChild>
                            <w:div w:id="851843880">
                              <w:marLeft w:val="0"/>
                              <w:marRight w:val="0"/>
                              <w:marTop w:val="0"/>
                              <w:marBottom w:val="0"/>
                              <w:divBdr>
                                <w:top w:val="none" w:sz="0" w:space="0" w:color="auto"/>
                                <w:left w:val="none" w:sz="0" w:space="0" w:color="auto"/>
                                <w:bottom w:val="none" w:sz="0" w:space="0" w:color="auto"/>
                                <w:right w:val="none" w:sz="0" w:space="0" w:color="auto"/>
                              </w:divBdr>
                              <w:divsChild>
                                <w:div w:id="1771705607">
                                  <w:marLeft w:val="0"/>
                                  <w:marRight w:val="0"/>
                                  <w:marTop w:val="0"/>
                                  <w:marBottom w:val="0"/>
                                  <w:divBdr>
                                    <w:top w:val="none" w:sz="0" w:space="0" w:color="auto"/>
                                    <w:left w:val="none" w:sz="0" w:space="0" w:color="auto"/>
                                    <w:bottom w:val="none" w:sz="0" w:space="0" w:color="auto"/>
                                    <w:right w:val="none" w:sz="0" w:space="0" w:color="auto"/>
                                  </w:divBdr>
                                  <w:divsChild>
                                    <w:div w:id="21020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1750088">
      <w:bodyDiv w:val="1"/>
      <w:marLeft w:val="0"/>
      <w:marRight w:val="0"/>
      <w:marTop w:val="0"/>
      <w:marBottom w:val="0"/>
      <w:divBdr>
        <w:top w:val="none" w:sz="0" w:space="0" w:color="auto"/>
        <w:left w:val="none" w:sz="0" w:space="0" w:color="auto"/>
        <w:bottom w:val="none" w:sz="0" w:space="0" w:color="auto"/>
        <w:right w:val="none" w:sz="0" w:space="0" w:color="auto"/>
      </w:divBdr>
      <w:divsChild>
        <w:div w:id="1557009470">
          <w:marLeft w:val="0"/>
          <w:marRight w:val="0"/>
          <w:marTop w:val="0"/>
          <w:marBottom w:val="0"/>
          <w:divBdr>
            <w:top w:val="none" w:sz="0" w:space="0" w:color="auto"/>
            <w:left w:val="none" w:sz="0" w:space="0" w:color="auto"/>
            <w:bottom w:val="none" w:sz="0" w:space="0" w:color="auto"/>
            <w:right w:val="none" w:sz="0" w:space="0" w:color="auto"/>
          </w:divBdr>
          <w:divsChild>
            <w:div w:id="290599648">
              <w:marLeft w:val="0"/>
              <w:marRight w:val="0"/>
              <w:marTop w:val="0"/>
              <w:marBottom w:val="0"/>
              <w:divBdr>
                <w:top w:val="none" w:sz="0" w:space="0" w:color="auto"/>
                <w:left w:val="none" w:sz="0" w:space="0" w:color="auto"/>
                <w:bottom w:val="none" w:sz="0" w:space="0" w:color="auto"/>
                <w:right w:val="none" w:sz="0" w:space="0" w:color="auto"/>
              </w:divBdr>
              <w:divsChild>
                <w:div w:id="5258338">
                  <w:marLeft w:val="0"/>
                  <w:marRight w:val="0"/>
                  <w:marTop w:val="0"/>
                  <w:marBottom w:val="0"/>
                  <w:divBdr>
                    <w:top w:val="none" w:sz="0" w:space="0" w:color="auto"/>
                    <w:left w:val="none" w:sz="0" w:space="0" w:color="auto"/>
                    <w:bottom w:val="none" w:sz="0" w:space="0" w:color="auto"/>
                    <w:right w:val="none" w:sz="0" w:space="0" w:color="auto"/>
                  </w:divBdr>
                  <w:divsChild>
                    <w:div w:id="1217862521">
                      <w:marLeft w:val="0"/>
                      <w:marRight w:val="0"/>
                      <w:marTop w:val="0"/>
                      <w:marBottom w:val="0"/>
                      <w:divBdr>
                        <w:top w:val="none" w:sz="0" w:space="0" w:color="auto"/>
                        <w:left w:val="none" w:sz="0" w:space="0" w:color="auto"/>
                        <w:bottom w:val="none" w:sz="0" w:space="0" w:color="auto"/>
                        <w:right w:val="none" w:sz="0" w:space="0" w:color="auto"/>
                      </w:divBdr>
                      <w:divsChild>
                        <w:div w:id="773980722">
                          <w:marLeft w:val="0"/>
                          <w:marRight w:val="0"/>
                          <w:marTop w:val="0"/>
                          <w:marBottom w:val="268"/>
                          <w:divBdr>
                            <w:top w:val="none" w:sz="0" w:space="0" w:color="auto"/>
                            <w:left w:val="none" w:sz="0" w:space="0" w:color="auto"/>
                            <w:bottom w:val="none" w:sz="0" w:space="0" w:color="auto"/>
                            <w:right w:val="none" w:sz="0" w:space="0" w:color="auto"/>
                          </w:divBdr>
                          <w:divsChild>
                            <w:div w:id="1101729330">
                              <w:marLeft w:val="0"/>
                              <w:marRight w:val="0"/>
                              <w:marTop w:val="0"/>
                              <w:marBottom w:val="0"/>
                              <w:divBdr>
                                <w:top w:val="none" w:sz="0" w:space="0" w:color="auto"/>
                                <w:left w:val="none" w:sz="0" w:space="0" w:color="auto"/>
                                <w:bottom w:val="none" w:sz="0" w:space="0" w:color="auto"/>
                                <w:right w:val="none" w:sz="0" w:space="0" w:color="auto"/>
                              </w:divBdr>
                              <w:divsChild>
                                <w:div w:id="1543636921">
                                  <w:marLeft w:val="0"/>
                                  <w:marRight w:val="0"/>
                                  <w:marTop w:val="0"/>
                                  <w:marBottom w:val="0"/>
                                  <w:divBdr>
                                    <w:top w:val="none" w:sz="0" w:space="0" w:color="auto"/>
                                    <w:left w:val="none" w:sz="0" w:space="0" w:color="auto"/>
                                    <w:bottom w:val="none" w:sz="0" w:space="0" w:color="auto"/>
                                    <w:right w:val="none" w:sz="0" w:space="0" w:color="auto"/>
                                  </w:divBdr>
                                  <w:divsChild>
                                    <w:div w:id="61001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1243">
      <w:bodyDiv w:val="1"/>
      <w:marLeft w:val="0"/>
      <w:marRight w:val="0"/>
      <w:marTop w:val="0"/>
      <w:marBottom w:val="0"/>
      <w:divBdr>
        <w:top w:val="none" w:sz="0" w:space="0" w:color="auto"/>
        <w:left w:val="none" w:sz="0" w:space="0" w:color="auto"/>
        <w:bottom w:val="none" w:sz="0" w:space="0" w:color="auto"/>
        <w:right w:val="none" w:sz="0" w:space="0" w:color="auto"/>
      </w:divBdr>
      <w:divsChild>
        <w:div w:id="2074038739">
          <w:marLeft w:val="0"/>
          <w:marRight w:val="0"/>
          <w:marTop w:val="0"/>
          <w:marBottom w:val="0"/>
          <w:divBdr>
            <w:top w:val="none" w:sz="0" w:space="0" w:color="auto"/>
            <w:left w:val="none" w:sz="0" w:space="0" w:color="auto"/>
            <w:bottom w:val="none" w:sz="0" w:space="0" w:color="auto"/>
            <w:right w:val="none" w:sz="0" w:space="0" w:color="auto"/>
          </w:divBdr>
          <w:divsChild>
            <w:div w:id="580337038">
              <w:marLeft w:val="0"/>
              <w:marRight w:val="0"/>
              <w:marTop w:val="0"/>
              <w:marBottom w:val="0"/>
              <w:divBdr>
                <w:top w:val="none" w:sz="0" w:space="0" w:color="auto"/>
                <w:left w:val="none" w:sz="0" w:space="0" w:color="auto"/>
                <w:bottom w:val="none" w:sz="0" w:space="0" w:color="auto"/>
                <w:right w:val="none" w:sz="0" w:space="0" w:color="auto"/>
              </w:divBdr>
              <w:divsChild>
                <w:div w:id="1100835014">
                  <w:marLeft w:val="0"/>
                  <w:marRight w:val="0"/>
                  <w:marTop w:val="0"/>
                  <w:marBottom w:val="0"/>
                  <w:divBdr>
                    <w:top w:val="none" w:sz="0" w:space="0" w:color="auto"/>
                    <w:left w:val="none" w:sz="0" w:space="0" w:color="auto"/>
                    <w:bottom w:val="none" w:sz="0" w:space="0" w:color="auto"/>
                    <w:right w:val="none" w:sz="0" w:space="0" w:color="auto"/>
                  </w:divBdr>
                  <w:divsChild>
                    <w:div w:id="2081363731">
                      <w:marLeft w:val="0"/>
                      <w:marRight w:val="0"/>
                      <w:marTop w:val="0"/>
                      <w:marBottom w:val="0"/>
                      <w:divBdr>
                        <w:top w:val="none" w:sz="0" w:space="0" w:color="auto"/>
                        <w:left w:val="none" w:sz="0" w:space="0" w:color="auto"/>
                        <w:bottom w:val="none" w:sz="0" w:space="0" w:color="auto"/>
                        <w:right w:val="none" w:sz="0" w:space="0" w:color="auto"/>
                      </w:divBdr>
                      <w:divsChild>
                        <w:div w:id="1516962716">
                          <w:marLeft w:val="0"/>
                          <w:marRight w:val="0"/>
                          <w:marTop w:val="0"/>
                          <w:marBottom w:val="268"/>
                          <w:divBdr>
                            <w:top w:val="none" w:sz="0" w:space="0" w:color="auto"/>
                            <w:left w:val="none" w:sz="0" w:space="0" w:color="auto"/>
                            <w:bottom w:val="none" w:sz="0" w:space="0" w:color="auto"/>
                            <w:right w:val="none" w:sz="0" w:space="0" w:color="auto"/>
                          </w:divBdr>
                          <w:divsChild>
                            <w:div w:id="1766922234">
                              <w:marLeft w:val="0"/>
                              <w:marRight w:val="0"/>
                              <w:marTop w:val="0"/>
                              <w:marBottom w:val="0"/>
                              <w:divBdr>
                                <w:top w:val="none" w:sz="0" w:space="0" w:color="auto"/>
                                <w:left w:val="none" w:sz="0" w:space="0" w:color="auto"/>
                                <w:bottom w:val="none" w:sz="0" w:space="0" w:color="auto"/>
                                <w:right w:val="none" w:sz="0" w:space="0" w:color="auto"/>
                              </w:divBdr>
                              <w:divsChild>
                                <w:div w:id="922836084">
                                  <w:marLeft w:val="0"/>
                                  <w:marRight w:val="0"/>
                                  <w:marTop w:val="0"/>
                                  <w:marBottom w:val="0"/>
                                  <w:divBdr>
                                    <w:top w:val="none" w:sz="0" w:space="0" w:color="auto"/>
                                    <w:left w:val="none" w:sz="0" w:space="0" w:color="auto"/>
                                    <w:bottom w:val="none" w:sz="0" w:space="0" w:color="auto"/>
                                    <w:right w:val="none" w:sz="0" w:space="0" w:color="auto"/>
                                  </w:divBdr>
                                  <w:divsChild>
                                    <w:div w:id="1398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529222">
      <w:bodyDiv w:val="1"/>
      <w:marLeft w:val="0"/>
      <w:marRight w:val="0"/>
      <w:marTop w:val="0"/>
      <w:marBottom w:val="0"/>
      <w:divBdr>
        <w:top w:val="none" w:sz="0" w:space="0" w:color="auto"/>
        <w:left w:val="none" w:sz="0" w:space="0" w:color="auto"/>
        <w:bottom w:val="none" w:sz="0" w:space="0" w:color="auto"/>
        <w:right w:val="none" w:sz="0" w:space="0" w:color="auto"/>
      </w:divBdr>
      <w:divsChild>
        <w:div w:id="237793690">
          <w:marLeft w:val="0"/>
          <w:marRight w:val="0"/>
          <w:marTop w:val="0"/>
          <w:marBottom w:val="0"/>
          <w:divBdr>
            <w:top w:val="none" w:sz="0" w:space="0" w:color="auto"/>
            <w:left w:val="none" w:sz="0" w:space="0" w:color="auto"/>
            <w:bottom w:val="none" w:sz="0" w:space="0" w:color="auto"/>
            <w:right w:val="none" w:sz="0" w:space="0" w:color="auto"/>
          </w:divBdr>
          <w:divsChild>
            <w:div w:id="1555388686">
              <w:marLeft w:val="0"/>
              <w:marRight w:val="0"/>
              <w:marTop w:val="0"/>
              <w:marBottom w:val="0"/>
              <w:divBdr>
                <w:top w:val="none" w:sz="0" w:space="0" w:color="auto"/>
                <w:left w:val="none" w:sz="0" w:space="0" w:color="auto"/>
                <w:bottom w:val="none" w:sz="0" w:space="0" w:color="auto"/>
                <w:right w:val="none" w:sz="0" w:space="0" w:color="auto"/>
              </w:divBdr>
              <w:divsChild>
                <w:div w:id="1595161486">
                  <w:marLeft w:val="0"/>
                  <w:marRight w:val="0"/>
                  <w:marTop w:val="0"/>
                  <w:marBottom w:val="0"/>
                  <w:divBdr>
                    <w:top w:val="none" w:sz="0" w:space="0" w:color="auto"/>
                    <w:left w:val="none" w:sz="0" w:space="0" w:color="auto"/>
                    <w:bottom w:val="none" w:sz="0" w:space="0" w:color="auto"/>
                    <w:right w:val="none" w:sz="0" w:space="0" w:color="auto"/>
                  </w:divBdr>
                  <w:divsChild>
                    <w:div w:id="1562981268">
                      <w:marLeft w:val="0"/>
                      <w:marRight w:val="0"/>
                      <w:marTop w:val="0"/>
                      <w:marBottom w:val="0"/>
                      <w:divBdr>
                        <w:top w:val="none" w:sz="0" w:space="0" w:color="auto"/>
                        <w:left w:val="none" w:sz="0" w:space="0" w:color="auto"/>
                        <w:bottom w:val="none" w:sz="0" w:space="0" w:color="auto"/>
                        <w:right w:val="none" w:sz="0" w:space="0" w:color="auto"/>
                      </w:divBdr>
                      <w:divsChild>
                        <w:div w:id="191573565">
                          <w:marLeft w:val="0"/>
                          <w:marRight w:val="0"/>
                          <w:marTop w:val="0"/>
                          <w:marBottom w:val="268"/>
                          <w:divBdr>
                            <w:top w:val="none" w:sz="0" w:space="0" w:color="auto"/>
                            <w:left w:val="none" w:sz="0" w:space="0" w:color="auto"/>
                            <w:bottom w:val="none" w:sz="0" w:space="0" w:color="auto"/>
                            <w:right w:val="none" w:sz="0" w:space="0" w:color="auto"/>
                          </w:divBdr>
                          <w:divsChild>
                            <w:div w:id="303897042">
                              <w:marLeft w:val="0"/>
                              <w:marRight w:val="0"/>
                              <w:marTop w:val="0"/>
                              <w:marBottom w:val="0"/>
                              <w:divBdr>
                                <w:top w:val="none" w:sz="0" w:space="0" w:color="auto"/>
                                <w:left w:val="none" w:sz="0" w:space="0" w:color="auto"/>
                                <w:bottom w:val="none" w:sz="0" w:space="0" w:color="auto"/>
                                <w:right w:val="none" w:sz="0" w:space="0" w:color="auto"/>
                              </w:divBdr>
                              <w:divsChild>
                                <w:div w:id="1472870041">
                                  <w:marLeft w:val="0"/>
                                  <w:marRight w:val="0"/>
                                  <w:marTop w:val="0"/>
                                  <w:marBottom w:val="0"/>
                                  <w:divBdr>
                                    <w:top w:val="none" w:sz="0" w:space="0" w:color="auto"/>
                                    <w:left w:val="none" w:sz="0" w:space="0" w:color="auto"/>
                                    <w:bottom w:val="none" w:sz="0" w:space="0" w:color="auto"/>
                                    <w:right w:val="none" w:sz="0" w:space="0" w:color="auto"/>
                                  </w:divBdr>
                                  <w:divsChild>
                                    <w:div w:id="32651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0290426">
      <w:bodyDiv w:val="1"/>
      <w:marLeft w:val="0"/>
      <w:marRight w:val="0"/>
      <w:marTop w:val="0"/>
      <w:marBottom w:val="0"/>
      <w:divBdr>
        <w:top w:val="none" w:sz="0" w:space="0" w:color="auto"/>
        <w:left w:val="none" w:sz="0" w:space="0" w:color="auto"/>
        <w:bottom w:val="none" w:sz="0" w:space="0" w:color="auto"/>
        <w:right w:val="none" w:sz="0" w:space="0" w:color="auto"/>
      </w:divBdr>
      <w:divsChild>
        <w:div w:id="2101757298">
          <w:marLeft w:val="0"/>
          <w:marRight w:val="0"/>
          <w:marTop w:val="0"/>
          <w:marBottom w:val="0"/>
          <w:divBdr>
            <w:top w:val="none" w:sz="0" w:space="0" w:color="auto"/>
            <w:left w:val="none" w:sz="0" w:space="0" w:color="auto"/>
            <w:bottom w:val="none" w:sz="0" w:space="0" w:color="auto"/>
            <w:right w:val="none" w:sz="0" w:space="0" w:color="auto"/>
          </w:divBdr>
          <w:divsChild>
            <w:div w:id="2011641269">
              <w:marLeft w:val="0"/>
              <w:marRight w:val="0"/>
              <w:marTop w:val="0"/>
              <w:marBottom w:val="0"/>
              <w:divBdr>
                <w:top w:val="none" w:sz="0" w:space="0" w:color="auto"/>
                <w:left w:val="none" w:sz="0" w:space="0" w:color="auto"/>
                <w:bottom w:val="none" w:sz="0" w:space="0" w:color="auto"/>
                <w:right w:val="none" w:sz="0" w:space="0" w:color="auto"/>
              </w:divBdr>
              <w:divsChild>
                <w:div w:id="541358575">
                  <w:marLeft w:val="0"/>
                  <w:marRight w:val="0"/>
                  <w:marTop w:val="0"/>
                  <w:marBottom w:val="0"/>
                  <w:divBdr>
                    <w:top w:val="none" w:sz="0" w:space="0" w:color="auto"/>
                    <w:left w:val="none" w:sz="0" w:space="0" w:color="auto"/>
                    <w:bottom w:val="none" w:sz="0" w:space="0" w:color="auto"/>
                    <w:right w:val="none" w:sz="0" w:space="0" w:color="auto"/>
                  </w:divBdr>
                  <w:divsChild>
                    <w:div w:id="2005236328">
                      <w:marLeft w:val="0"/>
                      <w:marRight w:val="0"/>
                      <w:marTop w:val="0"/>
                      <w:marBottom w:val="0"/>
                      <w:divBdr>
                        <w:top w:val="none" w:sz="0" w:space="0" w:color="auto"/>
                        <w:left w:val="none" w:sz="0" w:space="0" w:color="auto"/>
                        <w:bottom w:val="none" w:sz="0" w:space="0" w:color="auto"/>
                        <w:right w:val="none" w:sz="0" w:space="0" w:color="auto"/>
                      </w:divBdr>
                      <w:divsChild>
                        <w:div w:id="728383382">
                          <w:marLeft w:val="0"/>
                          <w:marRight w:val="0"/>
                          <w:marTop w:val="0"/>
                          <w:marBottom w:val="268"/>
                          <w:divBdr>
                            <w:top w:val="none" w:sz="0" w:space="0" w:color="auto"/>
                            <w:left w:val="none" w:sz="0" w:space="0" w:color="auto"/>
                            <w:bottom w:val="none" w:sz="0" w:space="0" w:color="auto"/>
                            <w:right w:val="none" w:sz="0" w:space="0" w:color="auto"/>
                          </w:divBdr>
                          <w:divsChild>
                            <w:div w:id="226569877">
                              <w:marLeft w:val="0"/>
                              <w:marRight w:val="0"/>
                              <w:marTop w:val="0"/>
                              <w:marBottom w:val="0"/>
                              <w:divBdr>
                                <w:top w:val="none" w:sz="0" w:space="0" w:color="auto"/>
                                <w:left w:val="none" w:sz="0" w:space="0" w:color="auto"/>
                                <w:bottom w:val="none" w:sz="0" w:space="0" w:color="auto"/>
                                <w:right w:val="none" w:sz="0" w:space="0" w:color="auto"/>
                              </w:divBdr>
                              <w:divsChild>
                                <w:div w:id="745109626">
                                  <w:marLeft w:val="0"/>
                                  <w:marRight w:val="0"/>
                                  <w:marTop w:val="0"/>
                                  <w:marBottom w:val="0"/>
                                  <w:divBdr>
                                    <w:top w:val="none" w:sz="0" w:space="0" w:color="auto"/>
                                    <w:left w:val="none" w:sz="0" w:space="0" w:color="auto"/>
                                    <w:bottom w:val="none" w:sz="0" w:space="0" w:color="auto"/>
                                    <w:right w:val="none" w:sz="0" w:space="0" w:color="auto"/>
                                  </w:divBdr>
                                  <w:divsChild>
                                    <w:div w:id="149641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104572">
      <w:bodyDiv w:val="1"/>
      <w:marLeft w:val="0"/>
      <w:marRight w:val="0"/>
      <w:marTop w:val="0"/>
      <w:marBottom w:val="0"/>
      <w:divBdr>
        <w:top w:val="none" w:sz="0" w:space="0" w:color="auto"/>
        <w:left w:val="none" w:sz="0" w:space="0" w:color="auto"/>
        <w:bottom w:val="none" w:sz="0" w:space="0" w:color="auto"/>
        <w:right w:val="none" w:sz="0" w:space="0" w:color="auto"/>
      </w:divBdr>
      <w:divsChild>
        <w:div w:id="1506286115">
          <w:marLeft w:val="0"/>
          <w:marRight w:val="0"/>
          <w:marTop w:val="0"/>
          <w:marBottom w:val="0"/>
          <w:divBdr>
            <w:top w:val="none" w:sz="0" w:space="0" w:color="auto"/>
            <w:left w:val="none" w:sz="0" w:space="0" w:color="auto"/>
            <w:bottom w:val="none" w:sz="0" w:space="0" w:color="auto"/>
            <w:right w:val="none" w:sz="0" w:space="0" w:color="auto"/>
          </w:divBdr>
          <w:divsChild>
            <w:div w:id="326325696">
              <w:marLeft w:val="0"/>
              <w:marRight w:val="0"/>
              <w:marTop w:val="0"/>
              <w:marBottom w:val="0"/>
              <w:divBdr>
                <w:top w:val="none" w:sz="0" w:space="0" w:color="auto"/>
                <w:left w:val="none" w:sz="0" w:space="0" w:color="auto"/>
                <w:bottom w:val="none" w:sz="0" w:space="0" w:color="auto"/>
                <w:right w:val="none" w:sz="0" w:space="0" w:color="auto"/>
              </w:divBdr>
              <w:divsChild>
                <w:div w:id="28654326">
                  <w:marLeft w:val="0"/>
                  <w:marRight w:val="0"/>
                  <w:marTop w:val="0"/>
                  <w:marBottom w:val="0"/>
                  <w:divBdr>
                    <w:top w:val="none" w:sz="0" w:space="0" w:color="auto"/>
                    <w:left w:val="none" w:sz="0" w:space="0" w:color="auto"/>
                    <w:bottom w:val="none" w:sz="0" w:space="0" w:color="auto"/>
                    <w:right w:val="none" w:sz="0" w:space="0" w:color="auto"/>
                  </w:divBdr>
                  <w:divsChild>
                    <w:div w:id="606232266">
                      <w:marLeft w:val="0"/>
                      <w:marRight w:val="0"/>
                      <w:marTop w:val="0"/>
                      <w:marBottom w:val="0"/>
                      <w:divBdr>
                        <w:top w:val="none" w:sz="0" w:space="0" w:color="auto"/>
                        <w:left w:val="none" w:sz="0" w:space="0" w:color="auto"/>
                        <w:bottom w:val="none" w:sz="0" w:space="0" w:color="auto"/>
                        <w:right w:val="none" w:sz="0" w:space="0" w:color="auto"/>
                      </w:divBdr>
                      <w:divsChild>
                        <w:div w:id="1712925450">
                          <w:marLeft w:val="0"/>
                          <w:marRight w:val="0"/>
                          <w:marTop w:val="0"/>
                          <w:marBottom w:val="268"/>
                          <w:divBdr>
                            <w:top w:val="none" w:sz="0" w:space="0" w:color="auto"/>
                            <w:left w:val="none" w:sz="0" w:space="0" w:color="auto"/>
                            <w:bottom w:val="none" w:sz="0" w:space="0" w:color="auto"/>
                            <w:right w:val="none" w:sz="0" w:space="0" w:color="auto"/>
                          </w:divBdr>
                          <w:divsChild>
                            <w:div w:id="136339605">
                              <w:marLeft w:val="0"/>
                              <w:marRight w:val="0"/>
                              <w:marTop w:val="0"/>
                              <w:marBottom w:val="0"/>
                              <w:divBdr>
                                <w:top w:val="none" w:sz="0" w:space="0" w:color="auto"/>
                                <w:left w:val="none" w:sz="0" w:space="0" w:color="auto"/>
                                <w:bottom w:val="none" w:sz="0" w:space="0" w:color="auto"/>
                                <w:right w:val="none" w:sz="0" w:space="0" w:color="auto"/>
                              </w:divBdr>
                              <w:divsChild>
                                <w:div w:id="2080712840">
                                  <w:marLeft w:val="0"/>
                                  <w:marRight w:val="0"/>
                                  <w:marTop w:val="0"/>
                                  <w:marBottom w:val="0"/>
                                  <w:divBdr>
                                    <w:top w:val="none" w:sz="0" w:space="0" w:color="auto"/>
                                    <w:left w:val="none" w:sz="0" w:space="0" w:color="auto"/>
                                    <w:bottom w:val="none" w:sz="0" w:space="0" w:color="auto"/>
                                    <w:right w:val="none" w:sz="0" w:space="0" w:color="auto"/>
                                  </w:divBdr>
                                  <w:divsChild>
                                    <w:div w:id="45437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199464010">
      <w:bodyDiv w:val="1"/>
      <w:marLeft w:val="0"/>
      <w:marRight w:val="0"/>
      <w:marTop w:val="0"/>
      <w:marBottom w:val="0"/>
      <w:divBdr>
        <w:top w:val="none" w:sz="0" w:space="0" w:color="auto"/>
        <w:left w:val="none" w:sz="0" w:space="0" w:color="auto"/>
        <w:bottom w:val="none" w:sz="0" w:space="0" w:color="auto"/>
        <w:right w:val="none" w:sz="0" w:space="0" w:color="auto"/>
      </w:divBdr>
      <w:divsChild>
        <w:div w:id="1744402876">
          <w:marLeft w:val="0"/>
          <w:marRight w:val="0"/>
          <w:marTop w:val="0"/>
          <w:marBottom w:val="0"/>
          <w:divBdr>
            <w:top w:val="none" w:sz="0" w:space="0" w:color="auto"/>
            <w:left w:val="none" w:sz="0" w:space="0" w:color="auto"/>
            <w:bottom w:val="none" w:sz="0" w:space="0" w:color="auto"/>
            <w:right w:val="none" w:sz="0" w:space="0" w:color="auto"/>
          </w:divBdr>
          <w:divsChild>
            <w:div w:id="116535605">
              <w:marLeft w:val="0"/>
              <w:marRight w:val="0"/>
              <w:marTop w:val="0"/>
              <w:marBottom w:val="0"/>
              <w:divBdr>
                <w:top w:val="none" w:sz="0" w:space="0" w:color="auto"/>
                <w:left w:val="none" w:sz="0" w:space="0" w:color="auto"/>
                <w:bottom w:val="none" w:sz="0" w:space="0" w:color="auto"/>
                <w:right w:val="none" w:sz="0" w:space="0" w:color="auto"/>
              </w:divBdr>
              <w:divsChild>
                <w:div w:id="648634131">
                  <w:marLeft w:val="0"/>
                  <w:marRight w:val="0"/>
                  <w:marTop w:val="0"/>
                  <w:marBottom w:val="0"/>
                  <w:divBdr>
                    <w:top w:val="none" w:sz="0" w:space="0" w:color="auto"/>
                    <w:left w:val="none" w:sz="0" w:space="0" w:color="auto"/>
                    <w:bottom w:val="none" w:sz="0" w:space="0" w:color="auto"/>
                    <w:right w:val="none" w:sz="0" w:space="0" w:color="auto"/>
                  </w:divBdr>
                  <w:divsChild>
                    <w:div w:id="647130471">
                      <w:marLeft w:val="0"/>
                      <w:marRight w:val="0"/>
                      <w:marTop w:val="0"/>
                      <w:marBottom w:val="0"/>
                      <w:divBdr>
                        <w:top w:val="none" w:sz="0" w:space="0" w:color="auto"/>
                        <w:left w:val="none" w:sz="0" w:space="0" w:color="auto"/>
                        <w:bottom w:val="none" w:sz="0" w:space="0" w:color="auto"/>
                        <w:right w:val="none" w:sz="0" w:space="0" w:color="auto"/>
                      </w:divBdr>
                      <w:divsChild>
                        <w:div w:id="468058143">
                          <w:marLeft w:val="0"/>
                          <w:marRight w:val="0"/>
                          <w:marTop w:val="0"/>
                          <w:marBottom w:val="268"/>
                          <w:divBdr>
                            <w:top w:val="none" w:sz="0" w:space="0" w:color="auto"/>
                            <w:left w:val="none" w:sz="0" w:space="0" w:color="auto"/>
                            <w:bottom w:val="none" w:sz="0" w:space="0" w:color="auto"/>
                            <w:right w:val="none" w:sz="0" w:space="0" w:color="auto"/>
                          </w:divBdr>
                          <w:divsChild>
                            <w:div w:id="381756339">
                              <w:marLeft w:val="0"/>
                              <w:marRight w:val="0"/>
                              <w:marTop w:val="0"/>
                              <w:marBottom w:val="0"/>
                              <w:divBdr>
                                <w:top w:val="none" w:sz="0" w:space="0" w:color="auto"/>
                                <w:left w:val="none" w:sz="0" w:space="0" w:color="auto"/>
                                <w:bottom w:val="none" w:sz="0" w:space="0" w:color="auto"/>
                                <w:right w:val="none" w:sz="0" w:space="0" w:color="auto"/>
                              </w:divBdr>
                              <w:divsChild>
                                <w:div w:id="218980529">
                                  <w:marLeft w:val="0"/>
                                  <w:marRight w:val="0"/>
                                  <w:marTop w:val="0"/>
                                  <w:marBottom w:val="0"/>
                                  <w:divBdr>
                                    <w:top w:val="none" w:sz="0" w:space="0" w:color="auto"/>
                                    <w:left w:val="none" w:sz="0" w:space="0" w:color="auto"/>
                                    <w:bottom w:val="none" w:sz="0" w:space="0" w:color="auto"/>
                                    <w:right w:val="none" w:sz="0" w:space="0" w:color="auto"/>
                                  </w:divBdr>
                                  <w:divsChild>
                                    <w:div w:id="173954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4975579">
      <w:bodyDiv w:val="1"/>
      <w:marLeft w:val="0"/>
      <w:marRight w:val="0"/>
      <w:marTop w:val="0"/>
      <w:marBottom w:val="0"/>
      <w:divBdr>
        <w:top w:val="none" w:sz="0" w:space="0" w:color="auto"/>
        <w:left w:val="none" w:sz="0" w:space="0" w:color="auto"/>
        <w:bottom w:val="none" w:sz="0" w:space="0" w:color="auto"/>
        <w:right w:val="none" w:sz="0" w:space="0" w:color="auto"/>
      </w:divBdr>
      <w:divsChild>
        <w:div w:id="1321696684">
          <w:marLeft w:val="0"/>
          <w:marRight w:val="0"/>
          <w:marTop w:val="0"/>
          <w:marBottom w:val="0"/>
          <w:divBdr>
            <w:top w:val="none" w:sz="0" w:space="0" w:color="auto"/>
            <w:left w:val="none" w:sz="0" w:space="0" w:color="auto"/>
            <w:bottom w:val="none" w:sz="0" w:space="0" w:color="auto"/>
            <w:right w:val="none" w:sz="0" w:space="0" w:color="auto"/>
          </w:divBdr>
          <w:divsChild>
            <w:div w:id="679280829">
              <w:marLeft w:val="0"/>
              <w:marRight w:val="0"/>
              <w:marTop w:val="0"/>
              <w:marBottom w:val="0"/>
              <w:divBdr>
                <w:top w:val="none" w:sz="0" w:space="0" w:color="auto"/>
                <w:left w:val="none" w:sz="0" w:space="0" w:color="auto"/>
                <w:bottom w:val="none" w:sz="0" w:space="0" w:color="auto"/>
                <w:right w:val="none" w:sz="0" w:space="0" w:color="auto"/>
              </w:divBdr>
              <w:divsChild>
                <w:div w:id="2112312130">
                  <w:marLeft w:val="0"/>
                  <w:marRight w:val="0"/>
                  <w:marTop w:val="0"/>
                  <w:marBottom w:val="0"/>
                  <w:divBdr>
                    <w:top w:val="none" w:sz="0" w:space="0" w:color="auto"/>
                    <w:left w:val="none" w:sz="0" w:space="0" w:color="auto"/>
                    <w:bottom w:val="none" w:sz="0" w:space="0" w:color="auto"/>
                    <w:right w:val="none" w:sz="0" w:space="0" w:color="auto"/>
                  </w:divBdr>
                  <w:divsChild>
                    <w:div w:id="965044021">
                      <w:marLeft w:val="0"/>
                      <w:marRight w:val="0"/>
                      <w:marTop w:val="0"/>
                      <w:marBottom w:val="0"/>
                      <w:divBdr>
                        <w:top w:val="none" w:sz="0" w:space="0" w:color="auto"/>
                        <w:left w:val="none" w:sz="0" w:space="0" w:color="auto"/>
                        <w:bottom w:val="none" w:sz="0" w:space="0" w:color="auto"/>
                        <w:right w:val="none" w:sz="0" w:space="0" w:color="auto"/>
                      </w:divBdr>
                      <w:divsChild>
                        <w:div w:id="972055911">
                          <w:marLeft w:val="0"/>
                          <w:marRight w:val="0"/>
                          <w:marTop w:val="0"/>
                          <w:marBottom w:val="268"/>
                          <w:divBdr>
                            <w:top w:val="none" w:sz="0" w:space="0" w:color="auto"/>
                            <w:left w:val="none" w:sz="0" w:space="0" w:color="auto"/>
                            <w:bottom w:val="none" w:sz="0" w:space="0" w:color="auto"/>
                            <w:right w:val="none" w:sz="0" w:space="0" w:color="auto"/>
                          </w:divBdr>
                          <w:divsChild>
                            <w:div w:id="2089187001">
                              <w:marLeft w:val="0"/>
                              <w:marRight w:val="0"/>
                              <w:marTop w:val="0"/>
                              <w:marBottom w:val="0"/>
                              <w:divBdr>
                                <w:top w:val="none" w:sz="0" w:space="0" w:color="auto"/>
                                <w:left w:val="none" w:sz="0" w:space="0" w:color="auto"/>
                                <w:bottom w:val="none" w:sz="0" w:space="0" w:color="auto"/>
                                <w:right w:val="none" w:sz="0" w:space="0" w:color="auto"/>
                              </w:divBdr>
                              <w:divsChild>
                                <w:div w:id="752747734">
                                  <w:marLeft w:val="0"/>
                                  <w:marRight w:val="0"/>
                                  <w:marTop w:val="0"/>
                                  <w:marBottom w:val="0"/>
                                  <w:divBdr>
                                    <w:top w:val="none" w:sz="0" w:space="0" w:color="auto"/>
                                    <w:left w:val="none" w:sz="0" w:space="0" w:color="auto"/>
                                    <w:bottom w:val="none" w:sz="0" w:space="0" w:color="auto"/>
                                    <w:right w:val="none" w:sz="0" w:space="0" w:color="auto"/>
                                  </w:divBdr>
                                  <w:divsChild>
                                    <w:div w:id="13240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7D03B74C-5E26-78C9-644D-0F977A12A319?procedure=98970&amp;backurl=L3Byb2NlZHVyZS9wcm90b2NvbC9lZGl0P3Byb2NlZHVyZUlkPTk4OTcwJnR5cGU9RWxlY3Ryb25pY0F1Y3Rpb25SZXF1ZXN0RmluYWxQcm90b2NvbCZjbG9zZWRQYXJ0PTEmaWVmaXg9MTYzOTQwMDk2MTYxO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11364C40-796C-4A7C-B75E-C06E4A537EE8?procedure=98970&amp;backurl=L3Byb2NlZHVyZS9wcm90b2NvbC9lZGl0P3Byb2NlZHVyZUlkPTk4OTcwJnR5cGU9RWxlY3Ryb25pY0F1Y3Rpb25SZXF1ZXN0RmluYWxQcm90b2NvbCZjbG9zZWRQYXJ0PTEmaWVmaXg9MTYzOTQwMDk2MTYxO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1B178538-48F1-F3BF-D810-F625F7C9C3C1?procedure=98970&amp;backurl=L3Byb2NlZHVyZS9wcm90b2NvbC9lZGl0P3Byb2NlZHVyZUlkPTk4OTcwJnR5cGU9RWxlY3Ryb25pY0F1Y3Rpb25SZXF1ZXN0RmluYWxQcm90b2NvbCZjbG9zZWRQYXJ0PTEmaWVmaXg9MTYzOTQwMDk2MTYxO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4167-6503-4285-BA5E-2BAC69EB1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921</Words>
  <Characters>5252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6161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2021-12-13T13:14:00Z</cp:lastPrinted>
  <dcterms:created xsi:type="dcterms:W3CDTF">2021-12-13T13:08:00Z</dcterms:created>
  <dcterms:modified xsi:type="dcterms:W3CDTF">2021-12-13T13:15:00Z</dcterms:modified>
</cp:coreProperties>
</file>