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09" w:rsidRPr="004F29EC" w:rsidRDefault="00E33B09" w:rsidP="00E33B09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E33B09" w:rsidRPr="004F29EC" w:rsidRDefault="00E33B09" w:rsidP="00E33B09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E33B09" w:rsidRPr="004F29EC" w:rsidRDefault="00E33B09" w:rsidP="00E33B09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E33B09" w:rsidRPr="004F29EC" w:rsidRDefault="00E33B09" w:rsidP="00E33B09">
      <w:pPr>
        <w:jc w:val="right"/>
        <w:rPr>
          <w:bCs/>
          <w:sz w:val="16"/>
          <w:szCs w:val="16"/>
        </w:rPr>
      </w:pPr>
    </w:p>
    <w:p w:rsidR="00E33B09" w:rsidRPr="004F29EC" w:rsidRDefault="00E33B09" w:rsidP="00E33B09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E33B09" w:rsidRPr="004F29EC" w:rsidRDefault="00E33B09" w:rsidP="00E33B09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AD6056">
        <w:rPr>
          <w:sz w:val="16"/>
          <w:szCs w:val="16"/>
        </w:rPr>
        <w:t>0105100000721000159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AD6056" w:rsidRPr="00A676F6" w:rsidTr="00295CA3">
        <w:trPr>
          <w:trHeight w:val="29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AD6056" w:rsidRPr="00725A73" w:rsidRDefault="00AD6056" w:rsidP="00CE3FB6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</w:t>
            </w:r>
            <w:r>
              <w:rPr>
                <w:sz w:val="16"/>
                <w:szCs w:val="16"/>
              </w:rPr>
              <w:t>в течение I полугодия 2022 г.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proofErr w:type="spellStart"/>
            <w:r>
              <w:rPr>
                <w:sz w:val="16"/>
                <w:szCs w:val="16"/>
              </w:rPr>
              <w:t>Яшалтинского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AD6056" w:rsidRPr="00A676F6" w:rsidRDefault="00AD6056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0105100000721000159</w:t>
            </w:r>
          </w:p>
        </w:tc>
      </w:tr>
      <w:tr w:rsidR="00AD6056" w:rsidRPr="00A676F6" w:rsidTr="00FD25C3">
        <w:trPr>
          <w:trHeight w:val="208"/>
        </w:trPr>
        <w:tc>
          <w:tcPr>
            <w:tcW w:w="3402" w:type="dxa"/>
          </w:tcPr>
          <w:p w:rsidR="00AD6056" w:rsidRPr="00A676F6" w:rsidRDefault="00AD6056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AD6056" w:rsidRPr="00C213FD" w:rsidRDefault="00AD6056" w:rsidP="00397DA1">
            <w:pPr>
              <w:jc w:val="both"/>
              <w:rPr>
                <w:sz w:val="16"/>
                <w:szCs w:val="16"/>
              </w:rPr>
            </w:pPr>
            <w:r w:rsidRPr="00223065">
              <w:rPr>
                <w:sz w:val="16"/>
                <w:szCs w:val="16"/>
              </w:rPr>
              <w:t>61</w:t>
            </w:r>
            <w:r>
              <w:rPr>
                <w:sz w:val="16"/>
                <w:szCs w:val="16"/>
              </w:rPr>
              <w:t xml:space="preserve"> </w:t>
            </w:r>
            <w:r w:rsidRPr="00223065">
              <w:rPr>
                <w:sz w:val="16"/>
                <w:szCs w:val="16"/>
              </w:rPr>
              <w:t>081,80</w:t>
            </w:r>
            <w:r w:rsidRPr="00DA3697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шестьдесят одна </w:t>
            </w:r>
            <w:r w:rsidRPr="00725A73">
              <w:rPr>
                <w:sz w:val="16"/>
                <w:szCs w:val="16"/>
              </w:rPr>
              <w:t>тысяч</w:t>
            </w:r>
            <w:r>
              <w:rPr>
                <w:sz w:val="16"/>
                <w:szCs w:val="16"/>
              </w:rPr>
              <w:t>а</w:t>
            </w:r>
            <w:r w:rsidRPr="00725A7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восемьдесят один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>8</w:t>
            </w:r>
            <w:r w:rsidRPr="00725A73">
              <w:rPr>
                <w:sz w:val="16"/>
                <w:szCs w:val="16"/>
              </w:rPr>
              <w:t>0 коп.</w:t>
            </w:r>
          </w:p>
        </w:tc>
      </w:tr>
      <w:tr w:rsidR="00AD6056" w:rsidRPr="00A676F6" w:rsidTr="00E42C62">
        <w:trPr>
          <w:trHeight w:val="272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211081410660908160100102130011920244</w:t>
            </w:r>
          </w:p>
        </w:tc>
      </w:tr>
      <w:tr w:rsidR="00AD6056" w:rsidRPr="00A676F6" w:rsidTr="00E42C62">
        <w:trPr>
          <w:trHeight w:val="403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AD6056" w:rsidRPr="00A676F6" w:rsidRDefault="00AD6056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AD6056" w:rsidRPr="00A676F6" w:rsidTr="00E42C62">
        <w:trPr>
          <w:trHeight w:val="281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AD6056" w:rsidRPr="00A676F6" w:rsidRDefault="00AD6056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AD6056" w:rsidRPr="00A676F6" w:rsidTr="00E42C62">
        <w:trPr>
          <w:trHeight w:val="415"/>
        </w:trPr>
        <w:tc>
          <w:tcPr>
            <w:tcW w:w="3402" w:type="dxa"/>
          </w:tcPr>
          <w:p w:rsidR="00AD6056" w:rsidRPr="00A676F6" w:rsidRDefault="00AD605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AD6056" w:rsidRPr="00A676F6" w:rsidRDefault="00AD6056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474FC8" w:rsidRPr="00F27D6E" w:rsidRDefault="00474FC8" w:rsidP="00474FC8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474FC8" w:rsidRPr="00F27D6E" w:rsidRDefault="00474FC8" w:rsidP="00474FC8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474FC8" w:rsidRDefault="00474FC8" w:rsidP="00474FC8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474FC8" w:rsidRPr="00F27D6E" w:rsidRDefault="00474FC8" w:rsidP="00474FC8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474FC8" w:rsidRPr="00F27D6E" w:rsidRDefault="00474FC8" w:rsidP="00474FC8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474FC8" w:rsidRPr="00F27D6E" w:rsidRDefault="00474FC8" w:rsidP="00474FC8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474FC8" w:rsidRPr="00F27D6E" w:rsidRDefault="00474FC8" w:rsidP="00474FC8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474FC8" w:rsidRDefault="00474FC8" w:rsidP="00474FC8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474FC8" w:rsidRPr="00F27D6E" w:rsidRDefault="00474FC8" w:rsidP="00474FC8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474FC8" w:rsidRPr="00F27D6E" w:rsidRDefault="00474FC8" w:rsidP="00474FC8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AD6056">
        <w:rPr>
          <w:sz w:val="16"/>
          <w:szCs w:val="16"/>
        </w:rPr>
        <w:t>0105100000721000159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AD6056" w:rsidRPr="00AD6056">
        <w:rPr>
          <w:sz w:val="16"/>
          <w:szCs w:val="16"/>
        </w:rPr>
        <w:t>EA-136378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AD6056" w:rsidRPr="00AD6056">
        <w:rPr>
          <w:sz w:val="16"/>
          <w:szCs w:val="16"/>
        </w:rPr>
        <w:t>EA-136378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AD6056" w:rsidRPr="00AD6056">
        <w:rPr>
          <w:sz w:val="16"/>
          <w:szCs w:val="16"/>
        </w:rPr>
        <w:t>EA-136378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AD6056">
        <w:rPr>
          <w:sz w:val="16"/>
          <w:szCs w:val="16"/>
        </w:rPr>
        <w:t>0105100000721000159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832B0D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2B0D" w:rsidRPr="004F29EC" w:rsidRDefault="00832B0D" w:rsidP="00832B0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832B0D" w:rsidRPr="004F29EC" w:rsidRDefault="00832B0D" w:rsidP="00832B0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832B0D" w:rsidRPr="004F29EC" w:rsidRDefault="00832B0D" w:rsidP="00832B0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2B0D" w:rsidRPr="004F29EC" w:rsidRDefault="00832B0D" w:rsidP="00832B0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832B0D" w:rsidRPr="004F29EC" w:rsidRDefault="00832B0D" w:rsidP="00832B0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832B0D" w:rsidRPr="004F29EC" w:rsidRDefault="00832B0D" w:rsidP="00832B0D">
            <w:pPr>
              <w:ind w:hanging="38"/>
              <w:rPr>
                <w:sz w:val="16"/>
                <w:szCs w:val="16"/>
              </w:rPr>
            </w:pPr>
          </w:p>
        </w:tc>
      </w:tr>
      <w:tr w:rsidR="00832B0D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2B0D" w:rsidRPr="004F29EC" w:rsidRDefault="00832B0D" w:rsidP="00832B0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832B0D" w:rsidRPr="004F29EC" w:rsidRDefault="00832B0D" w:rsidP="00832B0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2B0D" w:rsidRPr="004F29EC" w:rsidRDefault="00832B0D" w:rsidP="00832B0D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AD6056" w:rsidRPr="00AD6056">
        <w:rPr>
          <w:sz w:val="16"/>
          <w:szCs w:val="16"/>
        </w:rPr>
        <w:t>EA-136378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r w:rsidR="00AD6056" w:rsidRPr="00AD6056">
        <w:rPr>
          <w:sz w:val="16"/>
          <w:szCs w:val="16"/>
        </w:rPr>
        <w:t>Шемякин</w:t>
      </w:r>
      <w:r w:rsidR="00AD6056">
        <w:rPr>
          <w:sz w:val="16"/>
          <w:szCs w:val="16"/>
        </w:rPr>
        <w:t>а</w:t>
      </w:r>
      <w:r w:rsidR="00AD6056" w:rsidRPr="00AD6056">
        <w:rPr>
          <w:sz w:val="16"/>
          <w:szCs w:val="16"/>
        </w:rPr>
        <w:t xml:space="preserve"> Александр</w:t>
      </w:r>
      <w:r w:rsidR="00AD6056">
        <w:rPr>
          <w:sz w:val="16"/>
          <w:szCs w:val="16"/>
        </w:rPr>
        <w:t>а</w:t>
      </w:r>
      <w:r w:rsidR="00AD6056" w:rsidRPr="00AD6056">
        <w:rPr>
          <w:sz w:val="16"/>
          <w:szCs w:val="16"/>
        </w:rPr>
        <w:t xml:space="preserve"> Александрович</w:t>
      </w:r>
      <w:r w:rsidR="00AD6056">
        <w:rPr>
          <w:sz w:val="16"/>
          <w:szCs w:val="16"/>
        </w:rPr>
        <w:t>а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AD6056">
        <w:rPr>
          <w:sz w:val="16"/>
          <w:szCs w:val="16"/>
        </w:rPr>
        <w:t xml:space="preserve"> Шемякин А.А.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0C0AD3">
        <w:trPr>
          <w:trHeight w:hRule="exact" w:val="693"/>
          <w:jc w:val="center"/>
        </w:trPr>
        <w:tc>
          <w:tcPr>
            <w:tcW w:w="1134" w:type="dxa"/>
          </w:tcPr>
          <w:p w:rsidR="0039587F" w:rsidRPr="00A676F6" w:rsidRDefault="00AD6056" w:rsidP="00C213FD">
            <w:pPr>
              <w:rPr>
                <w:sz w:val="16"/>
                <w:szCs w:val="16"/>
              </w:rPr>
            </w:pPr>
            <w:r w:rsidRPr="00AD6056">
              <w:rPr>
                <w:sz w:val="16"/>
                <w:szCs w:val="16"/>
              </w:rPr>
              <w:t>EA-136378</w:t>
            </w:r>
          </w:p>
        </w:tc>
        <w:tc>
          <w:tcPr>
            <w:tcW w:w="2440" w:type="dxa"/>
          </w:tcPr>
          <w:p w:rsidR="0039587F" w:rsidRDefault="00AD605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ИП Шемякин А.А.</w:t>
            </w:r>
          </w:p>
        </w:tc>
        <w:tc>
          <w:tcPr>
            <w:tcW w:w="2791" w:type="dxa"/>
          </w:tcPr>
          <w:p w:rsidR="0039587F" w:rsidRDefault="00AD6056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gramStart"/>
            <w:r w:rsidRPr="00AD6056">
              <w:rPr>
                <w:sz w:val="16"/>
                <w:szCs w:val="16"/>
                <w:lang w:eastAsia="en-US"/>
              </w:rPr>
              <w:t>ОБЛ</w:t>
            </w:r>
            <w:proofErr w:type="gramEnd"/>
            <w:r w:rsidRPr="00AD6056">
              <w:rPr>
                <w:sz w:val="16"/>
                <w:szCs w:val="16"/>
                <w:lang w:eastAsia="en-US"/>
              </w:rPr>
              <w:t xml:space="preserve"> РОСТОВСКАЯ, Г РОСТОВ-НА-ДОНУ, ул. 2-я Краснодарская, д.145/4, кв. 48</w:t>
            </w:r>
          </w:p>
        </w:tc>
        <w:tc>
          <w:tcPr>
            <w:tcW w:w="1559" w:type="dxa"/>
          </w:tcPr>
          <w:p w:rsidR="0039587F" w:rsidRDefault="00AD6056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D6056">
              <w:rPr>
                <w:sz w:val="16"/>
                <w:szCs w:val="16"/>
                <w:lang w:eastAsia="en-US"/>
              </w:rPr>
              <w:t>89898062020</w:t>
            </w:r>
          </w:p>
        </w:tc>
        <w:tc>
          <w:tcPr>
            <w:tcW w:w="1782" w:type="dxa"/>
          </w:tcPr>
          <w:p w:rsidR="0039587F" w:rsidRDefault="00015E75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015E75">
              <w:rPr>
                <w:sz w:val="16"/>
                <w:szCs w:val="16"/>
              </w:rPr>
              <w:t>616808009008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015E75">
        <w:rPr>
          <w:sz w:val="16"/>
          <w:szCs w:val="16"/>
        </w:rPr>
        <w:t>ИП Шемякине А.А.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015E75">
        <w:rPr>
          <w:sz w:val="16"/>
          <w:szCs w:val="16"/>
        </w:rPr>
        <w:t>ИП Шемякина А.А.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015E75">
        <w:rPr>
          <w:sz w:val="16"/>
          <w:szCs w:val="16"/>
        </w:rPr>
        <w:t>ИП Шемякине А.А.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</w:t>
      </w:r>
      <w:r w:rsidRPr="00A676F6">
        <w:rPr>
          <w:sz w:val="16"/>
          <w:szCs w:val="16"/>
        </w:rPr>
        <w:lastRenderedPageBreak/>
        <w:t xml:space="preserve">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AD6056">
        <w:rPr>
          <w:sz w:val="16"/>
          <w:szCs w:val="16"/>
        </w:rPr>
        <w:t>0105100000721000159</w:t>
      </w:r>
      <w:r w:rsidRPr="00A676F6">
        <w:rPr>
          <w:sz w:val="16"/>
          <w:szCs w:val="16"/>
        </w:rPr>
        <w:t xml:space="preserve">) </w:t>
      </w:r>
      <w:r w:rsidR="00015E75">
        <w:rPr>
          <w:sz w:val="16"/>
          <w:szCs w:val="16"/>
        </w:rPr>
        <w:t>ИП Шемякина А.А.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832B0D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2B0D" w:rsidRPr="004F29EC" w:rsidRDefault="00832B0D" w:rsidP="00832B0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832B0D" w:rsidRPr="004F29EC" w:rsidRDefault="00832B0D" w:rsidP="00832B0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832B0D" w:rsidRPr="004F29EC" w:rsidRDefault="00832B0D" w:rsidP="00832B0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2B0D" w:rsidRPr="004F29EC" w:rsidRDefault="00832B0D" w:rsidP="00832B0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832B0D" w:rsidRPr="004F29EC" w:rsidRDefault="00832B0D" w:rsidP="00832B0D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832B0D" w:rsidRPr="004F29EC" w:rsidRDefault="00832B0D" w:rsidP="00832B0D">
            <w:pPr>
              <w:ind w:hanging="38"/>
              <w:rPr>
                <w:sz w:val="16"/>
                <w:szCs w:val="16"/>
              </w:rPr>
            </w:pPr>
          </w:p>
        </w:tc>
      </w:tr>
      <w:tr w:rsidR="00832B0D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2B0D" w:rsidRPr="004F29EC" w:rsidRDefault="00832B0D" w:rsidP="00832B0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832B0D" w:rsidRPr="004F29EC" w:rsidRDefault="00832B0D" w:rsidP="00832B0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832B0D" w:rsidRPr="004F29EC" w:rsidRDefault="00832B0D" w:rsidP="00832B0D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2B0D" w:rsidRPr="004F29EC" w:rsidRDefault="00832B0D" w:rsidP="00832B0D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015E75" w:rsidRPr="00725A73">
        <w:rPr>
          <w:sz w:val="16"/>
          <w:szCs w:val="16"/>
        </w:rPr>
        <w:t xml:space="preserve">автомобильного бензина </w:t>
      </w:r>
      <w:r w:rsidR="00015E75">
        <w:rPr>
          <w:sz w:val="16"/>
          <w:szCs w:val="16"/>
        </w:rPr>
        <w:t>в течение I полугодия 2022 г.</w:t>
      </w:r>
      <w:r w:rsidR="00015E75" w:rsidRPr="00725A73">
        <w:rPr>
          <w:sz w:val="16"/>
          <w:szCs w:val="16"/>
        </w:rPr>
        <w:t xml:space="preserve"> для нужд </w:t>
      </w:r>
      <w:proofErr w:type="spellStart"/>
      <w:r w:rsidR="00015E75">
        <w:rPr>
          <w:sz w:val="16"/>
          <w:szCs w:val="16"/>
        </w:rPr>
        <w:t>Яшалтинского</w:t>
      </w:r>
      <w:proofErr w:type="spellEnd"/>
      <w:r w:rsidR="00015E75">
        <w:rPr>
          <w:sz w:val="16"/>
          <w:szCs w:val="16"/>
        </w:rPr>
        <w:t xml:space="preserve"> районного суда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015E75" w:rsidRPr="00725A73">
        <w:rPr>
          <w:sz w:val="16"/>
          <w:szCs w:val="16"/>
        </w:rPr>
        <w:t xml:space="preserve">автомобильного бензина </w:t>
      </w:r>
      <w:r w:rsidR="00015E75">
        <w:rPr>
          <w:sz w:val="16"/>
          <w:szCs w:val="16"/>
        </w:rPr>
        <w:t>в течение I полугодия 2022 г.</w:t>
      </w:r>
      <w:r w:rsidR="00015E75" w:rsidRPr="00725A73">
        <w:rPr>
          <w:sz w:val="16"/>
          <w:szCs w:val="16"/>
        </w:rPr>
        <w:t xml:space="preserve"> для нужд </w:t>
      </w:r>
      <w:proofErr w:type="spellStart"/>
      <w:r w:rsidR="00015E75">
        <w:rPr>
          <w:sz w:val="16"/>
          <w:szCs w:val="16"/>
        </w:rPr>
        <w:t>Яшалтинского</w:t>
      </w:r>
      <w:proofErr w:type="spellEnd"/>
      <w:r w:rsidR="00015E75">
        <w:rPr>
          <w:sz w:val="16"/>
          <w:szCs w:val="16"/>
        </w:rPr>
        <w:t xml:space="preserve">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r w:rsidR="00015E75">
        <w:rPr>
          <w:sz w:val="16"/>
          <w:szCs w:val="16"/>
        </w:rPr>
        <w:t>Шемякиным А.А.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617DC9" w:rsidRDefault="00617DC9" w:rsidP="003A468A">
      <w:pPr>
        <w:ind w:left="709"/>
        <w:jc w:val="both"/>
        <w:rPr>
          <w:sz w:val="16"/>
          <w:szCs w:val="16"/>
        </w:rPr>
      </w:pPr>
    </w:p>
    <w:p w:rsidR="00075195" w:rsidRDefault="00075195" w:rsidP="003A468A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617DC9" w:rsidRDefault="00617DC9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075195" w:rsidTr="00075195">
        <w:trPr>
          <w:trHeight w:val="209"/>
          <w:jc w:val="center"/>
        </w:trPr>
        <w:tc>
          <w:tcPr>
            <w:tcW w:w="4498" w:type="dxa"/>
            <w:hideMark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75195" w:rsidTr="00075195">
        <w:trPr>
          <w:trHeight w:val="107"/>
          <w:jc w:val="center"/>
        </w:trPr>
        <w:tc>
          <w:tcPr>
            <w:tcW w:w="4498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075195" w:rsidTr="00075195">
        <w:trPr>
          <w:trHeight w:val="464"/>
          <w:jc w:val="center"/>
        </w:trPr>
        <w:tc>
          <w:tcPr>
            <w:tcW w:w="4498" w:type="dxa"/>
          </w:tcPr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075195" w:rsidTr="00075195">
        <w:trPr>
          <w:trHeight w:val="464"/>
          <w:jc w:val="center"/>
        </w:trPr>
        <w:tc>
          <w:tcPr>
            <w:tcW w:w="4498" w:type="dxa"/>
          </w:tcPr>
          <w:p w:rsidR="00075195" w:rsidRDefault="000751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sz w:val="16"/>
                <w:szCs w:val="16"/>
              </w:rPr>
            </w:pPr>
          </w:p>
          <w:p w:rsidR="00075195" w:rsidRDefault="0007519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075195" w:rsidTr="00075195">
        <w:trPr>
          <w:trHeight w:val="480"/>
          <w:jc w:val="center"/>
        </w:trPr>
        <w:tc>
          <w:tcPr>
            <w:tcW w:w="4498" w:type="dxa"/>
          </w:tcPr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075195" w:rsidRDefault="000751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075195" w:rsidRDefault="000751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75195" w:rsidRDefault="000751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E72B8C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E33B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5E7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19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4FC8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17DC9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B0D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056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06C5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70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33B09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2B8C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905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18</cp:revision>
  <cp:lastPrinted>2021-12-13T14:09:00Z</cp:lastPrinted>
  <dcterms:created xsi:type="dcterms:W3CDTF">2021-04-27T08:50:00Z</dcterms:created>
  <dcterms:modified xsi:type="dcterms:W3CDTF">2021-12-13T16:23:00Z</dcterms:modified>
</cp:coreProperties>
</file>