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0BE" w:rsidRDefault="00BC2BA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E70BE" w:rsidRDefault="00BC2B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</w:t>
      </w:r>
      <w:proofErr w:type="spellStart"/>
      <w:r>
        <w:rPr>
          <w:rFonts w:eastAsia="Times New Roman"/>
          <w:b/>
          <w:bCs/>
          <w:sz w:val="20"/>
          <w:szCs w:val="20"/>
        </w:rPr>
        <w:t>оптико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- </w:t>
      </w:r>
      <w:proofErr w:type="spellStart"/>
      <w:r>
        <w:rPr>
          <w:rFonts w:eastAsia="Times New Roman"/>
          <w:b/>
          <w:bCs/>
          <w:sz w:val="20"/>
          <w:szCs w:val="20"/>
        </w:rPr>
        <w:t>аккустического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 хирургического медицинского оборудования "СПб ГБУЗ Городская поликлиника № 51" в 2022 году"</w:t>
      </w:r>
    </w:p>
    <w:p w:rsidR="00DE70BE" w:rsidRPr="00B5204A" w:rsidRDefault="00BC2BAD">
      <w:pPr>
        <w:ind w:firstLine="567"/>
        <w:jc w:val="center"/>
        <w:rPr>
          <w:rFonts w:eastAsia="Times New Roman"/>
          <w:b/>
          <w:bCs/>
        </w:rPr>
      </w:pPr>
      <w:r w:rsidRPr="00B5204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5204A">
        <w:rPr>
          <w:rFonts w:eastAsia="Times New Roman"/>
          <w:b/>
          <w:bCs/>
          <w:sz w:val="20"/>
          <w:szCs w:val="20"/>
        </w:rPr>
        <w:t xml:space="preserve"> 0372200004321000078) </w:t>
      </w:r>
    </w:p>
    <w:p w:rsidR="00DE70BE" w:rsidRPr="00B5204A" w:rsidRDefault="00DE70BE">
      <w:pPr>
        <w:ind w:firstLine="567"/>
        <w:jc w:val="center"/>
        <w:rPr>
          <w:sz w:val="20"/>
          <w:szCs w:val="20"/>
        </w:rPr>
      </w:pPr>
    </w:p>
    <w:p w:rsidR="00DE70BE" w:rsidRPr="00B5204A" w:rsidRDefault="00BC2BAD">
      <w:pPr>
        <w:ind w:firstLine="567"/>
        <w:jc w:val="right"/>
      </w:pPr>
      <w:r w:rsidRPr="00B5204A">
        <w:rPr>
          <w:rFonts w:eastAsia="Times New Roman"/>
          <w:sz w:val="20"/>
          <w:szCs w:val="20"/>
        </w:rPr>
        <w:t>14.12.21 09:31:41 (</w:t>
      </w:r>
      <w:r>
        <w:rPr>
          <w:rFonts w:eastAsia="Times New Roman"/>
          <w:sz w:val="20"/>
          <w:szCs w:val="20"/>
          <w:lang w:val="en-US"/>
        </w:rPr>
        <w:t>MSK</w:t>
      </w:r>
      <w:r w:rsidRPr="00B5204A">
        <w:rPr>
          <w:rFonts w:eastAsia="Times New Roman"/>
          <w:sz w:val="20"/>
          <w:szCs w:val="20"/>
        </w:rPr>
        <w:t>+00:00)</w:t>
      </w:r>
    </w:p>
    <w:p w:rsidR="00DE70BE" w:rsidRPr="00B5204A" w:rsidRDefault="00DE70BE">
      <w:pPr>
        <w:ind w:firstLine="567"/>
        <w:rPr>
          <w:rFonts w:eastAsia="Times New Roman"/>
          <w:sz w:val="20"/>
          <w:szCs w:val="20"/>
        </w:rPr>
      </w:pPr>
    </w:p>
    <w:p w:rsidR="00DE70BE" w:rsidRPr="00B5204A" w:rsidRDefault="00BC2BAD">
      <w:r>
        <w:rPr>
          <w:rFonts w:eastAsia="Times New Roman"/>
          <w:sz w:val="20"/>
          <w:szCs w:val="20"/>
        </w:rPr>
        <w:t>Место</w:t>
      </w:r>
      <w:r w:rsidRPr="00B520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5204A">
        <w:rPr>
          <w:rFonts w:eastAsia="Times New Roman"/>
          <w:sz w:val="20"/>
          <w:szCs w:val="20"/>
        </w:rPr>
        <w:t>: Российская Федерация, 196211, Санкт-Петербург, ПР-КТ КОСМОНАВТОВ, 33-35</w:t>
      </w:r>
    </w:p>
    <w:p w:rsidR="00DE70BE" w:rsidRPr="00B5204A" w:rsidRDefault="00DE70BE">
      <w:pPr>
        <w:rPr>
          <w:rFonts w:eastAsia="Times New Roman"/>
          <w:sz w:val="20"/>
          <w:szCs w:val="20"/>
        </w:rPr>
      </w:pPr>
    </w:p>
    <w:p w:rsidR="00DE70BE" w:rsidRPr="00B5204A" w:rsidRDefault="00BC2BAD">
      <w:r>
        <w:rPr>
          <w:rFonts w:eastAsia="Times New Roman"/>
          <w:sz w:val="20"/>
          <w:szCs w:val="20"/>
        </w:rPr>
        <w:t>Организатор</w:t>
      </w:r>
      <w:r w:rsidRPr="00B520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20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DE70BE" w:rsidRPr="00B5204A" w:rsidRDefault="00DE70BE">
      <w:pPr>
        <w:rPr>
          <w:rFonts w:eastAsia="Times New Roman"/>
          <w:sz w:val="20"/>
          <w:szCs w:val="20"/>
        </w:rPr>
      </w:pPr>
    </w:p>
    <w:p w:rsidR="00DE70BE" w:rsidRPr="00B5204A" w:rsidRDefault="00BC2BAD">
      <w:r w:rsidRPr="00B5204A">
        <w:rPr>
          <w:rFonts w:eastAsia="Times New Roman"/>
          <w:sz w:val="20"/>
          <w:szCs w:val="20"/>
        </w:rPr>
        <w:t>Заказчик:</w:t>
      </w:r>
      <w:r w:rsidRPr="00B5204A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ПОЛИКЛИНИКА № 51"</w:t>
      </w:r>
    </w:p>
    <w:p w:rsidR="00DE70BE" w:rsidRPr="00B5204A" w:rsidRDefault="00DE70BE">
      <w:pPr>
        <w:rPr>
          <w:rFonts w:eastAsia="Times New Roman"/>
          <w:sz w:val="20"/>
          <w:szCs w:val="20"/>
        </w:rPr>
      </w:pPr>
    </w:p>
    <w:p w:rsidR="00DE70BE" w:rsidRPr="00B5204A" w:rsidRDefault="00BC2B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520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204A">
        <w:rPr>
          <w:rFonts w:eastAsia="Times New Roman"/>
          <w:sz w:val="20"/>
          <w:szCs w:val="20"/>
        </w:rPr>
        <w:t>: Выполнение работ по техническому обслуживанию оптико - аккустического и хирургического медицинского оборудования "СПб ГБУЗ Городск</w:t>
      </w:r>
      <w:r w:rsidRPr="00B5204A">
        <w:rPr>
          <w:rFonts w:eastAsia="Times New Roman"/>
          <w:sz w:val="20"/>
          <w:szCs w:val="20"/>
        </w:rPr>
        <w:t xml:space="preserve">ая поликлиника № 51" в 2022 году </w:t>
      </w:r>
    </w:p>
    <w:p w:rsidR="00DE70BE" w:rsidRPr="00B5204A" w:rsidRDefault="00DE70BE">
      <w:pPr>
        <w:rPr>
          <w:rFonts w:eastAsia="Times New Roman"/>
          <w:sz w:val="20"/>
          <w:szCs w:val="20"/>
        </w:rPr>
      </w:pPr>
    </w:p>
    <w:p w:rsidR="00DE70BE" w:rsidRDefault="00BC2B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212781020132578100100102050013312244</w:t>
      </w:r>
    </w:p>
    <w:p w:rsidR="00DE70BE" w:rsidRDefault="00DE70BE"/>
    <w:p w:rsidR="00DE70BE" w:rsidRDefault="00BC2BA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503 928,49 руб.</w:t>
      </w:r>
    </w:p>
    <w:p w:rsidR="00DE70BE" w:rsidRPr="00B5204A" w:rsidRDefault="00DE70BE">
      <w:pPr>
        <w:rPr>
          <w:rFonts w:eastAsia="Times New Roman"/>
          <w:sz w:val="20"/>
          <w:szCs w:val="20"/>
        </w:rPr>
      </w:pPr>
    </w:p>
    <w:p w:rsidR="00DE70BE" w:rsidRDefault="00BC2BAD">
      <w:r>
        <w:rPr>
          <w:rFonts w:eastAsia="Times New Roman"/>
          <w:sz w:val="20"/>
          <w:szCs w:val="20"/>
        </w:rPr>
        <w:t>Снижение</w:t>
      </w:r>
      <w:r w:rsidRPr="00B520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5204A">
        <w:rPr>
          <w:rFonts w:eastAsia="Times New Roman"/>
          <w:sz w:val="20"/>
          <w:szCs w:val="20"/>
        </w:rPr>
        <w:t>, %: 0.50</w:t>
      </w:r>
    </w:p>
    <w:p w:rsidR="00DE70BE" w:rsidRDefault="00DE70BE">
      <w:pPr>
        <w:rPr>
          <w:rFonts w:eastAsia="Times New Roman"/>
          <w:sz w:val="20"/>
          <w:szCs w:val="20"/>
        </w:rPr>
      </w:pPr>
    </w:p>
    <w:p w:rsidR="00DE70BE" w:rsidRDefault="00BC2B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70BE">
        <w:tc>
          <w:tcPr>
            <w:tcW w:w="3400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70BE">
        <w:tc>
          <w:tcPr>
            <w:tcW w:w="3400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70BE">
        <w:tc>
          <w:tcPr>
            <w:tcW w:w="3400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70BE">
        <w:tc>
          <w:tcPr>
            <w:tcW w:w="3400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70BE">
        <w:tc>
          <w:tcPr>
            <w:tcW w:w="3400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70BE">
        <w:tc>
          <w:tcPr>
            <w:tcW w:w="3400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70BE" w:rsidRDefault="00BC2B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70BE" w:rsidRDefault="00DE70BE">
      <w:pPr>
        <w:rPr>
          <w:rFonts w:eastAsia="Times New Roman"/>
          <w:sz w:val="20"/>
          <w:szCs w:val="20"/>
        </w:rPr>
      </w:pPr>
    </w:p>
    <w:p w:rsidR="00DE70BE" w:rsidRDefault="00BC2B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70BE" w:rsidRDefault="00DE70BE">
      <w:pPr>
        <w:rPr>
          <w:rFonts w:eastAsia="Times New Roman"/>
          <w:sz w:val="20"/>
          <w:szCs w:val="20"/>
        </w:rPr>
      </w:pPr>
    </w:p>
    <w:p w:rsidR="00DE70BE" w:rsidRDefault="00BC2B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DE70BE" w:rsidRDefault="00DE70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E70B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E70BE" w:rsidRDefault="00BC2BA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E70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70BE" w:rsidRDefault="00BC2B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70BE" w:rsidRDefault="00BC2B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70BE" w:rsidRDefault="00BC2B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DE70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r w:rsidRPr="00B5204A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r>
              <w:rPr>
                <w:sz w:val="20"/>
                <w:szCs w:val="20"/>
                <w:lang w:val="en-US"/>
              </w:rPr>
              <w:t>501 408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E70BE" w:rsidRDefault="00DE70BE">
      <w:pPr>
        <w:rPr>
          <w:rFonts w:eastAsia="Times New Roman"/>
        </w:rPr>
      </w:pPr>
    </w:p>
    <w:p w:rsidR="00DE70BE" w:rsidRDefault="00DE70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E70BE">
        <w:tc>
          <w:tcPr>
            <w:tcW w:w="9976" w:type="dxa"/>
            <w:gridSpan w:val="4"/>
            <w:shd w:val="clear" w:color="auto" w:fill="auto"/>
          </w:tcPr>
          <w:p w:rsidR="00DE70BE" w:rsidRDefault="00BC2B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70B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70BE" w:rsidRDefault="00BC2B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70BE" w:rsidRDefault="00BC2B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70BE" w:rsidRDefault="00BC2B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E70BE" w:rsidRDefault="00BC2B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E70B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04A">
              <w:rPr>
                <w:sz w:val="20"/>
                <w:szCs w:val="20"/>
              </w:rPr>
              <w:t>-135488</w:t>
            </w:r>
          </w:p>
          <w:p w:rsidR="00DE70BE" w:rsidRDefault="00BC2BAD">
            <w:pPr>
              <w:pStyle w:val="af1"/>
            </w:pPr>
            <w:r w:rsidRPr="00B5204A">
              <w:rPr>
                <w:sz w:val="20"/>
                <w:szCs w:val="20"/>
              </w:rPr>
              <w:t xml:space="preserve">ОБЩЕСТВО С ОГРАНИЧЕННОЙ ОТВЕТСТВЕННОСТЬЮ ИСПЫТАТЕЛЬНАЯ ЛАБОРАТОРИЯ </w:t>
            </w:r>
            <w:r w:rsidRPr="00B5204A">
              <w:rPr>
                <w:sz w:val="20"/>
                <w:szCs w:val="20"/>
              </w:rPr>
              <w:lastRenderedPageBreak/>
              <w:t>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E70BE" w:rsidRDefault="00DE70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70BE" w:rsidRDefault="00BC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0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04A">
              <w:rPr>
                <w:sz w:val="20"/>
                <w:szCs w:val="20"/>
              </w:rPr>
              <w:t>-135488</w:t>
            </w:r>
          </w:p>
          <w:p w:rsidR="00DE70BE" w:rsidRDefault="00BC2BAD">
            <w:pPr>
              <w:pStyle w:val="af1"/>
            </w:pPr>
            <w:r w:rsidRPr="00B5204A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70BE" w:rsidRDefault="00DE70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70BE" w:rsidRDefault="00BC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0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04A">
              <w:rPr>
                <w:sz w:val="20"/>
                <w:szCs w:val="20"/>
              </w:rPr>
              <w:t>-135488</w:t>
            </w:r>
          </w:p>
          <w:p w:rsidR="00DE70BE" w:rsidRDefault="00BC2BAD">
            <w:pPr>
              <w:pStyle w:val="af1"/>
            </w:pPr>
            <w:r w:rsidRPr="00B5204A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70BE" w:rsidRDefault="00DE70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70BE" w:rsidRDefault="00BC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0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04A">
              <w:rPr>
                <w:sz w:val="20"/>
                <w:szCs w:val="20"/>
              </w:rPr>
              <w:t>-135488</w:t>
            </w:r>
          </w:p>
          <w:p w:rsidR="00DE70BE" w:rsidRDefault="00BC2BAD">
            <w:pPr>
              <w:pStyle w:val="af1"/>
            </w:pPr>
            <w:r w:rsidRPr="00B5204A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70BE" w:rsidRDefault="00DE70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70BE" w:rsidRDefault="00BC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0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5204A">
              <w:rPr>
                <w:sz w:val="20"/>
                <w:szCs w:val="20"/>
              </w:rPr>
              <w:t>-135488</w:t>
            </w:r>
          </w:p>
          <w:p w:rsidR="00DE70BE" w:rsidRDefault="00BC2BAD">
            <w:pPr>
              <w:pStyle w:val="af1"/>
            </w:pPr>
            <w:r w:rsidRPr="00B5204A">
              <w:rPr>
                <w:sz w:val="20"/>
                <w:szCs w:val="20"/>
              </w:rPr>
              <w:t xml:space="preserve">ОБЩЕСТВО С ОГРАНИЧЕННОЙ </w:t>
            </w:r>
            <w:r w:rsidRPr="00B5204A">
              <w:rPr>
                <w:sz w:val="20"/>
                <w:szCs w:val="20"/>
              </w:rPr>
              <w:t>ОТВЕТСТВЕННОСТЬЮ ИСПЫТАТЕЛЬНАЯ ЛАБОРАТОРИЯ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70BE" w:rsidRDefault="00DE70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70BE" w:rsidRDefault="00BC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0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5204A">
              <w:rPr>
                <w:sz w:val="20"/>
                <w:szCs w:val="20"/>
              </w:rPr>
              <w:t>-135488</w:t>
            </w:r>
          </w:p>
          <w:p w:rsidR="00DE70BE" w:rsidRDefault="00BC2BAD">
            <w:pPr>
              <w:pStyle w:val="af1"/>
            </w:pPr>
            <w:r w:rsidRPr="00B5204A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70BE" w:rsidRDefault="00DE70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70BE" w:rsidRDefault="00BC2B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0BE" w:rsidRDefault="00BC2B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70BE" w:rsidRDefault="00DE70BE">
      <w:pPr>
        <w:rPr>
          <w:sz w:val="20"/>
          <w:szCs w:val="20"/>
        </w:rPr>
      </w:pPr>
    </w:p>
    <w:p w:rsidR="00DE70BE" w:rsidRDefault="00DE70BE">
      <w:pPr>
        <w:jc w:val="both"/>
        <w:rPr>
          <w:rFonts w:eastAsia="Times New Roman"/>
          <w:sz w:val="20"/>
          <w:szCs w:val="20"/>
          <w:lang w:val="en-US"/>
        </w:rPr>
      </w:pPr>
    </w:p>
    <w:p w:rsidR="00DE70BE" w:rsidRDefault="00BC2BA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ИСПЫТАТЕЛЬНАЯ ЛАБОРАТОРИЯ "МЕДТЕХНИКА", предложивший цену контракта 501 408,85 руб.</w:t>
      </w:r>
    </w:p>
    <w:p w:rsidR="00DE70BE" w:rsidRDefault="00DE70BE">
      <w:pPr>
        <w:jc w:val="both"/>
        <w:rPr>
          <w:rFonts w:eastAsia="Times New Roman"/>
          <w:sz w:val="20"/>
          <w:szCs w:val="20"/>
        </w:rPr>
      </w:pPr>
    </w:p>
    <w:p w:rsidR="00DE70BE" w:rsidRDefault="00BC2BA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ИСПЫТАТЕЛЬНАЯ ЛАБОРАТОРИЯ "МЕДТЕХНИКА",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DE70BE" w:rsidRPr="00B5204A" w:rsidRDefault="00DE70BE">
      <w:pPr>
        <w:jc w:val="both"/>
        <w:rPr>
          <w:rFonts w:eastAsia="Times New Roman"/>
          <w:sz w:val="20"/>
          <w:szCs w:val="20"/>
        </w:rPr>
      </w:pPr>
    </w:p>
    <w:p w:rsidR="00DE70BE" w:rsidRPr="00B5204A" w:rsidRDefault="00BC2BAD">
      <w:pPr>
        <w:jc w:val="both"/>
      </w:pPr>
      <w:r w:rsidRPr="00B5204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</w:t>
      </w:r>
      <w:r>
        <w:rPr>
          <w:rFonts w:eastAsia="Times New Roman"/>
          <w:sz w:val="20"/>
          <w:szCs w:val="20"/>
          <w:lang w:val="en-US"/>
        </w:rPr>
        <w:t>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B5204A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E70BE" w:rsidRDefault="00DE70BE">
      <w:pPr>
        <w:jc w:val="both"/>
        <w:rPr>
          <w:rFonts w:eastAsia="Times New Roman"/>
          <w:sz w:val="20"/>
          <w:szCs w:val="20"/>
        </w:rPr>
      </w:pPr>
    </w:p>
    <w:p w:rsidR="00DE70BE" w:rsidRDefault="00BC2BA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70BE" w:rsidRDefault="00DE70BE">
      <w:pPr>
        <w:jc w:val="both"/>
        <w:rPr>
          <w:rFonts w:eastAsia="Times New Roman"/>
          <w:sz w:val="20"/>
          <w:szCs w:val="20"/>
        </w:rPr>
      </w:pPr>
    </w:p>
    <w:p w:rsidR="00DE70BE" w:rsidRDefault="00BC2BAD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DE70BE" w:rsidRDefault="00DE70B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E70BE">
        <w:tc>
          <w:tcPr>
            <w:tcW w:w="3307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0BE" w:rsidRDefault="00DE70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E70BE">
        <w:tc>
          <w:tcPr>
            <w:tcW w:w="3307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0BE" w:rsidRDefault="00DE70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DE70BE">
        <w:tc>
          <w:tcPr>
            <w:tcW w:w="3307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0BE" w:rsidRDefault="00DE70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E70BE">
        <w:tc>
          <w:tcPr>
            <w:tcW w:w="3307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0BE" w:rsidRDefault="00DE70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DE70BE">
        <w:tc>
          <w:tcPr>
            <w:tcW w:w="3307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0BE" w:rsidRDefault="00DE70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E70BE">
        <w:tc>
          <w:tcPr>
            <w:tcW w:w="3307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0BE" w:rsidRDefault="00DE70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0BE" w:rsidRDefault="00BC2B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C2BAD" w:rsidRDefault="00BC2BAD"/>
    <w:sectPr w:rsidR="00BC2B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0BE"/>
    <w:rsid w:val="00B5204A"/>
    <w:rsid w:val="00BC2BAD"/>
    <w:rsid w:val="00DE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2021-12-14T06:32:00Z</cp:lastPrinted>
  <dcterms:created xsi:type="dcterms:W3CDTF">2021-12-14T06:32:00Z</dcterms:created>
  <dcterms:modified xsi:type="dcterms:W3CDTF">2021-12-14T06:32:00Z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