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044" w:rsidRDefault="002F68A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26044" w:rsidRPr="006E12CF" w:rsidRDefault="002F68A7">
      <w:pPr>
        <w:ind w:firstLine="567"/>
        <w:jc w:val="center"/>
      </w:pPr>
      <w:r w:rsidRPr="006E12CF">
        <w:rPr>
          <w:rFonts w:eastAsia="Times New Roman"/>
          <w:b/>
          <w:bCs/>
          <w:sz w:val="20"/>
          <w:szCs w:val="20"/>
        </w:rPr>
        <w:t xml:space="preserve">"Поддержание горных выработок шахты № 616 в безопасном состоянии" </w:t>
      </w:r>
    </w:p>
    <w:p w:rsidR="00026044" w:rsidRPr="006E12CF" w:rsidRDefault="002F68A7">
      <w:pPr>
        <w:ind w:firstLine="567"/>
        <w:jc w:val="center"/>
        <w:rPr>
          <w:rFonts w:eastAsia="Times New Roman"/>
          <w:b/>
          <w:bCs/>
        </w:rPr>
      </w:pPr>
      <w:r w:rsidRPr="006E12C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E12CF">
        <w:rPr>
          <w:rFonts w:eastAsia="Times New Roman"/>
          <w:b/>
          <w:bCs/>
          <w:sz w:val="20"/>
          <w:szCs w:val="20"/>
        </w:rPr>
        <w:t xml:space="preserve"> 0172200001121000050) </w:t>
      </w:r>
    </w:p>
    <w:p w:rsidR="00026044" w:rsidRPr="006E12CF" w:rsidRDefault="00026044">
      <w:pPr>
        <w:ind w:firstLine="567"/>
        <w:jc w:val="center"/>
        <w:rPr>
          <w:sz w:val="20"/>
          <w:szCs w:val="20"/>
        </w:rPr>
      </w:pPr>
    </w:p>
    <w:p w:rsidR="00026044" w:rsidRPr="006E12CF" w:rsidRDefault="002F68A7">
      <w:pPr>
        <w:ind w:firstLine="567"/>
        <w:jc w:val="right"/>
      </w:pPr>
      <w:r w:rsidRPr="006E12CF">
        <w:rPr>
          <w:rFonts w:eastAsia="Times New Roman"/>
          <w:sz w:val="20"/>
          <w:szCs w:val="20"/>
        </w:rPr>
        <w:t>14.12.21 16:17:41 (</w:t>
      </w:r>
      <w:r>
        <w:rPr>
          <w:rFonts w:eastAsia="Times New Roman"/>
          <w:sz w:val="20"/>
          <w:szCs w:val="20"/>
          <w:lang w:val="en-US"/>
        </w:rPr>
        <w:t>MSK</w:t>
      </w:r>
      <w:r w:rsidRPr="006E12CF">
        <w:rPr>
          <w:rFonts w:eastAsia="Times New Roman"/>
          <w:sz w:val="20"/>
          <w:szCs w:val="20"/>
        </w:rPr>
        <w:t>+00:00)</w:t>
      </w:r>
    </w:p>
    <w:p w:rsidR="00026044" w:rsidRPr="006E12CF" w:rsidRDefault="00026044">
      <w:pPr>
        <w:ind w:firstLine="567"/>
        <w:rPr>
          <w:rFonts w:eastAsia="Times New Roman"/>
          <w:sz w:val="20"/>
          <w:szCs w:val="20"/>
        </w:rPr>
      </w:pPr>
    </w:p>
    <w:p w:rsidR="00026044" w:rsidRDefault="002F68A7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191167, Санкт-Петербург, УЛИЦА ИСПОЛКОМСКАЯ, 16/ЛИТ А</w:t>
      </w:r>
    </w:p>
    <w:p w:rsidR="00026044" w:rsidRDefault="00026044">
      <w:pPr>
        <w:rPr>
          <w:rFonts w:eastAsia="Times New Roman"/>
          <w:sz w:val="20"/>
          <w:szCs w:val="20"/>
        </w:rPr>
      </w:pPr>
    </w:p>
    <w:p w:rsidR="00026044" w:rsidRPr="006E12CF" w:rsidRDefault="002F68A7">
      <w:r>
        <w:rPr>
          <w:rFonts w:eastAsia="Times New Roman"/>
          <w:sz w:val="20"/>
          <w:szCs w:val="20"/>
        </w:rPr>
        <w:t>Организатор</w:t>
      </w:r>
      <w:r w:rsidRPr="006E12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E12CF">
        <w:rPr>
          <w:rFonts w:eastAsia="Times New Roman"/>
          <w:sz w:val="20"/>
          <w:szCs w:val="20"/>
        </w:rPr>
        <w:t>: КОМИТЕТ ПО ТРАНСПОРТУ</w:t>
      </w:r>
    </w:p>
    <w:p w:rsidR="00026044" w:rsidRPr="006E12CF" w:rsidRDefault="00026044">
      <w:pPr>
        <w:rPr>
          <w:rFonts w:eastAsia="Times New Roman"/>
          <w:sz w:val="20"/>
          <w:szCs w:val="20"/>
        </w:rPr>
      </w:pPr>
    </w:p>
    <w:p w:rsidR="00026044" w:rsidRDefault="002F68A7">
      <w:r w:rsidRPr="006E12CF">
        <w:rPr>
          <w:rFonts w:eastAsia="Times New Roman"/>
          <w:sz w:val="20"/>
          <w:szCs w:val="20"/>
        </w:rPr>
        <w:t>Заказчик: КОМИТЕТ ПО ТРАНСПОРТУ</w:t>
      </w:r>
    </w:p>
    <w:p w:rsidR="00026044" w:rsidRPr="006E12CF" w:rsidRDefault="00026044">
      <w:pPr>
        <w:rPr>
          <w:rFonts w:eastAsia="Times New Roman"/>
          <w:sz w:val="20"/>
          <w:szCs w:val="20"/>
        </w:rPr>
      </w:pPr>
    </w:p>
    <w:p w:rsidR="00026044" w:rsidRPr="006E12CF" w:rsidRDefault="002F68A7">
      <w:r>
        <w:rPr>
          <w:rFonts w:eastAsia="Times New Roman"/>
          <w:sz w:val="20"/>
          <w:szCs w:val="20"/>
        </w:rPr>
        <w:t>Наименование</w:t>
      </w:r>
      <w:r w:rsidRPr="006E12C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E12CF">
        <w:rPr>
          <w:rFonts w:eastAsia="Times New Roman"/>
          <w:sz w:val="20"/>
          <w:szCs w:val="20"/>
        </w:rPr>
        <w:t xml:space="preserve">: Поддержание горных выработок шахты № 616 в безопасном состоянии </w:t>
      </w:r>
    </w:p>
    <w:p w:rsidR="00026044" w:rsidRPr="006E12CF" w:rsidRDefault="00026044">
      <w:pPr>
        <w:rPr>
          <w:rFonts w:eastAsia="Times New Roman"/>
          <w:sz w:val="20"/>
          <w:szCs w:val="20"/>
        </w:rPr>
      </w:pPr>
    </w:p>
    <w:p w:rsidR="00026044" w:rsidRPr="006E12CF" w:rsidRDefault="002F6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212783000106778420100101080014399244</w:t>
      </w:r>
    </w:p>
    <w:p w:rsidR="00026044" w:rsidRDefault="00026044"/>
    <w:p w:rsidR="00026044" w:rsidRDefault="002F68A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7 781 272,80 руб.</w:t>
      </w:r>
    </w:p>
    <w:p w:rsidR="00026044" w:rsidRDefault="00026044">
      <w:pPr>
        <w:rPr>
          <w:rFonts w:eastAsia="Times New Roman"/>
          <w:sz w:val="20"/>
          <w:szCs w:val="20"/>
        </w:rPr>
      </w:pPr>
    </w:p>
    <w:p w:rsidR="00026044" w:rsidRDefault="002F68A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>Исакова Наталья Владимировна</w:t>
            </w:r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26044">
        <w:tc>
          <w:tcPr>
            <w:tcW w:w="3400" w:type="dxa"/>
            <w:shd w:val="clear" w:color="auto" w:fill="auto"/>
          </w:tcPr>
          <w:p w:rsidR="006E12CF" w:rsidRDefault="002F68A7">
            <w:pPr>
              <w:rPr>
                <w:sz w:val="20"/>
                <w:szCs w:val="20"/>
              </w:rPr>
            </w:pPr>
            <w:r w:rsidRPr="006E12CF">
              <w:rPr>
                <w:sz w:val="20"/>
                <w:szCs w:val="20"/>
              </w:rPr>
              <w:t xml:space="preserve">Секретарь комиссии </w:t>
            </w:r>
          </w:p>
          <w:p w:rsidR="00026044" w:rsidRDefault="002F68A7">
            <w:r w:rsidRPr="006E12CF">
              <w:rPr>
                <w:sz w:val="20"/>
                <w:szCs w:val="20"/>
              </w:rPr>
              <w:t>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26044" w:rsidRDefault="002F68A7"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3125" w:type="dxa"/>
            <w:shd w:val="clear" w:color="auto" w:fill="auto"/>
          </w:tcPr>
          <w:p w:rsidR="00026044" w:rsidRDefault="002F68A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26044" w:rsidRDefault="00026044">
      <w:pPr>
        <w:rPr>
          <w:rFonts w:eastAsia="Times New Roman"/>
          <w:sz w:val="20"/>
          <w:szCs w:val="20"/>
        </w:rPr>
      </w:pPr>
    </w:p>
    <w:p w:rsidR="00026044" w:rsidRDefault="002F68A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26044" w:rsidRDefault="00026044">
      <w:pPr>
        <w:rPr>
          <w:rFonts w:eastAsia="Times New Roman"/>
          <w:sz w:val="20"/>
          <w:szCs w:val="20"/>
        </w:rPr>
      </w:pPr>
    </w:p>
    <w:p w:rsidR="00026044" w:rsidRDefault="002F68A7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26044" w:rsidRDefault="00026044">
      <w:pPr>
        <w:rPr>
          <w:rFonts w:eastAsia="Times New Roman"/>
        </w:rPr>
      </w:pPr>
    </w:p>
    <w:p w:rsidR="00026044" w:rsidRDefault="00026044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026044">
        <w:tc>
          <w:tcPr>
            <w:tcW w:w="9924" w:type="dxa"/>
            <w:gridSpan w:val="4"/>
            <w:shd w:val="clear" w:color="auto" w:fill="auto"/>
          </w:tcPr>
          <w:p w:rsidR="00026044" w:rsidRDefault="002F68A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26044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26044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26044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r>
              <w:rPr>
                <w:sz w:val="20"/>
                <w:szCs w:val="20"/>
                <w:lang w:val="en-US"/>
              </w:rPr>
              <w:t>EA</w:t>
            </w:r>
            <w:r w:rsidRPr="006E12CF">
              <w:rPr>
                <w:sz w:val="20"/>
                <w:szCs w:val="20"/>
              </w:rPr>
              <w:t>-135225</w:t>
            </w:r>
          </w:p>
          <w:p w:rsidR="00026044" w:rsidRDefault="002F68A7">
            <w:r w:rsidRPr="006E12CF">
              <w:rPr>
                <w:sz w:val="20"/>
                <w:szCs w:val="20"/>
              </w:rPr>
              <w:t>ОБЩЕСТВО С ОГРАНИЧЕННОЙ ОТВЕТСТВЕННОСТЬЮ "СМУ-19" / 7811718050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26044" w:rsidRDefault="0002604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26044" w:rsidRDefault="002F68A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26044" w:rsidRDefault="002F6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26044" w:rsidRDefault="00026044"/>
    <w:p w:rsidR="00026044" w:rsidRDefault="00026044">
      <w:pPr>
        <w:jc w:val="both"/>
        <w:rPr>
          <w:sz w:val="20"/>
          <w:szCs w:val="20"/>
          <w:lang w:val="en-US"/>
        </w:rPr>
      </w:pPr>
    </w:p>
    <w:p w:rsidR="00026044" w:rsidRDefault="002F68A7">
      <w:pPr>
        <w:jc w:val="both"/>
      </w:pPr>
      <w:bookmarkStart w:id="0" w:name="__DdeLink__136_4014115248"/>
      <w:bookmarkEnd w:id="0"/>
      <w:r w:rsidRPr="006E12C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"СМУ-19".</w:t>
      </w:r>
    </w:p>
    <w:p w:rsidR="00026044" w:rsidRDefault="00026044">
      <w:pPr>
        <w:jc w:val="both"/>
        <w:rPr>
          <w:sz w:val="20"/>
          <w:szCs w:val="20"/>
        </w:rPr>
      </w:pPr>
    </w:p>
    <w:p w:rsidR="00026044" w:rsidRDefault="002F68A7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26044" w:rsidRDefault="00026044">
      <w:pPr>
        <w:jc w:val="both"/>
        <w:rPr>
          <w:rFonts w:eastAsia="Times New Roman"/>
          <w:sz w:val="20"/>
          <w:szCs w:val="20"/>
        </w:rPr>
      </w:pPr>
    </w:p>
    <w:p w:rsidR="00026044" w:rsidRDefault="002F68A7">
      <w:pPr>
        <w:jc w:val="both"/>
      </w:pPr>
      <w:r w:rsidRPr="006E12C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26044" w:rsidRDefault="00026044">
      <w:pPr>
        <w:jc w:val="both"/>
        <w:rPr>
          <w:rFonts w:eastAsia="Times New Roman"/>
          <w:sz w:val="20"/>
          <w:szCs w:val="20"/>
        </w:rPr>
      </w:pPr>
    </w:p>
    <w:p w:rsidR="00026044" w:rsidRDefault="002F68A7">
      <w:r>
        <w:rPr>
          <w:rFonts w:eastAsia="Times New Roman"/>
          <w:sz w:val="20"/>
          <w:szCs w:val="20"/>
        </w:rPr>
        <w:t>Подписи</w:t>
      </w:r>
    </w:p>
    <w:p w:rsidR="00026044" w:rsidRDefault="0002604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26044">
        <w:tc>
          <w:tcPr>
            <w:tcW w:w="3307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Коннов Анатолий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26044">
        <w:tc>
          <w:tcPr>
            <w:tcW w:w="3307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Мартюшов Никита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026044">
        <w:tc>
          <w:tcPr>
            <w:tcW w:w="3307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>Колбунова Елена Михайловна</w:t>
            </w:r>
          </w:p>
        </w:tc>
      </w:tr>
      <w:tr w:rsidR="00026044">
        <w:tc>
          <w:tcPr>
            <w:tcW w:w="3307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Тихомиров Кирилл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026044">
        <w:tc>
          <w:tcPr>
            <w:tcW w:w="3307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>Пивоварова Маргарита Михайловна</w:t>
            </w:r>
          </w:p>
        </w:tc>
      </w:tr>
      <w:tr w:rsidR="00026044">
        <w:tc>
          <w:tcPr>
            <w:tcW w:w="3307" w:type="dxa"/>
            <w:shd w:val="clear" w:color="auto" w:fill="auto"/>
            <w:vAlign w:val="bottom"/>
          </w:tcPr>
          <w:p w:rsidR="006E12CF" w:rsidRDefault="002F68A7">
            <w:pPr>
              <w:pStyle w:val="af1"/>
              <w:rPr>
                <w:rFonts w:eastAsia="Times New Roman"/>
                <w:sz w:val="20"/>
                <w:szCs w:val="20"/>
              </w:rPr>
            </w:pPr>
            <w:r w:rsidRPr="006E12CF">
              <w:rPr>
                <w:rFonts w:eastAsia="Times New Roman"/>
                <w:sz w:val="20"/>
                <w:szCs w:val="20"/>
              </w:rPr>
              <w:t xml:space="preserve">Секретарь комиссии </w:t>
            </w:r>
          </w:p>
          <w:p w:rsidR="00026044" w:rsidRDefault="002F68A7">
            <w:pPr>
              <w:pStyle w:val="af1"/>
            </w:pPr>
            <w:r w:rsidRPr="006E12CF">
              <w:rPr>
                <w:rFonts w:eastAsia="Times New Roman"/>
                <w:sz w:val="20"/>
                <w:szCs w:val="20"/>
              </w:rPr>
              <w:t>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26044" w:rsidRDefault="0002604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6E12CF" w:rsidRPr="006E12CF" w:rsidRDefault="006E12C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026044" w:rsidRDefault="002F68A7">
            <w:pPr>
              <w:pStyle w:val="af1"/>
            </w:pPr>
            <w:r>
              <w:rPr>
                <w:sz w:val="20"/>
                <w:szCs w:val="20"/>
                <w:lang w:val="en-US"/>
              </w:rPr>
              <w:t>Радионов Игорь Андреевич</w:t>
            </w:r>
          </w:p>
        </w:tc>
      </w:tr>
    </w:tbl>
    <w:p w:rsidR="00287E0A" w:rsidRDefault="00287E0A"/>
    <w:sectPr w:rsidR="00287E0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044"/>
    <w:rsid w:val="00026044"/>
    <w:rsid w:val="00287E0A"/>
    <w:rsid w:val="002F68A7"/>
    <w:rsid w:val="006E12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Радионов Игорь Андреевич</cp:lastModifiedBy>
  <cp:revision>3</cp:revision>
  <dcterms:created xsi:type="dcterms:W3CDTF">2021-12-14T13:21:00Z</dcterms:created>
  <dcterms:modified xsi:type="dcterms:W3CDTF">2021-12-14T13:22:00Z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