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1" w:rsidRPr="00BA7559" w:rsidRDefault="007346B1" w:rsidP="00362A16">
      <w:pPr>
        <w:shd w:val="clear" w:color="auto" w:fill="FFFFFF"/>
        <w:tabs>
          <w:tab w:val="left" w:pos="7371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BA7559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Б А Л Т </w:t>
      </w:r>
      <w:proofErr w:type="gramStart"/>
      <w:r w:rsidRPr="00BA7559">
        <w:rPr>
          <w:rFonts w:ascii="Times New Roman" w:hAnsi="Times New Roman" w:cs="Times New Roman"/>
          <w:b/>
          <w:bCs/>
          <w:kern w:val="36"/>
          <w:sz w:val="26"/>
          <w:szCs w:val="26"/>
        </w:rPr>
        <w:t>И Й</w:t>
      </w:r>
      <w:proofErr w:type="gramEnd"/>
      <w:r w:rsidRPr="00BA7559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 С К А Я   Т А М О Ж Н Я</w:t>
      </w:r>
    </w:p>
    <w:p w:rsidR="007346B1" w:rsidRPr="00BA7559" w:rsidRDefault="007346B1" w:rsidP="00362A16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BA7559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ПРОТОКОЛ № </w:t>
      </w:r>
      <w:r w:rsidR="00182FAB" w:rsidRPr="00BA7559">
        <w:rPr>
          <w:rFonts w:ascii="Times New Roman" w:hAnsi="Times New Roman" w:cs="Times New Roman"/>
          <w:b/>
          <w:sz w:val="26"/>
          <w:szCs w:val="26"/>
          <w:lang w:eastAsia="ru-RU" w:bidi="hi-IN"/>
        </w:rPr>
        <w:t>03721000109210000</w:t>
      </w:r>
      <w:r w:rsidR="005804C7" w:rsidRPr="00BA7559">
        <w:rPr>
          <w:rFonts w:ascii="Times New Roman" w:hAnsi="Times New Roman" w:cs="Times New Roman"/>
          <w:b/>
          <w:sz w:val="26"/>
          <w:szCs w:val="26"/>
          <w:lang w:eastAsia="ru-RU" w:bidi="hi-IN"/>
        </w:rPr>
        <w:t>68</w:t>
      </w:r>
      <w:r w:rsidR="00A515D5" w:rsidRPr="00BA7559">
        <w:rPr>
          <w:rFonts w:ascii="Times New Roman" w:hAnsi="Times New Roman" w:cs="Times New Roman"/>
          <w:b/>
          <w:sz w:val="26"/>
          <w:szCs w:val="26"/>
          <w:lang w:eastAsia="ru-RU" w:bidi="hi-IN"/>
        </w:rPr>
        <w:t>-</w:t>
      </w:r>
      <w:r w:rsidR="00D10A45" w:rsidRPr="00BA7559">
        <w:rPr>
          <w:rFonts w:ascii="Times New Roman" w:hAnsi="Times New Roman" w:cs="Times New Roman"/>
          <w:b/>
          <w:sz w:val="26"/>
          <w:szCs w:val="26"/>
          <w:lang w:eastAsia="ru-RU" w:bidi="hi-IN"/>
        </w:rPr>
        <w:t>3</w:t>
      </w:r>
    </w:p>
    <w:p w:rsidR="00766119" w:rsidRPr="00BA7559" w:rsidRDefault="002E0D29" w:rsidP="00362A16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6"/>
          <w:szCs w:val="26"/>
          <w:lang w:eastAsia="ru-RU"/>
        </w:rPr>
      </w:pPr>
      <w:r w:rsidRPr="00BA7559">
        <w:rPr>
          <w:rFonts w:ascii="Times New Roman" w:hAnsi="Times New Roman" w:cs="Times New Roman"/>
          <w:b/>
          <w:caps/>
          <w:sz w:val="26"/>
          <w:szCs w:val="26"/>
          <w:lang w:eastAsia="ru-RU"/>
        </w:rPr>
        <w:t xml:space="preserve">подведения итогов электронного аукциона </w:t>
      </w:r>
    </w:p>
    <w:p w:rsidR="00481CFC" w:rsidRPr="00BA7559" w:rsidRDefault="00481CFC" w:rsidP="00362A16">
      <w:pPr>
        <w:shd w:val="clear" w:color="auto" w:fill="FFFFFF"/>
        <w:tabs>
          <w:tab w:val="left" w:pos="0"/>
          <w:tab w:val="left" w:pos="7230"/>
        </w:tabs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г.</w:t>
      </w:r>
      <w:r w:rsidR="00182FAB" w:rsidRPr="00BA7559">
        <w:rPr>
          <w:rFonts w:ascii="Times New Roman" w:hAnsi="Times New Roman" w:cs="Times New Roman"/>
          <w:sz w:val="26"/>
          <w:szCs w:val="26"/>
        </w:rPr>
        <w:t xml:space="preserve"> </w:t>
      </w:r>
      <w:r w:rsidRPr="00BA7559">
        <w:rPr>
          <w:rFonts w:ascii="Times New Roman" w:hAnsi="Times New Roman" w:cs="Times New Roman"/>
          <w:sz w:val="26"/>
          <w:szCs w:val="26"/>
        </w:rPr>
        <w:t>Санкт-Петербург</w:t>
      </w:r>
      <w:r w:rsidRPr="00BA7559">
        <w:rPr>
          <w:rFonts w:ascii="Times New Roman" w:hAnsi="Times New Roman" w:cs="Times New Roman"/>
          <w:sz w:val="26"/>
          <w:szCs w:val="26"/>
        </w:rPr>
        <w:tab/>
      </w:r>
      <w:r w:rsidR="005804C7" w:rsidRPr="00BA7559">
        <w:rPr>
          <w:rFonts w:ascii="Times New Roman" w:hAnsi="Times New Roman" w:cs="Times New Roman"/>
          <w:sz w:val="26"/>
          <w:szCs w:val="26"/>
        </w:rPr>
        <w:t>15</w:t>
      </w:r>
      <w:r w:rsidR="002F4811" w:rsidRPr="00BA7559">
        <w:rPr>
          <w:rFonts w:ascii="Times New Roman" w:hAnsi="Times New Roman" w:cs="Times New Roman"/>
          <w:sz w:val="26"/>
          <w:szCs w:val="26"/>
        </w:rPr>
        <w:t xml:space="preserve"> декабря</w:t>
      </w:r>
      <w:r w:rsidR="00182FAB" w:rsidRPr="00BA7559">
        <w:rPr>
          <w:rFonts w:ascii="Times New Roman" w:hAnsi="Times New Roman" w:cs="Times New Roman"/>
          <w:sz w:val="26"/>
          <w:szCs w:val="26"/>
        </w:rPr>
        <w:t xml:space="preserve"> </w:t>
      </w:r>
      <w:r w:rsidR="001000A8" w:rsidRPr="00BA7559">
        <w:rPr>
          <w:rFonts w:ascii="Times New Roman" w:hAnsi="Times New Roman" w:cs="Times New Roman"/>
          <w:sz w:val="26"/>
          <w:szCs w:val="26"/>
        </w:rPr>
        <w:t>202</w:t>
      </w:r>
      <w:r w:rsidR="00AF7324" w:rsidRPr="00BA7559">
        <w:rPr>
          <w:rFonts w:ascii="Times New Roman" w:hAnsi="Times New Roman" w:cs="Times New Roman"/>
          <w:sz w:val="26"/>
          <w:szCs w:val="26"/>
        </w:rPr>
        <w:t>1</w:t>
      </w:r>
      <w:r w:rsidR="001000A8" w:rsidRPr="00BA7559">
        <w:rPr>
          <w:rFonts w:ascii="Times New Roman" w:hAnsi="Times New Roman" w:cs="Times New Roman"/>
          <w:sz w:val="26"/>
          <w:szCs w:val="26"/>
        </w:rPr>
        <w:t xml:space="preserve"> г</w:t>
      </w:r>
      <w:r w:rsidRPr="00BA7559">
        <w:rPr>
          <w:rFonts w:ascii="Times New Roman" w:hAnsi="Times New Roman" w:cs="Times New Roman"/>
          <w:sz w:val="26"/>
          <w:szCs w:val="26"/>
        </w:rPr>
        <w:t>.</w:t>
      </w:r>
    </w:p>
    <w:p w:rsidR="00865DE8" w:rsidRPr="00BA7559" w:rsidRDefault="00865DE8" w:rsidP="00F35042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</w:pPr>
    </w:p>
    <w:p w:rsidR="005804C7" w:rsidRPr="00BA7559" w:rsidRDefault="005804C7" w:rsidP="005804C7">
      <w:pPr>
        <w:spacing w:after="0" w:line="240" w:lineRule="atLeast"/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</w:pPr>
      <w:r w:rsidRPr="00BA7559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Наименование объекта закупки: Поставка расходных материалов для принтеров</w:t>
      </w:r>
    </w:p>
    <w:p w:rsidR="005804C7" w:rsidRPr="00BA7559" w:rsidRDefault="005804C7" w:rsidP="005804C7">
      <w:pPr>
        <w:spacing w:after="0" w:line="240" w:lineRule="atLeast"/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</w:pPr>
      <w:r w:rsidRPr="00BA7559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Идентификационный код закупки: 211783000201478050100101020022620242</w:t>
      </w:r>
    </w:p>
    <w:p w:rsidR="005804C7" w:rsidRPr="00BA7559" w:rsidRDefault="005804C7" w:rsidP="005804C7">
      <w:pPr>
        <w:spacing w:after="0" w:line="240" w:lineRule="atLeast"/>
        <w:rPr>
          <w:rFonts w:ascii="Times New Roman" w:hAnsi="Times New Roman" w:cs="Times New Roman"/>
          <w:b/>
          <w:sz w:val="26"/>
          <w:szCs w:val="26"/>
        </w:rPr>
      </w:pPr>
      <w:r w:rsidRPr="00BA7559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Номер кода мероприятия по информатизации: 153.00100153.18.Э.19566.21</w:t>
      </w:r>
    </w:p>
    <w:p w:rsidR="00DC0770" w:rsidRPr="00BA7559" w:rsidRDefault="00DC0770" w:rsidP="005804C7">
      <w:pPr>
        <w:spacing w:after="0" w:line="240" w:lineRule="atLeast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b/>
          <w:sz w:val="26"/>
          <w:szCs w:val="26"/>
        </w:rPr>
        <w:t>Начальная (максимальная) цена контракта</w:t>
      </w:r>
      <w:r w:rsidRPr="00BA7559">
        <w:rPr>
          <w:rFonts w:ascii="Times New Roman" w:hAnsi="Times New Roman" w:cs="Times New Roman"/>
          <w:sz w:val="26"/>
          <w:szCs w:val="26"/>
        </w:rPr>
        <w:t xml:space="preserve">: </w:t>
      </w:r>
      <w:r w:rsidR="00BA7559" w:rsidRPr="00BA7559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328 719,88 </w:t>
      </w:r>
      <w:r w:rsidR="006F014E" w:rsidRPr="00BA7559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рублей</w:t>
      </w:r>
    </w:p>
    <w:p w:rsidR="00F35042" w:rsidRPr="00BA7559" w:rsidRDefault="00DC0770" w:rsidP="00F35042">
      <w:pPr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A7559">
        <w:rPr>
          <w:rFonts w:ascii="Times New Roman" w:hAnsi="Times New Roman" w:cs="Times New Roman"/>
          <w:b/>
          <w:sz w:val="26"/>
          <w:szCs w:val="26"/>
        </w:rPr>
        <w:t>Код бюджетной классификации:</w:t>
      </w:r>
      <w:r w:rsidR="00182FAB" w:rsidRPr="00BA7559">
        <w:rPr>
          <w:rFonts w:ascii="Times New Roman" w:hAnsi="Times New Roman" w:cs="Times New Roman"/>
          <w:sz w:val="26"/>
          <w:szCs w:val="26"/>
        </w:rPr>
        <w:t xml:space="preserve"> </w:t>
      </w:r>
      <w:r w:rsidR="00F35042" w:rsidRPr="00BA7559">
        <w:rPr>
          <w:rFonts w:ascii="Times New Roman" w:hAnsi="Times New Roman" w:cs="Times New Roman"/>
          <w:sz w:val="26"/>
          <w:szCs w:val="26"/>
        </w:rPr>
        <w:t>153 0106 275 01 9 0049 242 (346)– «Приобретение картриджей, дискет для сре</w:t>
      </w:r>
      <w:proofErr w:type="gramStart"/>
      <w:r w:rsidR="00F35042" w:rsidRPr="00BA7559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="00F35042" w:rsidRPr="00BA7559">
        <w:rPr>
          <w:rFonts w:ascii="Times New Roman" w:hAnsi="Times New Roman" w:cs="Times New Roman"/>
          <w:sz w:val="26"/>
          <w:szCs w:val="26"/>
        </w:rPr>
        <w:t>язи, СВТ, КМА и МФУ».</w:t>
      </w:r>
    </w:p>
    <w:p w:rsidR="00865DE8" w:rsidRPr="00BA7559" w:rsidRDefault="00865DE8" w:rsidP="00F35042">
      <w:pPr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C042C" w:rsidRPr="00BA7559" w:rsidRDefault="007C042C" w:rsidP="00F35042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b/>
          <w:sz w:val="26"/>
          <w:szCs w:val="26"/>
        </w:rPr>
        <w:t>ЗАКАЗЧИК:</w:t>
      </w:r>
      <w:r w:rsidRPr="00BA7559">
        <w:rPr>
          <w:rFonts w:ascii="Times New Roman" w:hAnsi="Times New Roman" w:cs="Times New Roman"/>
          <w:sz w:val="26"/>
          <w:szCs w:val="26"/>
        </w:rPr>
        <w:t xml:space="preserve"> БАЛТИЙСКАЯ ТАМОЖНЯ</w:t>
      </w:r>
      <w:r w:rsidR="000412CD" w:rsidRPr="00BA7559">
        <w:rPr>
          <w:rFonts w:ascii="Times New Roman" w:hAnsi="Times New Roman" w:cs="Times New Roman"/>
          <w:sz w:val="26"/>
          <w:szCs w:val="26"/>
        </w:rPr>
        <w:t>.</w:t>
      </w:r>
      <w:r w:rsidR="000868F0" w:rsidRPr="00BA7559">
        <w:rPr>
          <w:rFonts w:ascii="Times New Roman" w:hAnsi="Times New Roman" w:cs="Times New Roman"/>
          <w:sz w:val="26"/>
          <w:szCs w:val="26"/>
        </w:rPr>
        <w:tab/>
      </w:r>
    </w:p>
    <w:p w:rsidR="00F35042" w:rsidRPr="00BA7559" w:rsidRDefault="00F35042" w:rsidP="00F35042">
      <w:pPr>
        <w:suppressAutoHyphens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BA7559">
        <w:rPr>
          <w:rFonts w:ascii="Times New Roman" w:hAnsi="Times New Roman" w:cs="Times New Roman"/>
          <w:b/>
          <w:sz w:val="26"/>
          <w:szCs w:val="26"/>
          <w:lang w:eastAsia="ru-RU"/>
        </w:rPr>
        <w:t>ПРИСУТСТВОВАЛИ:</w:t>
      </w:r>
    </w:p>
    <w:p w:rsidR="00F35042" w:rsidRPr="00BA7559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Председатель единой комиссии</w:t>
      </w:r>
    </w:p>
    <w:p w:rsidR="00F35042" w:rsidRPr="00BA7559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 осуществлению закупок:</w:t>
      </w: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Жуков А.Н.</w:t>
      </w:r>
    </w:p>
    <w:p w:rsidR="00F35042" w:rsidRPr="00BA7559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Заместитель председателя единой комиссии</w:t>
      </w:r>
    </w:p>
    <w:p w:rsidR="00F35042" w:rsidRPr="00BA7559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 осуществлению закупок:</w:t>
      </w: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Касьянов Н.А.</w:t>
      </w:r>
    </w:p>
    <w:p w:rsidR="00F35042" w:rsidRPr="00BA7559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Члены единой комиссии по осуществлению закупок:</w:t>
      </w: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Кулагина Е.Е.</w:t>
      </w:r>
    </w:p>
    <w:p w:rsidR="00F35042" w:rsidRPr="00BA7559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Воробьев И.О.</w:t>
      </w:r>
    </w:p>
    <w:p w:rsidR="00F35042" w:rsidRPr="00BA7559" w:rsidRDefault="00F35042" w:rsidP="00F35042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Секретарь единой комиссии по осуществлению закупок:</w:t>
      </w: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Нефедова С.А.</w:t>
      </w:r>
    </w:p>
    <w:p w:rsidR="00F35042" w:rsidRPr="00BA7559" w:rsidRDefault="00F35042" w:rsidP="00362A16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766119" w:rsidRPr="00BA7559" w:rsidRDefault="000412CD" w:rsidP="00362A16">
      <w:pPr>
        <w:shd w:val="clear" w:color="auto" w:fill="FFFFFF"/>
        <w:tabs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BA7559">
        <w:rPr>
          <w:rFonts w:ascii="Times New Roman" w:hAnsi="Times New Roman" w:cs="Times New Roman"/>
          <w:b/>
          <w:bCs/>
          <w:sz w:val="26"/>
          <w:szCs w:val="26"/>
          <w:u w:val="single"/>
        </w:rPr>
        <w:t>СЛУШАЛИ:</w:t>
      </w:r>
    </w:p>
    <w:p w:rsidR="00EC411E" w:rsidRPr="00BA7559" w:rsidRDefault="00EC411E" w:rsidP="00362A16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Информацию о соответствии вторых частей заявок на участие в электронном аукционе требованиям, определенным документацией об аукционе в электронной форме.</w:t>
      </w:r>
    </w:p>
    <w:p w:rsidR="00EC411E" w:rsidRPr="00BA7559" w:rsidRDefault="00EC411E" w:rsidP="00362A16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На основании результатов рассмотрения вторых частей заявок на участие в электронном аукцион</w:t>
      </w:r>
      <w:r w:rsidR="00EE6673" w:rsidRPr="00BA7559">
        <w:rPr>
          <w:rFonts w:ascii="Times New Roman" w:hAnsi="Times New Roman" w:cs="Times New Roman"/>
          <w:sz w:val="26"/>
          <w:szCs w:val="26"/>
        </w:rPr>
        <w:t>е следующих участников закупки:</w:t>
      </w:r>
    </w:p>
    <w:p w:rsidR="00F35042" w:rsidRPr="00BA7559" w:rsidRDefault="00B5208B" w:rsidP="00B5208B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BA7559">
        <w:rPr>
          <w:rFonts w:ascii="Times New Roman" w:hAnsi="Times New Roman"/>
          <w:sz w:val="26"/>
          <w:szCs w:val="26"/>
          <w:lang w:eastAsia="ru-RU"/>
        </w:rPr>
        <w:t>ИП СОМОВ АНТОН ВАДИМОВИЧ</w:t>
      </w:r>
      <w:r w:rsidR="0089480A" w:rsidRPr="00BA7559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F35042" w:rsidRPr="00BA7559" w:rsidRDefault="00B5208B" w:rsidP="00B5208B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BA7559">
        <w:rPr>
          <w:rFonts w:ascii="Times New Roman" w:hAnsi="Times New Roman"/>
          <w:sz w:val="26"/>
          <w:szCs w:val="26"/>
          <w:lang w:eastAsia="ru-RU"/>
        </w:rPr>
        <w:t>ООО "ВИАР РУТОН"</w:t>
      </w:r>
      <w:r w:rsidR="0089480A" w:rsidRPr="00BA7559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F35042" w:rsidRPr="00BA7559" w:rsidRDefault="00B5208B" w:rsidP="00B5208B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BA7559">
        <w:rPr>
          <w:rFonts w:ascii="Times New Roman" w:hAnsi="Times New Roman"/>
          <w:sz w:val="26"/>
          <w:szCs w:val="26"/>
          <w:lang w:eastAsia="ru-RU"/>
        </w:rPr>
        <w:t>ООО "ЦЕНТРАЛЬНЫЙ СКЛАД РАСХОДНЫХ МАТЕРИАЛОВ"</w:t>
      </w:r>
      <w:r w:rsidR="0089480A" w:rsidRPr="00BA7559">
        <w:rPr>
          <w:rFonts w:ascii="Times New Roman" w:hAnsi="Times New Roman"/>
          <w:sz w:val="26"/>
          <w:szCs w:val="26"/>
          <w:lang w:eastAsia="ru-RU"/>
        </w:rPr>
        <w:t xml:space="preserve">, </w:t>
      </w:r>
    </w:p>
    <w:p w:rsidR="002F4811" w:rsidRPr="00BA7559" w:rsidRDefault="00B5208B" w:rsidP="00362A16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6"/>
          <w:szCs w:val="26"/>
          <w:lang w:eastAsia="ru-RU"/>
        </w:rPr>
      </w:pPr>
      <w:r w:rsidRPr="00BA7559">
        <w:rPr>
          <w:rFonts w:ascii="Times New Roman" w:hAnsi="Times New Roman"/>
          <w:color w:val="000000"/>
          <w:sz w:val="26"/>
          <w:szCs w:val="26"/>
        </w:rPr>
        <w:t>ООО "ТСК ВЕКТОР ЛАЙН"</w:t>
      </w:r>
      <w:r w:rsidR="0089480A" w:rsidRPr="00BA7559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7D3593" w:rsidRPr="00BA7559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EC411E" w:rsidRPr="00BA7559" w:rsidRDefault="00EC411E" w:rsidP="00362A16">
      <w:pPr>
        <w:spacing w:after="0" w:line="240" w:lineRule="atLeast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FD307D" w:rsidRPr="00BA7559">
        <w:rPr>
          <w:rFonts w:ascii="Times New Roman" w:hAnsi="Times New Roman" w:cs="Times New Roman"/>
          <w:sz w:val="26"/>
          <w:szCs w:val="26"/>
        </w:rPr>
        <w:t xml:space="preserve">информации и </w:t>
      </w:r>
      <w:r w:rsidR="00AF7324" w:rsidRPr="00BA7559">
        <w:rPr>
          <w:rFonts w:ascii="Times New Roman" w:hAnsi="Times New Roman" w:cs="Times New Roman"/>
          <w:sz w:val="26"/>
          <w:szCs w:val="26"/>
        </w:rPr>
        <w:t xml:space="preserve">электронных </w:t>
      </w:r>
      <w:r w:rsidRPr="00BA7559">
        <w:rPr>
          <w:rFonts w:ascii="Times New Roman" w:hAnsi="Times New Roman" w:cs="Times New Roman"/>
          <w:sz w:val="26"/>
          <w:szCs w:val="26"/>
        </w:rPr>
        <w:t>документов, направленных оператором электронной площадки в соответствии с частью 19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Федерального закона),</w:t>
      </w:r>
    </w:p>
    <w:p w:rsidR="00BA7559" w:rsidRPr="00BA7559" w:rsidRDefault="00BA7559" w:rsidP="00362A16">
      <w:pPr>
        <w:spacing w:after="0" w:line="240" w:lineRule="atLeast"/>
        <w:ind w:right="27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766119" w:rsidRPr="00BA7559" w:rsidRDefault="00766119" w:rsidP="00362A16">
      <w:pPr>
        <w:spacing w:after="0" w:line="240" w:lineRule="atLeast"/>
        <w:ind w:right="27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BA7559">
        <w:rPr>
          <w:rFonts w:ascii="Times New Roman" w:hAnsi="Times New Roman" w:cs="Times New Roman"/>
          <w:b/>
          <w:bCs/>
          <w:sz w:val="26"/>
          <w:szCs w:val="26"/>
          <w:u w:val="single"/>
        </w:rPr>
        <w:t>РЕШИЛИ:</w:t>
      </w:r>
    </w:p>
    <w:p w:rsidR="00B94431" w:rsidRPr="00BA7559" w:rsidRDefault="00BB3EBF" w:rsidP="00362A16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1. </w:t>
      </w:r>
      <w:r w:rsidR="00EC411E" w:rsidRPr="00BA7559">
        <w:rPr>
          <w:rFonts w:ascii="Times New Roman" w:hAnsi="Times New Roman" w:cs="Times New Roman"/>
          <w:sz w:val="26"/>
          <w:szCs w:val="26"/>
        </w:rPr>
        <w:t>На основании части 2 статьи 69 Федерального закона признать вторые части заявки следующих участников электронного аукциона соответствующими требованиям, установленным документацией об электронном аукционе: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1985"/>
        <w:gridCol w:w="1843"/>
        <w:gridCol w:w="1417"/>
      </w:tblGrid>
      <w:tr w:rsidR="00681A2E" w:rsidRPr="00BA7559" w:rsidTr="00865DE8">
        <w:trPr>
          <w:trHeight w:val="5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A2E" w:rsidRPr="00BA7559" w:rsidRDefault="00681A2E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A2E" w:rsidRPr="00BA7559" w:rsidRDefault="00681A2E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A2E" w:rsidRPr="00BA7559" w:rsidRDefault="00681A2E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865DE8"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681A2E" w:rsidRPr="00BA7559" w:rsidRDefault="00681A2E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A2E" w:rsidRPr="00BA7559" w:rsidRDefault="007C042C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A2E" w:rsidRPr="00BA7559" w:rsidRDefault="00681A2E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681A2E" w:rsidRPr="00BA7559" w:rsidRDefault="00681A2E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B5208B" w:rsidRPr="00BA7559" w:rsidTr="00B5208B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08B" w:rsidRPr="00BA7559" w:rsidRDefault="00B5208B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ИП СОМОВ АНТОН ВАДИМОВИЧ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EA-135954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279 411,88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15,00%</w:t>
            </w:r>
          </w:p>
        </w:tc>
      </w:tr>
    </w:tbl>
    <w:p w:rsidR="00681A2E" w:rsidRPr="00BA7559" w:rsidRDefault="00681A2E" w:rsidP="00362A16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681A2E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BA7559" w:rsidRDefault="00681A2E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BA7559" w:rsidRDefault="00681A2E" w:rsidP="00362A16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BA7559" w:rsidRDefault="00681A2E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681A2E" w:rsidRPr="00BA7559" w:rsidRDefault="00681A2E" w:rsidP="00BA7559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792"/>
        <w:gridCol w:w="1985"/>
        <w:gridCol w:w="1843"/>
        <w:gridCol w:w="1417"/>
      </w:tblGrid>
      <w:tr w:rsidR="004C0DFA" w:rsidRPr="00BA7559" w:rsidTr="00865DE8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FA" w:rsidRPr="00BA7559" w:rsidRDefault="004C0DFA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FA" w:rsidRPr="00BA7559" w:rsidRDefault="004C0DFA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FA" w:rsidRPr="00BA7559" w:rsidRDefault="004C0DFA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865DE8"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4C0DFA" w:rsidRPr="00BA7559" w:rsidRDefault="004C0DFA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FA" w:rsidRPr="00BA7559" w:rsidRDefault="004C0DFA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DFA" w:rsidRPr="00BA7559" w:rsidRDefault="004C0DFA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4C0DFA" w:rsidRPr="00BA7559" w:rsidRDefault="004C0DFA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B5208B" w:rsidRPr="00BA7559" w:rsidTr="00865DE8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08B" w:rsidRPr="00BA7559" w:rsidRDefault="00B5208B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 "ВИАР РУТОН"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EA-137073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08B" w:rsidRPr="00BA7559" w:rsidRDefault="00B5208B" w:rsidP="00A25161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281 055,48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14.50%</w:t>
            </w:r>
          </w:p>
        </w:tc>
      </w:tr>
    </w:tbl>
    <w:p w:rsidR="004C0DFA" w:rsidRPr="00BA7559" w:rsidRDefault="004C0DFA" w:rsidP="00362A16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4C0DFA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BA7559" w:rsidRDefault="004C0DFA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BA7559" w:rsidRDefault="004C0DFA" w:rsidP="00362A16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BA7559" w:rsidRDefault="004C0DFA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hanging="7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E847A2" w:rsidRPr="00BA7559" w:rsidRDefault="00E847A2" w:rsidP="00BA7559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792"/>
        <w:gridCol w:w="1985"/>
        <w:gridCol w:w="1843"/>
        <w:gridCol w:w="1417"/>
      </w:tblGrid>
      <w:tr w:rsidR="00B66B91" w:rsidRPr="00BA7559" w:rsidTr="009C06D2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91" w:rsidRPr="00BA7559" w:rsidRDefault="00B66B91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91" w:rsidRPr="00BA7559" w:rsidRDefault="00B66B91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91" w:rsidRPr="00BA7559" w:rsidRDefault="00B66B91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865DE8"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B66B91" w:rsidRPr="00BA7559" w:rsidRDefault="00B66B91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91" w:rsidRPr="00BA7559" w:rsidRDefault="00B66B91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91" w:rsidRPr="00BA7559" w:rsidRDefault="00B66B91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B66B91" w:rsidRPr="00BA7559" w:rsidRDefault="00B66B91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B5208B" w:rsidRPr="00BA7559" w:rsidTr="00B5208B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08B" w:rsidRPr="00BA7559" w:rsidRDefault="00B5208B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 "ЦЕНТРАЛЬНЫЙ СКЛАД РАСХОДНЫХ МАТЕРИАЛОВ"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EA-136705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08B" w:rsidRPr="00BA7559" w:rsidRDefault="00B5208B" w:rsidP="00A25161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290 917,08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11,50 %</w:t>
            </w:r>
          </w:p>
        </w:tc>
      </w:tr>
    </w:tbl>
    <w:p w:rsidR="00D20204" w:rsidRPr="00BA7559" w:rsidRDefault="00D20204" w:rsidP="00362A16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B66B91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91" w:rsidRPr="00BA7559" w:rsidRDefault="00B66B91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91" w:rsidRPr="00BA7559" w:rsidRDefault="00B66B91" w:rsidP="00362A16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B91" w:rsidRPr="00BA7559" w:rsidRDefault="00B66B91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9C06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pStyle w:val="a6"/>
              <w:numPr>
                <w:ilvl w:val="0"/>
                <w:numId w:val="17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362A16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F35042" w:rsidRPr="00BA7559" w:rsidRDefault="00BF3D22" w:rsidP="00BA7559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792"/>
        <w:gridCol w:w="2127"/>
        <w:gridCol w:w="1701"/>
        <w:gridCol w:w="1417"/>
      </w:tblGrid>
      <w:tr w:rsidR="00F35042" w:rsidRPr="00BA7559" w:rsidTr="00865DE8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042" w:rsidRPr="00BA7559" w:rsidRDefault="00F35042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№ п./п.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042" w:rsidRPr="00BA7559" w:rsidRDefault="00F35042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042" w:rsidRPr="00BA7559" w:rsidRDefault="00F35042" w:rsidP="009C06D2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Идентификаци</w:t>
            </w:r>
            <w:r w:rsidR="009C06D2"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-</w:t>
            </w: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онный</w:t>
            </w:r>
            <w:proofErr w:type="spellEnd"/>
            <w:proofErr w:type="gramEnd"/>
          </w:p>
          <w:p w:rsidR="00F35042" w:rsidRPr="00BA7559" w:rsidRDefault="00F35042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042" w:rsidRPr="00BA7559" w:rsidRDefault="00F35042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% снижения</w:t>
            </w:r>
          </w:p>
          <w:p w:rsidR="00F35042" w:rsidRPr="00BA7559" w:rsidRDefault="00F35042" w:rsidP="009C06D2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НМЦК</w:t>
            </w:r>
          </w:p>
        </w:tc>
      </w:tr>
      <w:tr w:rsidR="00B5208B" w:rsidRPr="00BA7559" w:rsidTr="003D1225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08B" w:rsidRPr="00BA7559" w:rsidRDefault="00B5208B" w:rsidP="009C06D2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eastAsia="Arial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ООО "ТСК ВЕКТОР ЛАЙН"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EA-136827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323 789,08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08B" w:rsidRPr="00BA7559" w:rsidRDefault="00B5208B" w:rsidP="00B5208B">
            <w:pPr>
              <w:pStyle w:val="ae"/>
              <w:widowControl w:val="0"/>
              <w:spacing w:after="0" w:line="264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1,50 %</w:t>
            </w:r>
          </w:p>
        </w:tc>
      </w:tr>
    </w:tbl>
    <w:p w:rsidR="00F35042" w:rsidRPr="00BA7559" w:rsidRDefault="00F35042" w:rsidP="00F35042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5245"/>
      </w:tblGrid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865DE8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F81EEA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Касьянов Н.А.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Воробьев И.О.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F81EEA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35042" w:rsidRPr="00BA7559" w:rsidTr="00865D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865DE8">
            <w:pPr>
              <w:pStyle w:val="a6"/>
              <w:numPr>
                <w:ilvl w:val="0"/>
                <w:numId w:val="22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042" w:rsidRPr="00BA7559" w:rsidRDefault="00F35042" w:rsidP="00F81EEA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042" w:rsidRPr="00BA7559" w:rsidRDefault="00F35042" w:rsidP="00F81EE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BA7559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F35042" w:rsidRPr="00BA7559" w:rsidRDefault="00F35042" w:rsidP="00BA7559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Голосовали: единогласно</w:t>
      </w:r>
    </w:p>
    <w:p w:rsidR="00FD307D" w:rsidRPr="00BA7559" w:rsidRDefault="00FD307D" w:rsidP="00362A16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t>2.</w:t>
      </w:r>
      <w:r w:rsidRPr="00BA7559">
        <w:rPr>
          <w:rFonts w:ascii="Times New Roman" w:hAnsi="Times New Roman" w:cs="Times New Roman"/>
          <w:sz w:val="26"/>
          <w:szCs w:val="26"/>
        </w:rPr>
        <w:tab/>
        <w:t xml:space="preserve">Руководствуясь частью 10 статьи 69 Федерального Закона, признать победителем электронного аукциона </w:t>
      </w:r>
      <w:r w:rsidR="00B5208B" w:rsidRPr="00BA7559">
        <w:rPr>
          <w:rFonts w:ascii="Times New Roman" w:hAnsi="Times New Roman" w:cs="Times New Roman"/>
          <w:color w:val="000000"/>
          <w:sz w:val="26"/>
          <w:szCs w:val="26"/>
        </w:rPr>
        <w:t>ИП СОМОВ АНТОН ВАДИМОВИЧ</w:t>
      </w:r>
      <w:r w:rsidR="009155E0" w:rsidRPr="00BA7559">
        <w:rPr>
          <w:rFonts w:ascii="Times New Roman" w:hAnsi="Times New Roman" w:cs="Times New Roman"/>
          <w:sz w:val="26"/>
          <w:szCs w:val="26"/>
          <w:lang w:eastAsia="ru-RU"/>
        </w:rPr>
        <w:t xml:space="preserve">, </w:t>
      </w:r>
      <w:r w:rsidRPr="00BA7559">
        <w:rPr>
          <w:rFonts w:ascii="Times New Roman" w:hAnsi="Times New Roman" w:cs="Times New Roman"/>
          <w:sz w:val="26"/>
          <w:szCs w:val="26"/>
        </w:rPr>
        <w:t xml:space="preserve">предложившего наиболее низкую цену контракта – </w:t>
      </w:r>
      <w:r w:rsidR="00B5208B" w:rsidRPr="00BA7559">
        <w:rPr>
          <w:rFonts w:ascii="Times New Roman" w:hAnsi="Times New Roman" w:cs="Times New Roman"/>
          <w:color w:val="000000"/>
          <w:sz w:val="26"/>
          <w:szCs w:val="26"/>
        </w:rPr>
        <w:t>279 411,88</w:t>
      </w:r>
      <w:r w:rsidR="00B5208B" w:rsidRPr="00BA7559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="007D3593" w:rsidRPr="00BA7559">
        <w:rPr>
          <w:rFonts w:ascii="Times New Roman" w:hAnsi="Times New Roman" w:cs="Times New Roman"/>
          <w:sz w:val="26"/>
          <w:szCs w:val="26"/>
          <w:lang w:eastAsia="ru-RU"/>
        </w:rPr>
        <w:t>руб.</w:t>
      </w:r>
      <w:r w:rsidRPr="00BA7559">
        <w:rPr>
          <w:rFonts w:ascii="Times New Roman" w:hAnsi="Times New Roman" w:cs="Times New Roman"/>
          <w:sz w:val="26"/>
          <w:szCs w:val="26"/>
        </w:rPr>
        <w:t xml:space="preserve">, и заявка на </w:t>
      </w:r>
      <w:proofErr w:type="gramStart"/>
      <w:r w:rsidRPr="00BA7559">
        <w:rPr>
          <w:rFonts w:ascii="Times New Roman" w:hAnsi="Times New Roman" w:cs="Times New Roman"/>
          <w:sz w:val="26"/>
          <w:szCs w:val="26"/>
        </w:rPr>
        <w:t>участие</w:t>
      </w:r>
      <w:proofErr w:type="gramEnd"/>
      <w:r w:rsidRPr="00BA7559">
        <w:rPr>
          <w:rFonts w:ascii="Times New Roman" w:hAnsi="Times New Roman" w:cs="Times New Roman"/>
          <w:sz w:val="26"/>
          <w:szCs w:val="26"/>
        </w:rPr>
        <w:t xml:space="preserve"> в аукционе которого соответствует требованиям, установленным документацией об аукционе.</w:t>
      </w:r>
    </w:p>
    <w:p w:rsidR="00FD307D" w:rsidRPr="00BA7559" w:rsidRDefault="00FD307D" w:rsidP="00362A16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hAnsi="Times New Roman" w:cs="Times New Roman"/>
          <w:sz w:val="26"/>
          <w:szCs w:val="26"/>
        </w:rPr>
        <w:lastRenderedPageBreak/>
        <w:t>3.</w:t>
      </w:r>
      <w:r w:rsidRPr="00BA7559">
        <w:rPr>
          <w:rFonts w:ascii="Times New Roman" w:hAnsi="Times New Roman" w:cs="Times New Roman"/>
          <w:sz w:val="26"/>
          <w:szCs w:val="26"/>
        </w:rPr>
        <w:tab/>
        <w:t xml:space="preserve"> Протокол рассмотрения заявок на участие в электронном аукционе подписан всеми присутствующими на заседании членами единой комиссии по осуществлению закупок и направлен оператору электронной площадки </w:t>
      </w:r>
    </w:p>
    <w:p w:rsidR="009C06D2" w:rsidRPr="00BA7559" w:rsidRDefault="009C06D2" w:rsidP="00362A16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412CD" w:rsidRPr="00BA7559" w:rsidRDefault="000412CD" w:rsidP="00362A16">
      <w:pPr>
        <w:tabs>
          <w:tab w:val="left" w:pos="3686"/>
          <w:tab w:val="left" w:pos="3969"/>
          <w:tab w:val="left" w:pos="5670"/>
          <w:tab w:val="left" w:pos="6237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35042" w:rsidRPr="00BA7559" w:rsidRDefault="00F35042" w:rsidP="00F35042">
      <w:pPr>
        <w:shd w:val="clear" w:color="auto" w:fill="FFFFFF"/>
        <w:tabs>
          <w:tab w:val="left" w:pos="4536"/>
          <w:tab w:val="left" w:pos="6804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Председатель единой комиссии</w:t>
      </w: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по осуществлению закупок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val="en-US" w:eastAsia="ru-RU"/>
        </w:rPr>
        <w:t> 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А.Н. Жуков </w:t>
      </w: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before="240"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Заместитель председателя единой комиссии</w:t>
      </w: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по осуществлению закупок: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 Н.А. Касьянов</w:t>
      </w: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before="240" w:after="0" w:line="240" w:lineRule="atLeast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 xml:space="preserve">Члены единой комиссии </w:t>
      </w: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по осуществлению закупок: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val="en-US" w:eastAsia="ru-RU"/>
        </w:rPr>
        <w:t> </w:t>
      </w: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Е.Е.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 Кулагина</w:t>
      </w: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before="240" w:after="0" w:line="240" w:lineRule="atLeas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val="en-US" w:eastAsia="ru-RU"/>
        </w:rPr>
        <w:t> </w:t>
      </w: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И.О. Воробьев</w:t>
      </w:r>
    </w:p>
    <w:p w:rsidR="00F35042" w:rsidRPr="00BA7559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uto"/>
        <w:jc w:val="both"/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 xml:space="preserve">Секретарь единой комиссии </w:t>
      </w:r>
    </w:p>
    <w:p w:rsidR="0075427E" w:rsidRPr="009C06D2" w:rsidRDefault="00F35042" w:rsidP="00865DE8">
      <w:pPr>
        <w:shd w:val="clear" w:color="auto" w:fill="FFFFFF"/>
        <w:tabs>
          <w:tab w:val="left" w:pos="5670"/>
          <w:tab w:val="left" w:pos="8222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по осуществлению закупок: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ab/>
        <w:t>________________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val="en-US" w:eastAsia="ru-RU"/>
        </w:rPr>
        <w:t> 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С</w:t>
      </w: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.А. </w:t>
      </w:r>
      <w:r w:rsidRPr="00BA7559">
        <w:rPr>
          <w:rFonts w:ascii="Times New Roman" w:eastAsiaTheme="minorEastAsia" w:hAnsi="Times New Roman" w:cs="Times New Roman"/>
          <w:spacing w:val="-4"/>
          <w:sz w:val="26"/>
          <w:szCs w:val="26"/>
          <w:lang w:eastAsia="ru-RU"/>
        </w:rPr>
        <w:t>Нефед</w:t>
      </w:r>
      <w:r w:rsidRPr="00BA7559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ова</w:t>
      </w:r>
    </w:p>
    <w:sectPr w:rsidR="0075427E" w:rsidRPr="009C06D2" w:rsidSect="00BA7559">
      <w:pgSz w:w="11906" w:h="16838"/>
      <w:pgMar w:top="709" w:right="849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B6F8C5E2"/>
    <w:name w:val="WW8Num3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185EA2"/>
    <w:multiLevelType w:val="hybridMultilevel"/>
    <w:tmpl w:val="8480C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95849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B7F27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D20EE"/>
    <w:multiLevelType w:val="hybridMultilevel"/>
    <w:tmpl w:val="8CDEC2FC"/>
    <w:lvl w:ilvl="0" w:tplc="F0A4499E">
      <w:start w:val="1"/>
      <w:numFmt w:val="decimal"/>
      <w:lvlText w:val="%1."/>
      <w:lvlJc w:val="left"/>
      <w:pPr>
        <w:ind w:left="1101" w:hanging="6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12008E4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42C27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14A0E"/>
    <w:multiLevelType w:val="hybridMultilevel"/>
    <w:tmpl w:val="CEFC41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31149CC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B0DEF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C47F2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DD45F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3A2B8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339BE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AC0CB2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432FDD"/>
    <w:multiLevelType w:val="multilevel"/>
    <w:tmpl w:val="C758372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17">
    <w:nsid w:val="48C8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1A382D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40677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0B161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1265A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1E653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34187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756F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5140C2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4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8"/>
  </w:num>
  <w:num w:numId="7">
    <w:abstractNumId w:val="23"/>
  </w:num>
  <w:num w:numId="8">
    <w:abstractNumId w:val="1"/>
  </w:num>
  <w:num w:numId="9">
    <w:abstractNumId w:val="8"/>
  </w:num>
  <w:num w:numId="10">
    <w:abstractNumId w:val="10"/>
  </w:num>
  <w:num w:numId="11">
    <w:abstractNumId w:val="16"/>
  </w:num>
  <w:num w:numId="12">
    <w:abstractNumId w:val="22"/>
  </w:num>
  <w:num w:numId="13">
    <w:abstractNumId w:val="25"/>
  </w:num>
  <w:num w:numId="14">
    <w:abstractNumId w:val="12"/>
  </w:num>
  <w:num w:numId="15">
    <w:abstractNumId w:val="5"/>
  </w:num>
  <w:num w:numId="16">
    <w:abstractNumId w:val="21"/>
  </w:num>
  <w:num w:numId="17">
    <w:abstractNumId w:val="19"/>
  </w:num>
  <w:num w:numId="18">
    <w:abstractNumId w:val="11"/>
  </w:num>
  <w:num w:numId="19">
    <w:abstractNumId w:val="6"/>
  </w:num>
  <w:num w:numId="20">
    <w:abstractNumId w:val="26"/>
  </w:num>
  <w:num w:numId="21">
    <w:abstractNumId w:val="3"/>
  </w:num>
  <w:num w:numId="22">
    <w:abstractNumId w:val="9"/>
  </w:num>
  <w:num w:numId="23">
    <w:abstractNumId w:val="13"/>
  </w:num>
  <w:num w:numId="24">
    <w:abstractNumId w:val="15"/>
  </w:num>
  <w:num w:numId="25">
    <w:abstractNumId w:val="20"/>
  </w:num>
  <w:num w:numId="26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B4"/>
    <w:rsid w:val="00020C7C"/>
    <w:rsid w:val="000211C0"/>
    <w:rsid w:val="00026305"/>
    <w:rsid w:val="0003373A"/>
    <w:rsid w:val="00035152"/>
    <w:rsid w:val="000412CD"/>
    <w:rsid w:val="0004359C"/>
    <w:rsid w:val="00047CD1"/>
    <w:rsid w:val="00052CE7"/>
    <w:rsid w:val="0005304E"/>
    <w:rsid w:val="000663A4"/>
    <w:rsid w:val="00067400"/>
    <w:rsid w:val="0006775C"/>
    <w:rsid w:val="00067A69"/>
    <w:rsid w:val="00070D80"/>
    <w:rsid w:val="000766A7"/>
    <w:rsid w:val="000823DE"/>
    <w:rsid w:val="000844AE"/>
    <w:rsid w:val="00084916"/>
    <w:rsid w:val="000868F0"/>
    <w:rsid w:val="0008704F"/>
    <w:rsid w:val="00092477"/>
    <w:rsid w:val="000927FC"/>
    <w:rsid w:val="00095196"/>
    <w:rsid w:val="00095888"/>
    <w:rsid w:val="00095903"/>
    <w:rsid w:val="000A36EC"/>
    <w:rsid w:val="000B0D71"/>
    <w:rsid w:val="000C1FA6"/>
    <w:rsid w:val="000C6A13"/>
    <w:rsid w:val="000D326F"/>
    <w:rsid w:val="000E210D"/>
    <w:rsid w:val="000E4FFD"/>
    <w:rsid w:val="000E7478"/>
    <w:rsid w:val="000E7488"/>
    <w:rsid w:val="000F01D0"/>
    <w:rsid w:val="000F1D5A"/>
    <w:rsid w:val="000F5C65"/>
    <w:rsid w:val="001000A8"/>
    <w:rsid w:val="001007D3"/>
    <w:rsid w:val="00102028"/>
    <w:rsid w:val="00102A13"/>
    <w:rsid w:val="001057D2"/>
    <w:rsid w:val="00107F68"/>
    <w:rsid w:val="001175A2"/>
    <w:rsid w:val="00117BC0"/>
    <w:rsid w:val="00126CC7"/>
    <w:rsid w:val="001303F4"/>
    <w:rsid w:val="00140058"/>
    <w:rsid w:val="00140E60"/>
    <w:rsid w:val="00142BB5"/>
    <w:rsid w:val="00143E37"/>
    <w:rsid w:val="00145E1C"/>
    <w:rsid w:val="00153B90"/>
    <w:rsid w:val="001640EF"/>
    <w:rsid w:val="00171871"/>
    <w:rsid w:val="001753F1"/>
    <w:rsid w:val="00176EB0"/>
    <w:rsid w:val="00182FAB"/>
    <w:rsid w:val="00186995"/>
    <w:rsid w:val="0018739A"/>
    <w:rsid w:val="00187E0E"/>
    <w:rsid w:val="00192F3C"/>
    <w:rsid w:val="001975C0"/>
    <w:rsid w:val="001A63FF"/>
    <w:rsid w:val="001B1A4C"/>
    <w:rsid w:val="001B4ABC"/>
    <w:rsid w:val="001C158D"/>
    <w:rsid w:val="001C30C8"/>
    <w:rsid w:val="001C33F7"/>
    <w:rsid w:val="001C3F7F"/>
    <w:rsid w:val="001C4C2C"/>
    <w:rsid w:val="001C7EFF"/>
    <w:rsid w:val="001D73A9"/>
    <w:rsid w:val="001D78AC"/>
    <w:rsid w:val="001E43CC"/>
    <w:rsid w:val="001E7274"/>
    <w:rsid w:val="001F093F"/>
    <w:rsid w:val="001F3586"/>
    <w:rsid w:val="001F506F"/>
    <w:rsid w:val="00210891"/>
    <w:rsid w:val="00213D14"/>
    <w:rsid w:val="002245A4"/>
    <w:rsid w:val="002252E7"/>
    <w:rsid w:val="00227D2C"/>
    <w:rsid w:val="00231F4C"/>
    <w:rsid w:val="00232593"/>
    <w:rsid w:val="00237362"/>
    <w:rsid w:val="00237B37"/>
    <w:rsid w:val="00237C93"/>
    <w:rsid w:val="00254CA1"/>
    <w:rsid w:val="00255BA5"/>
    <w:rsid w:val="00255DDC"/>
    <w:rsid w:val="00265C7A"/>
    <w:rsid w:val="00273697"/>
    <w:rsid w:val="00275A60"/>
    <w:rsid w:val="00276994"/>
    <w:rsid w:val="00280904"/>
    <w:rsid w:val="002867BC"/>
    <w:rsid w:val="00286FA8"/>
    <w:rsid w:val="002901C5"/>
    <w:rsid w:val="0029020F"/>
    <w:rsid w:val="002908EE"/>
    <w:rsid w:val="00294147"/>
    <w:rsid w:val="002969CD"/>
    <w:rsid w:val="0029787F"/>
    <w:rsid w:val="002A1165"/>
    <w:rsid w:val="002A2244"/>
    <w:rsid w:val="002A4EB4"/>
    <w:rsid w:val="002B5358"/>
    <w:rsid w:val="002C2898"/>
    <w:rsid w:val="002C6568"/>
    <w:rsid w:val="002E0D29"/>
    <w:rsid w:val="002E10D1"/>
    <w:rsid w:val="002E7F17"/>
    <w:rsid w:val="002F4811"/>
    <w:rsid w:val="002F5AC1"/>
    <w:rsid w:val="002F67DA"/>
    <w:rsid w:val="002F7210"/>
    <w:rsid w:val="00301884"/>
    <w:rsid w:val="0031197B"/>
    <w:rsid w:val="00313C47"/>
    <w:rsid w:val="00316E2B"/>
    <w:rsid w:val="00321BE2"/>
    <w:rsid w:val="003220D1"/>
    <w:rsid w:val="00322325"/>
    <w:rsid w:val="00324D45"/>
    <w:rsid w:val="0033383C"/>
    <w:rsid w:val="0033455A"/>
    <w:rsid w:val="00335524"/>
    <w:rsid w:val="00341D84"/>
    <w:rsid w:val="00342707"/>
    <w:rsid w:val="003467FC"/>
    <w:rsid w:val="00352977"/>
    <w:rsid w:val="003537D0"/>
    <w:rsid w:val="0035456A"/>
    <w:rsid w:val="00362A16"/>
    <w:rsid w:val="00366EE6"/>
    <w:rsid w:val="0037275F"/>
    <w:rsid w:val="00373A8B"/>
    <w:rsid w:val="003854DF"/>
    <w:rsid w:val="003A6C36"/>
    <w:rsid w:val="003B121B"/>
    <w:rsid w:val="003C445A"/>
    <w:rsid w:val="003C769C"/>
    <w:rsid w:val="003C7790"/>
    <w:rsid w:val="00401B8C"/>
    <w:rsid w:val="00403AC0"/>
    <w:rsid w:val="00411273"/>
    <w:rsid w:val="00412FA8"/>
    <w:rsid w:val="00416218"/>
    <w:rsid w:val="00423EB3"/>
    <w:rsid w:val="00427DB9"/>
    <w:rsid w:val="00447782"/>
    <w:rsid w:val="004479CC"/>
    <w:rsid w:val="00450D29"/>
    <w:rsid w:val="004629E6"/>
    <w:rsid w:val="00470CE2"/>
    <w:rsid w:val="00481CFC"/>
    <w:rsid w:val="00495C44"/>
    <w:rsid w:val="004A1792"/>
    <w:rsid w:val="004B34AF"/>
    <w:rsid w:val="004B6FFA"/>
    <w:rsid w:val="004C0DFA"/>
    <w:rsid w:val="004C6D7F"/>
    <w:rsid w:val="004C7647"/>
    <w:rsid w:val="004C7B59"/>
    <w:rsid w:val="004E00FC"/>
    <w:rsid w:val="004E2B23"/>
    <w:rsid w:val="004E2E90"/>
    <w:rsid w:val="004E4C35"/>
    <w:rsid w:val="004E7F34"/>
    <w:rsid w:val="004F36FE"/>
    <w:rsid w:val="00502955"/>
    <w:rsid w:val="00503BE8"/>
    <w:rsid w:val="00513A65"/>
    <w:rsid w:val="00526D10"/>
    <w:rsid w:val="00527FB3"/>
    <w:rsid w:val="0053722C"/>
    <w:rsid w:val="00542E89"/>
    <w:rsid w:val="00550193"/>
    <w:rsid w:val="005513FF"/>
    <w:rsid w:val="0055193A"/>
    <w:rsid w:val="00554C99"/>
    <w:rsid w:val="00564F38"/>
    <w:rsid w:val="00570334"/>
    <w:rsid w:val="005703C9"/>
    <w:rsid w:val="00571A86"/>
    <w:rsid w:val="00571D0B"/>
    <w:rsid w:val="005804C7"/>
    <w:rsid w:val="00580799"/>
    <w:rsid w:val="00591F61"/>
    <w:rsid w:val="00594E61"/>
    <w:rsid w:val="005A4608"/>
    <w:rsid w:val="005A49A8"/>
    <w:rsid w:val="005A603B"/>
    <w:rsid w:val="005B1776"/>
    <w:rsid w:val="005B2656"/>
    <w:rsid w:val="005B630F"/>
    <w:rsid w:val="005C21FD"/>
    <w:rsid w:val="005C69EB"/>
    <w:rsid w:val="005C7F9F"/>
    <w:rsid w:val="005D0554"/>
    <w:rsid w:val="005D3521"/>
    <w:rsid w:val="005D4F6E"/>
    <w:rsid w:val="005E19B8"/>
    <w:rsid w:val="005F09E3"/>
    <w:rsid w:val="005F4CC2"/>
    <w:rsid w:val="00602678"/>
    <w:rsid w:val="0061237C"/>
    <w:rsid w:val="00612613"/>
    <w:rsid w:val="0061789B"/>
    <w:rsid w:val="0062797F"/>
    <w:rsid w:val="0063162A"/>
    <w:rsid w:val="00634867"/>
    <w:rsid w:val="0063682B"/>
    <w:rsid w:val="00646446"/>
    <w:rsid w:val="00650935"/>
    <w:rsid w:val="006569FD"/>
    <w:rsid w:val="006626EE"/>
    <w:rsid w:val="0066633A"/>
    <w:rsid w:val="00673CAB"/>
    <w:rsid w:val="006769D1"/>
    <w:rsid w:val="00681A2E"/>
    <w:rsid w:val="00684E96"/>
    <w:rsid w:val="006A70EF"/>
    <w:rsid w:val="006B0345"/>
    <w:rsid w:val="006D4438"/>
    <w:rsid w:val="006D4BD0"/>
    <w:rsid w:val="006E2D62"/>
    <w:rsid w:val="006E3BE3"/>
    <w:rsid w:val="006F014E"/>
    <w:rsid w:val="006F0920"/>
    <w:rsid w:val="00701CDB"/>
    <w:rsid w:val="007022C7"/>
    <w:rsid w:val="00714C23"/>
    <w:rsid w:val="00715FA0"/>
    <w:rsid w:val="00716DDE"/>
    <w:rsid w:val="00720D1F"/>
    <w:rsid w:val="00723E41"/>
    <w:rsid w:val="007346B1"/>
    <w:rsid w:val="00734CE9"/>
    <w:rsid w:val="0075117C"/>
    <w:rsid w:val="0075427E"/>
    <w:rsid w:val="00760089"/>
    <w:rsid w:val="00761037"/>
    <w:rsid w:val="00761C9D"/>
    <w:rsid w:val="00766119"/>
    <w:rsid w:val="00772372"/>
    <w:rsid w:val="00773647"/>
    <w:rsid w:val="00775DF2"/>
    <w:rsid w:val="0077770B"/>
    <w:rsid w:val="007778DD"/>
    <w:rsid w:val="0078166C"/>
    <w:rsid w:val="00782C59"/>
    <w:rsid w:val="0078451D"/>
    <w:rsid w:val="00792761"/>
    <w:rsid w:val="0079456A"/>
    <w:rsid w:val="007C042C"/>
    <w:rsid w:val="007C74F4"/>
    <w:rsid w:val="007D3593"/>
    <w:rsid w:val="007D39B5"/>
    <w:rsid w:val="007E42BA"/>
    <w:rsid w:val="007E46B5"/>
    <w:rsid w:val="00811B93"/>
    <w:rsid w:val="008219FB"/>
    <w:rsid w:val="00822BA5"/>
    <w:rsid w:val="008248E9"/>
    <w:rsid w:val="00824E21"/>
    <w:rsid w:val="00826281"/>
    <w:rsid w:val="008418A4"/>
    <w:rsid w:val="00842EEB"/>
    <w:rsid w:val="00844350"/>
    <w:rsid w:val="0084543F"/>
    <w:rsid w:val="0084653B"/>
    <w:rsid w:val="00860D65"/>
    <w:rsid w:val="0086336A"/>
    <w:rsid w:val="00865DE8"/>
    <w:rsid w:val="00871DDF"/>
    <w:rsid w:val="00877502"/>
    <w:rsid w:val="0089480A"/>
    <w:rsid w:val="008A0A34"/>
    <w:rsid w:val="008B0574"/>
    <w:rsid w:val="008C5E59"/>
    <w:rsid w:val="008C629E"/>
    <w:rsid w:val="008D2E5D"/>
    <w:rsid w:val="008D2F3B"/>
    <w:rsid w:val="008D3482"/>
    <w:rsid w:val="008F49F1"/>
    <w:rsid w:val="008F5BAC"/>
    <w:rsid w:val="008F734B"/>
    <w:rsid w:val="0090360A"/>
    <w:rsid w:val="00910CA2"/>
    <w:rsid w:val="00914BB2"/>
    <w:rsid w:val="009155E0"/>
    <w:rsid w:val="00920D07"/>
    <w:rsid w:val="00922906"/>
    <w:rsid w:val="009237C0"/>
    <w:rsid w:val="00924319"/>
    <w:rsid w:val="009309BE"/>
    <w:rsid w:val="00930F6B"/>
    <w:rsid w:val="0093111F"/>
    <w:rsid w:val="00965E79"/>
    <w:rsid w:val="00980170"/>
    <w:rsid w:val="009A1404"/>
    <w:rsid w:val="009B0527"/>
    <w:rsid w:val="009B2519"/>
    <w:rsid w:val="009C06D2"/>
    <w:rsid w:val="009C247C"/>
    <w:rsid w:val="009C4A2E"/>
    <w:rsid w:val="009C74D0"/>
    <w:rsid w:val="009D7BCA"/>
    <w:rsid w:val="009E1666"/>
    <w:rsid w:val="009E35B5"/>
    <w:rsid w:val="009E721A"/>
    <w:rsid w:val="009F0617"/>
    <w:rsid w:val="009F62D6"/>
    <w:rsid w:val="009F7F93"/>
    <w:rsid w:val="00A05E10"/>
    <w:rsid w:val="00A07989"/>
    <w:rsid w:val="00A152EA"/>
    <w:rsid w:val="00A25161"/>
    <w:rsid w:val="00A27165"/>
    <w:rsid w:val="00A33D19"/>
    <w:rsid w:val="00A34CFA"/>
    <w:rsid w:val="00A4068B"/>
    <w:rsid w:val="00A41519"/>
    <w:rsid w:val="00A515D5"/>
    <w:rsid w:val="00A5340F"/>
    <w:rsid w:val="00A56D4C"/>
    <w:rsid w:val="00A64BA8"/>
    <w:rsid w:val="00A70492"/>
    <w:rsid w:val="00A7128E"/>
    <w:rsid w:val="00A72C00"/>
    <w:rsid w:val="00A74545"/>
    <w:rsid w:val="00A77973"/>
    <w:rsid w:val="00A80C64"/>
    <w:rsid w:val="00AC1ED8"/>
    <w:rsid w:val="00AC4A18"/>
    <w:rsid w:val="00AC6343"/>
    <w:rsid w:val="00AD0BBC"/>
    <w:rsid w:val="00AD1B90"/>
    <w:rsid w:val="00AD5409"/>
    <w:rsid w:val="00AE2F08"/>
    <w:rsid w:val="00AE59D6"/>
    <w:rsid w:val="00AE63A0"/>
    <w:rsid w:val="00AF5AC3"/>
    <w:rsid w:val="00AF7324"/>
    <w:rsid w:val="00B111CC"/>
    <w:rsid w:val="00B15AC2"/>
    <w:rsid w:val="00B2073E"/>
    <w:rsid w:val="00B20ECF"/>
    <w:rsid w:val="00B22E34"/>
    <w:rsid w:val="00B22EBD"/>
    <w:rsid w:val="00B23E46"/>
    <w:rsid w:val="00B25ED6"/>
    <w:rsid w:val="00B31DF6"/>
    <w:rsid w:val="00B330B6"/>
    <w:rsid w:val="00B34FB9"/>
    <w:rsid w:val="00B46B0A"/>
    <w:rsid w:val="00B47B4A"/>
    <w:rsid w:val="00B5208B"/>
    <w:rsid w:val="00B6645C"/>
    <w:rsid w:val="00B66B91"/>
    <w:rsid w:val="00B721BB"/>
    <w:rsid w:val="00B905C9"/>
    <w:rsid w:val="00B91BE7"/>
    <w:rsid w:val="00B93AAF"/>
    <w:rsid w:val="00B94306"/>
    <w:rsid w:val="00B94431"/>
    <w:rsid w:val="00BA65D2"/>
    <w:rsid w:val="00BA7559"/>
    <w:rsid w:val="00BB2913"/>
    <w:rsid w:val="00BB3EBF"/>
    <w:rsid w:val="00BC3B7B"/>
    <w:rsid w:val="00BC4449"/>
    <w:rsid w:val="00BD206D"/>
    <w:rsid w:val="00BE08CD"/>
    <w:rsid w:val="00BE7F48"/>
    <w:rsid w:val="00BF097A"/>
    <w:rsid w:val="00BF3D22"/>
    <w:rsid w:val="00BF5CB4"/>
    <w:rsid w:val="00C0624A"/>
    <w:rsid w:val="00C064CB"/>
    <w:rsid w:val="00C1721D"/>
    <w:rsid w:val="00C20C25"/>
    <w:rsid w:val="00C221D0"/>
    <w:rsid w:val="00C26136"/>
    <w:rsid w:val="00C63AF3"/>
    <w:rsid w:val="00C75AFD"/>
    <w:rsid w:val="00C76AC0"/>
    <w:rsid w:val="00C8258F"/>
    <w:rsid w:val="00C87A43"/>
    <w:rsid w:val="00C90D5D"/>
    <w:rsid w:val="00C95359"/>
    <w:rsid w:val="00C96AFF"/>
    <w:rsid w:val="00CB0127"/>
    <w:rsid w:val="00CC528E"/>
    <w:rsid w:val="00CD7C7F"/>
    <w:rsid w:val="00CF1122"/>
    <w:rsid w:val="00CF163B"/>
    <w:rsid w:val="00CF4846"/>
    <w:rsid w:val="00CF79D8"/>
    <w:rsid w:val="00D02EB7"/>
    <w:rsid w:val="00D10A45"/>
    <w:rsid w:val="00D11426"/>
    <w:rsid w:val="00D11B57"/>
    <w:rsid w:val="00D13EE3"/>
    <w:rsid w:val="00D17FEF"/>
    <w:rsid w:val="00D20204"/>
    <w:rsid w:val="00D352EC"/>
    <w:rsid w:val="00D4362A"/>
    <w:rsid w:val="00D438F8"/>
    <w:rsid w:val="00D47468"/>
    <w:rsid w:val="00D51BC4"/>
    <w:rsid w:val="00D54148"/>
    <w:rsid w:val="00D82CE3"/>
    <w:rsid w:val="00D84997"/>
    <w:rsid w:val="00D85918"/>
    <w:rsid w:val="00D8737A"/>
    <w:rsid w:val="00D91E15"/>
    <w:rsid w:val="00D9658E"/>
    <w:rsid w:val="00DA0344"/>
    <w:rsid w:val="00DA767D"/>
    <w:rsid w:val="00DC0770"/>
    <w:rsid w:val="00DE6112"/>
    <w:rsid w:val="00DF1531"/>
    <w:rsid w:val="00DF1B50"/>
    <w:rsid w:val="00DF2F25"/>
    <w:rsid w:val="00DF4F21"/>
    <w:rsid w:val="00E0790D"/>
    <w:rsid w:val="00E10E40"/>
    <w:rsid w:val="00E11229"/>
    <w:rsid w:val="00E127EA"/>
    <w:rsid w:val="00E15F4E"/>
    <w:rsid w:val="00E237C5"/>
    <w:rsid w:val="00E2660A"/>
    <w:rsid w:val="00E2735F"/>
    <w:rsid w:val="00E34208"/>
    <w:rsid w:val="00E36652"/>
    <w:rsid w:val="00E42965"/>
    <w:rsid w:val="00E431B4"/>
    <w:rsid w:val="00E62C24"/>
    <w:rsid w:val="00E63777"/>
    <w:rsid w:val="00E7094C"/>
    <w:rsid w:val="00E73FA6"/>
    <w:rsid w:val="00E768EB"/>
    <w:rsid w:val="00E77477"/>
    <w:rsid w:val="00E77B37"/>
    <w:rsid w:val="00E847A2"/>
    <w:rsid w:val="00E847DB"/>
    <w:rsid w:val="00E87937"/>
    <w:rsid w:val="00EA3E2F"/>
    <w:rsid w:val="00EB109D"/>
    <w:rsid w:val="00EB39FD"/>
    <w:rsid w:val="00EB4B9E"/>
    <w:rsid w:val="00EC0FED"/>
    <w:rsid w:val="00EC411E"/>
    <w:rsid w:val="00ED42CD"/>
    <w:rsid w:val="00ED4A88"/>
    <w:rsid w:val="00ED6C60"/>
    <w:rsid w:val="00EE5BEF"/>
    <w:rsid w:val="00EE6673"/>
    <w:rsid w:val="00F050B4"/>
    <w:rsid w:val="00F0637F"/>
    <w:rsid w:val="00F12F5B"/>
    <w:rsid w:val="00F15E4A"/>
    <w:rsid w:val="00F221FA"/>
    <w:rsid w:val="00F34C2C"/>
    <w:rsid w:val="00F34F40"/>
    <w:rsid w:val="00F35042"/>
    <w:rsid w:val="00F410CD"/>
    <w:rsid w:val="00F46620"/>
    <w:rsid w:val="00F53ED9"/>
    <w:rsid w:val="00F57891"/>
    <w:rsid w:val="00F60F50"/>
    <w:rsid w:val="00F63BFB"/>
    <w:rsid w:val="00F646F8"/>
    <w:rsid w:val="00F73C69"/>
    <w:rsid w:val="00F8505B"/>
    <w:rsid w:val="00F8599E"/>
    <w:rsid w:val="00F95716"/>
    <w:rsid w:val="00F96159"/>
    <w:rsid w:val="00FA0139"/>
    <w:rsid w:val="00FA6940"/>
    <w:rsid w:val="00FB463D"/>
    <w:rsid w:val="00FB5154"/>
    <w:rsid w:val="00FC1126"/>
    <w:rsid w:val="00FC4C8B"/>
    <w:rsid w:val="00FC5AD3"/>
    <w:rsid w:val="00FD307D"/>
    <w:rsid w:val="00FD3E69"/>
    <w:rsid w:val="00FD4E5A"/>
    <w:rsid w:val="00FE3149"/>
    <w:rsid w:val="00FE4F42"/>
    <w:rsid w:val="00FF0479"/>
    <w:rsid w:val="00FF12AC"/>
    <w:rsid w:val="00FF2B9D"/>
    <w:rsid w:val="00FF389A"/>
    <w:rsid w:val="00FF4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Заголовок таблицы"/>
    <w:basedOn w:val="a"/>
    <w:qFormat/>
    <w:rsid w:val="0089480A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  <w:style w:type="paragraph" w:customStyle="1" w:styleId="af">
    <w:name w:val="Содержимое таблицы"/>
    <w:basedOn w:val="a"/>
    <w:qFormat/>
    <w:rsid w:val="00B5208B"/>
    <w:pPr>
      <w:suppressLineNumbers/>
      <w:suppressAutoHyphens w:val="0"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Заголовок таблицы"/>
    <w:basedOn w:val="a"/>
    <w:qFormat/>
    <w:rsid w:val="0089480A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  <w:style w:type="paragraph" w:customStyle="1" w:styleId="af">
    <w:name w:val="Содержимое таблицы"/>
    <w:basedOn w:val="a"/>
    <w:qFormat/>
    <w:rsid w:val="00B5208B"/>
    <w:pPr>
      <w:suppressLineNumbers/>
      <w:suppressAutoHyphens w:val="0"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2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5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78067">
          <w:marLeft w:val="0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1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5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52000-6338-469F-869E-5A898AFC9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Links>
    <vt:vector size="18" baseType="variant"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Ташмане</dc:creator>
  <cp:lastModifiedBy>Нефедова Светлана Анатольевна</cp:lastModifiedBy>
  <cp:revision>2</cp:revision>
  <cp:lastPrinted>2021-08-13T08:48:00Z</cp:lastPrinted>
  <dcterms:created xsi:type="dcterms:W3CDTF">2021-12-15T11:11:00Z</dcterms:created>
  <dcterms:modified xsi:type="dcterms:W3CDTF">2021-12-15T11:11:00Z</dcterms:modified>
</cp:coreProperties>
</file>