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№05-01/1973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(сахар)"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09-05/33349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9"/>
              </w:tabs>
              <w:rPr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г</w:t>
            </w:r>
            <w:r>
              <w:rPr>
                <w:rFonts w:eastAsia="Times New Roman"/>
              </w:rPr>
              <w:t>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9"/>
              </w:tabs>
              <w:jc w:val="right"/>
              <w:rPr>
                <w:lang w:val="en-US"/>
              </w:rPr>
            </w:pP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» декабря 2021г.</w:t>
            </w:r>
          </w:p>
        </w:tc>
      </w:tr>
    </w:tbl>
    <w:p>
      <w:pPr>
        <w:pStyle w:val="Normal"/>
        <w:spacing w:before="0" w:after="0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212463300437746330100101190070000244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153 432,00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444</Words>
  <Characters>3378</Characters>
  <CharactersWithSpaces>3715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2021-12-15T17:43:21Z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