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9B3" w:rsidRDefault="00A16E7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669B3" w:rsidRPr="00A16E77" w:rsidRDefault="00A16E77">
      <w:pPr>
        <w:ind w:firstLine="567"/>
        <w:jc w:val="center"/>
      </w:pPr>
      <w:r w:rsidRPr="00A16E77">
        <w:rPr>
          <w:rFonts w:eastAsia="Times New Roman"/>
          <w:b/>
          <w:bCs/>
          <w:sz w:val="20"/>
          <w:szCs w:val="20"/>
        </w:rPr>
        <w:t>"Поставка №89 лекарственных сре</w:t>
      </w:r>
      <w:proofErr w:type="gramStart"/>
      <w:r w:rsidRPr="00A16E77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A16E77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B669B3" w:rsidRPr="00A16E77" w:rsidRDefault="00A16E77">
      <w:pPr>
        <w:ind w:firstLine="567"/>
        <w:jc w:val="center"/>
        <w:rPr>
          <w:rFonts w:eastAsia="Times New Roman"/>
          <w:b/>
          <w:bCs/>
        </w:rPr>
      </w:pPr>
      <w:r w:rsidRPr="00A16E7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16E77">
        <w:rPr>
          <w:rFonts w:eastAsia="Times New Roman"/>
          <w:b/>
          <w:bCs/>
          <w:sz w:val="20"/>
          <w:szCs w:val="20"/>
        </w:rPr>
        <w:t xml:space="preserve"> 0372200047721000630) </w:t>
      </w:r>
    </w:p>
    <w:p w:rsidR="00B669B3" w:rsidRPr="00A16E77" w:rsidRDefault="00B669B3">
      <w:pPr>
        <w:ind w:firstLine="567"/>
        <w:jc w:val="center"/>
        <w:rPr>
          <w:sz w:val="20"/>
          <w:szCs w:val="20"/>
        </w:rPr>
      </w:pPr>
    </w:p>
    <w:p w:rsidR="00B669B3" w:rsidRDefault="00A16E77">
      <w:pPr>
        <w:ind w:firstLine="567"/>
        <w:jc w:val="right"/>
      </w:pPr>
      <w:r w:rsidRPr="00A16E77">
        <w:rPr>
          <w:rFonts w:eastAsia="Times New Roman"/>
          <w:sz w:val="20"/>
          <w:szCs w:val="20"/>
        </w:rPr>
        <w:t>16.12.21 12:58:06 (</w:t>
      </w:r>
      <w:r>
        <w:rPr>
          <w:rFonts w:eastAsia="Times New Roman"/>
          <w:sz w:val="20"/>
          <w:szCs w:val="20"/>
          <w:lang w:val="en-US"/>
        </w:rPr>
        <w:t>MSK</w:t>
      </w:r>
      <w:r w:rsidRPr="00A16E77">
        <w:rPr>
          <w:rFonts w:eastAsia="Times New Roman"/>
          <w:sz w:val="20"/>
          <w:szCs w:val="20"/>
        </w:rPr>
        <w:t>+00:00)</w:t>
      </w:r>
    </w:p>
    <w:p w:rsidR="00B669B3" w:rsidRPr="00A16E77" w:rsidRDefault="00B669B3">
      <w:pPr>
        <w:ind w:firstLine="567"/>
        <w:rPr>
          <w:rFonts w:eastAsia="Times New Roman"/>
          <w:sz w:val="20"/>
          <w:szCs w:val="20"/>
        </w:rPr>
      </w:pPr>
    </w:p>
    <w:p w:rsidR="00B669B3" w:rsidRDefault="00A16E77">
      <w:r>
        <w:rPr>
          <w:rFonts w:eastAsia="Times New Roman"/>
          <w:sz w:val="20"/>
          <w:szCs w:val="20"/>
        </w:rPr>
        <w:t>Организатор</w:t>
      </w:r>
      <w:r w:rsidRPr="00A16E7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16E77">
        <w:rPr>
          <w:rFonts w:eastAsia="Times New Roman"/>
          <w:sz w:val="20"/>
          <w:szCs w:val="20"/>
        </w:rPr>
        <w:t xml:space="preserve">: </w:t>
      </w:r>
      <w:r w:rsidRPr="00A16E77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B669B3" w:rsidRPr="00A16E77" w:rsidRDefault="00B669B3">
      <w:pPr>
        <w:rPr>
          <w:rFonts w:eastAsia="Times New Roman"/>
          <w:sz w:val="20"/>
          <w:szCs w:val="20"/>
        </w:rPr>
      </w:pPr>
    </w:p>
    <w:p w:rsidR="00B669B3" w:rsidRDefault="00A16E77">
      <w:r>
        <w:rPr>
          <w:rFonts w:eastAsia="Times New Roman"/>
          <w:sz w:val="20"/>
          <w:szCs w:val="20"/>
        </w:rPr>
        <w:t>Заказчик</w:t>
      </w:r>
      <w:r w:rsidRPr="00A16E7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669B3" w:rsidRPr="00A16E77" w:rsidRDefault="00B669B3">
      <w:pPr>
        <w:rPr>
          <w:rFonts w:eastAsia="Times New Roman"/>
          <w:sz w:val="20"/>
          <w:szCs w:val="20"/>
        </w:rPr>
      </w:pPr>
    </w:p>
    <w:p w:rsidR="00B669B3" w:rsidRPr="00A16E77" w:rsidRDefault="00A16E77" w:rsidP="00A16E77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A16E7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16E77">
        <w:rPr>
          <w:rFonts w:eastAsia="Times New Roman"/>
          <w:sz w:val="20"/>
          <w:szCs w:val="20"/>
        </w:rPr>
        <w:t xml:space="preserve">: </w:t>
      </w:r>
      <w:r w:rsidRPr="00A16E77">
        <w:rPr>
          <w:rFonts w:eastAsia="Times New Roman"/>
          <w:b/>
          <w:sz w:val="20"/>
          <w:szCs w:val="20"/>
        </w:rPr>
        <w:t>Поставка №89 лекарственных сре</w:t>
      </w:r>
      <w:proofErr w:type="gramStart"/>
      <w:r w:rsidRPr="00A16E77">
        <w:rPr>
          <w:rFonts w:eastAsia="Times New Roman"/>
          <w:b/>
          <w:sz w:val="20"/>
          <w:szCs w:val="20"/>
        </w:rPr>
        <w:t>дств дл</w:t>
      </w:r>
      <w:proofErr w:type="gramEnd"/>
      <w:r w:rsidRPr="00A16E77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B669B3" w:rsidRPr="00A16E77" w:rsidRDefault="00B669B3" w:rsidP="00A16E77">
      <w:pPr>
        <w:jc w:val="both"/>
        <w:rPr>
          <w:rFonts w:eastAsia="Times New Roman"/>
          <w:b/>
          <w:sz w:val="20"/>
          <w:szCs w:val="20"/>
        </w:rPr>
      </w:pPr>
    </w:p>
    <w:p w:rsidR="00B669B3" w:rsidRPr="00A16E77" w:rsidRDefault="00A16E77" w:rsidP="00A16E77">
      <w:pPr>
        <w:jc w:val="both"/>
        <w:rPr>
          <w:b/>
        </w:rPr>
      </w:pPr>
      <w:r w:rsidRPr="00A16E77">
        <w:rPr>
          <w:rFonts w:eastAsia="Times New Roman"/>
          <w:b/>
          <w:sz w:val="20"/>
          <w:szCs w:val="20"/>
        </w:rPr>
        <w:t>Начальная (максимальная) цена контракта: 2 343 626,50 руб.</w:t>
      </w:r>
    </w:p>
    <w:p w:rsidR="00B669B3" w:rsidRDefault="00B669B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B669B3" w:rsidRPr="00A16E77" w:rsidTr="00A16E7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669B3" w:rsidRPr="00A16E77" w:rsidRDefault="00A16E77">
            <w:pPr>
              <w:pStyle w:val="af9"/>
              <w:rPr>
                <w:sz w:val="14"/>
              </w:rPr>
            </w:pPr>
            <w:proofErr w:type="spellStart"/>
            <w:r w:rsidRPr="00A16E77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669B3" w:rsidRPr="00A16E7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669B3" w:rsidRPr="00A16E77" w:rsidRDefault="00A16E77">
                  <w:pPr>
                    <w:jc w:val="both"/>
                    <w:rPr>
                      <w:sz w:val="14"/>
                    </w:rPr>
                  </w:pPr>
                  <w:r w:rsidRPr="00A16E77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закон</w:t>
                  </w:r>
                  <w:r w:rsidRPr="00A16E77">
                    <w:rPr>
                      <w:sz w:val="14"/>
                      <w:szCs w:val="20"/>
                    </w:rPr>
                    <w:t>а № 44-ФЗ)</w:t>
                  </w:r>
                </w:p>
                <w:p w:rsidR="00B669B3" w:rsidRPr="00A16E77" w:rsidRDefault="00A16E77">
                  <w:pPr>
                    <w:jc w:val="both"/>
                    <w:rPr>
                      <w:sz w:val="14"/>
                    </w:rPr>
                  </w:pPr>
                  <w:r w:rsidRPr="00A16E77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A16E77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A16E77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</w:t>
                  </w:r>
                  <w:r w:rsidRPr="00A16E77">
                    <w:rPr>
                      <w:sz w:val="14"/>
                      <w:szCs w:val="20"/>
                    </w:rPr>
                    <w:t xml:space="preserve">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A16E77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A16E77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</w:t>
                  </w:r>
                  <w:r w:rsidRPr="00A16E77">
                    <w:rPr>
                      <w:sz w:val="14"/>
                      <w:szCs w:val="20"/>
                    </w:rPr>
                    <w:t xml:space="preserve">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A16E77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</w:t>
                  </w:r>
                  <w:r w:rsidRPr="00A16E77">
                    <w:rPr>
                      <w:sz w:val="14"/>
                      <w:szCs w:val="20"/>
                    </w:rPr>
                    <w:t xml:space="preserve">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</w:t>
                  </w:r>
                  <w:r w:rsidRPr="00A16E77">
                    <w:rPr>
                      <w:sz w:val="14"/>
                      <w:szCs w:val="20"/>
                    </w:rPr>
                    <w:t>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A16E77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</w:t>
                  </w:r>
                  <w:r w:rsidRPr="00A16E77">
                    <w:rPr>
                      <w:sz w:val="14"/>
                      <w:szCs w:val="20"/>
                    </w:rPr>
                    <w:t>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</w:t>
                  </w:r>
                  <w:r w:rsidRPr="00A16E77">
                    <w:rPr>
                      <w:sz w:val="14"/>
                      <w:szCs w:val="20"/>
                    </w:rPr>
                    <w:t>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B669B3" w:rsidRPr="00A16E7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669B3" w:rsidRPr="00A16E77" w:rsidRDefault="00A16E77">
                  <w:pPr>
                    <w:jc w:val="both"/>
                    <w:rPr>
                      <w:sz w:val="14"/>
                    </w:rPr>
                  </w:pPr>
                  <w:r w:rsidRPr="00A16E77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A16E77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B669B3" w:rsidRPr="00A16E77" w:rsidRDefault="00A16E77">
                  <w:pPr>
                    <w:jc w:val="both"/>
                    <w:rPr>
                      <w:sz w:val="14"/>
                    </w:rPr>
                  </w:pPr>
                  <w:r w:rsidRPr="00A16E77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A16E77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B669B3" w:rsidRPr="00A16E77" w:rsidRDefault="00B669B3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B669B3" w:rsidRPr="00A16E77" w:rsidTr="00A16E7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669B3" w:rsidRPr="00A16E77" w:rsidRDefault="00A16E77">
            <w:pPr>
              <w:pStyle w:val="af9"/>
              <w:rPr>
                <w:sz w:val="14"/>
              </w:rPr>
            </w:pPr>
            <w:proofErr w:type="spellStart"/>
            <w:r w:rsidRPr="00A16E77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669B3" w:rsidRPr="00A16E77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B669B3" w:rsidRPr="00A16E77" w:rsidRDefault="00A16E77">
                  <w:pPr>
                    <w:jc w:val="both"/>
                    <w:rPr>
                      <w:sz w:val="14"/>
                    </w:rPr>
                  </w:pPr>
                  <w:r w:rsidRPr="00A16E77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B669B3" w:rsidRPr="00A16E77" w:rsidRDefault="00A16E77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A16E77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669B3" w:rsidRPr="00A16E77" w:rsidRDefault="00B669B3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B669B3" w:rsidRPr="00A16E77" w:rsidTr="00A16E7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669B3" w:rsidRPr="00A16E77" w:rsidRDefault="00A16E77">
            <w:pPr>
              <w:pStyle w:val="af9"/>
              <w:rPr>
                <w:sz w:val="14"/>
              </w:rPr>
            </w:pPr>
            <w:proofErr w:type="spellStart"/>
            <w:r w:rsidRPr="00A16E77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B669B3" w:rsidRPr="00A16E7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669B3" w:rsidRPr="00A16E77" w:rsidRDefault="00A16E77">
                  <w:pPr>
                    <w:rPr>
                      <w:sz w:val="14"/>
                    </w:rPr>
                  </w:pPr>
                  <w:r w:rsidRPr="00A16E77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A16E77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B669B3" w:rsidRPr="00A16E77" w:rsidRDefault="00B669B3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B669B3" w:rsidRDefault="00B669B3">
      <w:pPr>
        <w:rPr>
          <w:rFonts w:eastAsia="Times New Roman"/>
          <w:sz w:val="20"/>
          <w:szCs w:val="20"/>
        </w:rPr>
      </w:pPr>
    </w:p>
    <w:p w:rsidR="00B669B3" w:rsidRDefault="00A16E77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669B3">
        <w:tc>
          <w:tcPr>
            <w:tcW w:w="4960" w:type="dxa"/>
            <w:shd w:val="clear" w:color="auto" w:fill="auto"/>
          </w:tcPr>
          <w:p w:rsidR="00B669B3" w:rsidRDefault="00A16E7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69B3" w:rsidRDefault="00A16E7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669B3">
        <w:tc>
          <w:tcPr>
            <w:tcW w:w="4960" w:type="dxa"/>
            <w:shd w:val="clear" w:color="auto" w:fill="auto"/>
          </w:tcPr>
          <w:p w:rsidR="00B669B3" w:rsidRDefault="00A16E7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69B3" w:rsidRDefault="00A16E77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669B3">
        <w:tc>
          <w:tcPr>
            <w:tcW w:w="4960" w:type="dxa"/>
            <w:shd w:val="clear" w:color="auto" w:fill="auto"/>
          </w:tcPr>
          <w:p w:rsidR="00B669B3" w:rsidRDefault="00A16E7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69B3" w:rsidRDefault="00A16E77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B669B3" w:rsidRDefault="00B669B3">
      <w:pPr>
        <w:rPr>
          <w:rFonts w:eastAsia="Times New Roman"/>
          <w:sz w:val="20"/>
          <w:szCs w:val="20"/>
        </w:rPr>
      </w:pPr>
    </w:p>
    <w:p w:rsidR="00B669B3" w:rsidRDefault="00A16E7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B669B3" w:rsidRDefault="00B669B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835"/>
        <w:gridCol w:w="3402"/>
        <w:gridCol w:w="1780"/>
      </w:tblGrid>
      <w:tr w:rsidR="00B669B3" w:rsidTr="00A16E77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B669B3" w:rsidRDefault="00A16E7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669B3" w:rsidRPr="00A16E77" w:rsidTr="00A16E7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9B3" w:rsidRPr="00A16E77" w:rsidRDefault="00A16E77" w:rsidP="00A16E77">
            <w:pPr>
              <w:jc w:val="center"/>
              <w:rPr>
                <w:b/>
                <w:sz w:val="18"/>
                <w:szCs w:val="20"/>
              </w:rPr>
            </w:pPr>
            <w:r w:rsidRPr="00A16E77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9B3" w:rsidRPr="00A16E77" w:rsidRDefault="00A16E77" w:rsidP="00A16E77">
            <w:pPr>
              <w:jc w:val="center"/>
              <w:rPr>
                <w:b/>
                <w:sz w:val="18"/>
                <w:szCs w:val="20"/>
              </w:rPr>
            </w:pPr>
            <w:r w:rsidRPr="00A16E77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9B3" w:rsidRPr="00A16E77" w:rsidRDefault="00A16E77" w:rsidP="00A16E77">
            <w:pPr>
              <w:jc w:val="center"/>
              <w:rPr>
                <w:b/>
                <w:sz w:val="18"/>
                <w:szCs w:val="20"/>
              </w:rPr>
            </w:pPr>
            <w:r w:rsidRPr="00A16E7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9B3" w:rsidRPr="00A16E77" w:rsidRDefault="00A16E77" w:rsidP="00A16E77">
            <w:pPr>
              <w:jc w:val="center"/>
              <w:rPr>
                <w:b/>
                <w:sz w:val="18"/>
                <w:szCs w:val="20"/>
              </w:rPr>
            </w:pPr>
            <w:r w:rsidRPr="00A16E77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B669B3" w:rsidTr="00A16E7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9B3" w:rsidRPr="00A16E77" w:rsidRDefault="00A16E77" w:rsidP="00A16E77">
            <w:pPr>
              <w:pStyle w:val="af9"/>
              <w:jc w:val="center"/>
              <w:rPr>
                <w:sz w:val="18"/>
              </w:rPr>
            </w:pPr>
            <w:r w:rsidRPr="00A16E77">
              <w:rPr>
                <w:sz w:val="18"/>
                <w:szCs w:val="20"/>
                <w:lang w:val="en-US"/>
              </w:rPr>
              <w:t>EA-137595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9B3" w:rsidRPr="00A16E77" w:rsidRDefault="00A16E77" w:rsidP="00A16E77">
            <w:pPr>
              <w:jc w:val="center"/>
              <w:rPr>
                <w:sz w:val="18"/>
              </w:rPr>
            </w:pPr>
            <w:r w:rsidRPr="00A16E77">
              <w:rPr>
                <w:sz w:val="18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9B3" w:rsidRPr="00A16E77" w:rsidRDefault="00A16E77" w:rsidP="00A16E77">
            <w:pPr>
              <w:jc w:val="center"/>
              <w:rPr>
                <w:sz w:val="18"/>
              </w:rPr>
            </w:pPr>
            <w:r w:rsidRPr="00A16E77">
              <w:rPr>
                <w:sz w:val="18"/>
                <w:szCs w:val="20"/>
              </w:rPr>
              <w:t xml:space="preserve">Участник </w:t>
            </w:r>
            <w:r w:rsidRPr="00A16E77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9B3" w:rsidRPr="00A16E77" w:rsidRDefault="00A16E77" w:rsidP="00A16E77">
            <w:pPr>
              <w:jc w:val="center"/>
              <w:rPr>
                <w:sz w:val="18"/>
              </w:rPr>
            </w:pPr>
            <w:r w:rsidRPr="00A16E77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B669B3" w:rsidRDefault="00B669B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835"/>
        <w:gridCol w:w="2792"/>
        <w:gridCol w:w="2390"/>
      </w:tblGrid>
      <w:tr w:rsidR="00B669B3" w:rsidTr="00A16E77">
        <w:tc>
          <w:tcPr>
            <w:tcW w:w="9915" w:type="dxa"/>
            <w:gridSpan w:val="4"/>
            <w:shd w:val="clear" w:color="auto" w:fill="auto"/>
          </w:tcPr>
          <w:p w:rsidR="00B669B3" w:rsidRDefault="00A16E7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669B3" w:rsidRPr="00A16E77" w:rsidTr="00A16E7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9B3" w:rsidRPr="00A16E77" w:rsidRDefault="00A16E77" w:rsidP="00A16E7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16E77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9B3" w:rsidRPr="00A16E77" w:rsidRDefault="00A16E77" w:rsidP="00A16E7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16E77">
              <w:rPr>
                <w:b/>
                <w:sz w:val="18"/>
                <w:szCs w:val="20"/>
              </w:rPr>
              <w:t>Наименование / ИНН</w:t>
            </w:r>
          </w:p>
          <w:p w:rsidR="00B669B3" w:rsidRPr="00A16E77" w:rsidRDefault="00A16E77" w:rsidP="00A16E7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16E77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9B3" w:rsidRPr="00A16E77" w:rsidRDefault="00A16E77" w:rsidP="00A16E7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16E77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9B3" w:rsidRPr="00A16E77" w:rsidRDefault="00A16E77" w:rsidP="00A16E7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16E7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B669B3" w:rsidTr="00A16E7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9B3" w:rsidRPr="00A16E77" w:rsidRDefault="00A16E77" w:rsidP="00A16E77">
            <w:pPr>
              <w:jc w:val="center"/>
              <w:rPr>
                <w:sz w:val="18"/>
              </w:rPr>
            </w:pPr>
            <w:r w:rsidRPr="00A16E77">
              <w:rPr>
                <w:sz w:val="18"/>
                <w:szCs w:val="20"/>
                <w:lang w:val="en-US"/>
              </w:rPr>
              <w:t>EA-137595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9B3" w:rsidRPr="00A16E77" w:rsidRDefault="00A16E77" w:rsidP="00A16E77">
            <w:pPr>
              <w:jc w:val="center"/>
              <w:rPr>
                <w:sz w:val="18"/>
              </w:rPr>
            </w:pPr>
            <w:r w:rsidRPr="00A16E77">
              <w:rPr>
                <w:sz w:val="18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9B3" w:rsidRPr="00A16E77" w:rsidRDefault="00A16E77" w:rsidP="00A16E77">
            <w:pPr>
              <w:jc w:val="center"/>
              <w:rPr>
                <w:sz w:val="18"/>
              </w:rPr>
            </w:pPr>
            <w:proofErr w:type="spellStart"/>
            <w:r w:rsidRPr="00A16E77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A16E7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16E77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A16E7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16E77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9B3" w:rsidRPr="00A16E77" w:rsidRDefault="00A16E77" w:rsidP="00A16E77">
            <w:pPr>
              <w:jc w:val="center"/>
              <w:rPr>
                <w:sz w:val="18"/>
              </w:rPr>
            </w:pPr>
            <w:r w:rsidRPr="00A16E7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669B3" w:rsidTr="00A16E7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9B3" w:rsidRPr="00A16E77" w:rsidRDefault="00A16E77" w:rsidP="00A16E77">
            <w:pPr>
              <w:jc w:val="center"/>
              <w:rPr>
                <w:sz w:val="18"/>
              </w:rPr>
            </w:pPr>
            <w:r w:rsidRPr="00A16E77">
              <w:rPr>
                <w:sz w:val="18"/>
                <w:szCs w:val="20"/>
                <w:lang w:val="en-US"/>
              </w:rPr>
              <w:lastRenderedPageBreak/>
              <w:t>EA-137595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9B3" w:rsidRPr="00A16E77" w:rsidRDefault="00A16E77" w:rsidP="00A16E77">
            <w:pPr>
              <w:jc w:val="center"/>
              <w:rPr>
                <w:sz w:val="18"/>
              </w:rPr>
            </w:pPr>
            <w:r w:rsidRPr="00A16E77">
              <w:rPr>
                <w:sz w:val="18"/>
                <w:szCs w:val="20"/>
              </w:rPr>
              <w:t xml:space="preserve">ОБЩЕСТВО С </w:t>
            </w:r>
            <w:r w:rsidRPr="00A16E77">
              <w:rPr>
                <w:sz w:val="18"/>
                <w:szCs w:val="20"/>
              </w:rPr>
              <w:t>ОГРАНИЧЕННОЙ ОТВЕТСТВЕННОСТЬЮ "ПРОМЕТЕЙ" / 4719016624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9B3" w:rsidRPr="00A16E77" w:rsidRDefault="00A16E77" w:rsidP="00A16E77">
            <w:pPr>
              <w:jc w:val="center"/>
              <w:rPr>
                <w:sz w:val="18"/>
              </w:rPr>
            </w:pPr>
            <w:r w:rsidRPr="00A16E77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9B3" w:rsidRPr="00A16E77" w:rsidRDefault="00A16E77" w:rsidP="00A16E77">
            <w:pPr>
              <w:jc w:val="center"/>
              <w:rPr>
                <w:sz w:val="18"/>
              </w:rPr>
            </w:pPr>
            <w:r w:rsidRPr="00A16E7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669B3" w:rsidTr="00A16E7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9B3" w:rsidRPr="00A16E77" w:rsidRDefault="00A16E77" w:rsidP="00A16E77">
            <w:pPr>
              <w:jc w:val="center"/>
              <w:rPr>
                <w:sz w:val="18"/>
              </w:rPr>
            </w:pPr>
            <w:r w:rsidRPr="00A16E77">
              <w:rPr>
                <w:sz w:val="18"/>
                <w:szCs w:val="20"/>
                <w:lang w:val="en-US"/>
              </w:rPr>
              <w:t>EA-137595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9B3" w:rsidRPr="00A16E77" w:rsidRDefault="00A16E77" w:rsidP="00A16E77">
            <w:pPr>
              <w:jc w:val="center"/>
              <w:rPr>
                <w:sz w:val="18"/>
              </w:rPr>
            </w:pPr>
            <w:r w:rsidRPr="00A16E77">
              <w:rPr>
                <w:sz w:val="18"/>
                <w:szCs w:val="20"/>
              </w:rPr>
              <w:t>ОБЩЕСТВО С ОГРАНИЧЕННОЙ ОТВЕТСТВЕННОСТЬЮ "ПРОМЕТЕЙ" / 4</w:t>
            </w:r>
            <w:r w:rsidRPr="00A16E77">
              <w:rPr>
                <w:sz w:val="18"/>
                <w:szCs w:val="20"/>
              </w:rPr>
              <w:t>719016624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9B3" w:rsidRPr="00A16E77" w:rsidRDefault="00A16E77" w:rsidP="00A16E77">
            <w:pPr>
              <w:jc w:val="center"/>
              <w:rPr>
                <w:sz w:val="18"/>
              </w:rPr>
            </w:pPr>
            <w:r w:rsidRPr="00A16E77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A16E77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A16E77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9B3" w:rsidRPr="00A16E77" w:rsidRDefault="00A16E77" w:rsidP="00A16E77">
            <w:pPr>
              <w:jc w:val="center"/>
              <w:rPr>
                <w:sz w:val="18"/>
              </w:rPr>
            </w:pPr>
            <w:r w:rsidRPr="00A16E7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B669B3" w:rsidRPr="00A16E77" w:rsidRDefault="00B669B3">
      <w:pPr>
        <w:jc w:val="both"/>
        <w:rPr>
          <w:sz w:val="20"/>
          <w:szCs w:val="20"/>
        </w:rPr>
      </w:pPr>
    </w:p>
    <w:p w:rsidR="00B669B3" w:rsidRDefault="00A16E77">
      <w:pPr>
        <w:jc w:val="both"/>
      </w:pPr>
      <w:r w:rsidRPr="00A16E77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</w:t>
      </w:r>
      <w:r w:rsidRPr="00A16E77">
        <w:rPr>
          <w:rFonts w:eastAsia="Times New Roman"/>
          <w:sz w:val="20"/>
          <w:szCs w:val="20"/>
        </w:rPr>
        <w:t>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</w:t>
      </w:r>
      <w:r w:rsidRPr="00A16E77">
        <w:rPr>
          <w:rFonts w:eastAsia="Times New Roman"/>
          <w:sz w:val="20"/>
          <w:szCs w:val="20"/>
        </w:rPr>
        <w:t>ном аукционе оператором электронной площадки зарегистрирована только одна заявка.</w:t>
      </w:r>
    </w:p>
    <w:p w:rsidR="00B669B3" w:rsidRPr="00A16E77" w:rsidRDefault="00B669B3">
      <w:pPr>
        <w:jc w:val="both"/>
        <w:rPr>
          <w:sz w:val="20"/>
          <w:szCs w:val="20"/>
        </w:rPr>
      </w:pPr>
    </w:p>
    <w:p w:rsidR="00B669B3" w:rsidRPr="00A16E77" w:rsidRDefault="00A16E77">
      <w:pPr>
        <w:jc w:val="both"/>
        <w:rPr>
          <w:b/>
        </w:rPr>
      </w:pPr>
      <w:r w:rsidRPr="00A16E77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</w:t>
      </w:r>
      <w:r w:rsidRPr="00A16E77">
        <w:rPr>
          <w:rFonts w:eastAsia="Times New Roman"/>
          <w:sz w:val="20"/>
          <w:szCs w:val="20"/>
        </w:rPr>
        <w:t xml:space="preserve">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A16E77">
        <w:rPr>
          <w:rFonts w:eastAsia="Times New Roman"/>
          <w:b/>
          <w:sz w:val="20"/>
          <w:szCs w:val="20"/>
        </w:rPr>
        <w:t>ОБЩЕСТВО С ОГРАНИЧЕННОЙ ОТВЕТСТВЕННОСТЬЮ "ПРОМЕТЕЙ".</w:t>
      </w:r>
    </w:p>
    <w:p w:rsidR="00B669B3" w:rsidRDefault="00A16E7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</w:t>
      </w:r>
      <w:r>
        <w:rPr>
          <w:rFonts w:eastAsia="Times New Roman"/>
          <w:sz w:val="20"/>
          <w:szCs w:val="20"/>
        </w:rPr>
        <w:t>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669B3" w:rsidRDefault="00B669B3">
      <w:pPr>
        <w:rPr>
          <w:rFonts w:eastAsia="Times New Roman"/>
          <w:sz w:val="20"/>
          <w:szCs w:val="20"/>
        </w:rPr>
      </w:pPr>
    </w:p>
    <w:p w:rsidR="00B669B3" w:rsidRDefault="00A16E7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</w:t>
      </w:r>
      <w:r>
        <w:rPr>
          <w:rFonts w:eastAsia="Times New Roman"/>
          <w:sz w:val="20"/>
          <w:szCs w:val="20"/>
        </w:rPr>
        <w:t>нению в течение трех лет.</w:t>
      </w:r>
    </w:p>
    <w:p w:rsidR="00B669B3" w:rsidRDefault="00B669B3">
      <w:pPr>
        <w:rPr>
          <w:rFonts w:eastAsia="Times New Roman"/>
          <w:sz w:val="20"/>
          <w:szCs w:val="20"/>
        </w:rPr>
      </w:pPr>
    </w:p>
    <w:p w:rsidR="00B669B3" w:rsidRDefault="00A16E77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669B3" w:rsidRDefault="00B669B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669B3">
        <w:tc>
          <w:tcPr>
            <w:tcW w:w="3307" w:type="dxa"/>
            <w:shd w:val="clear" w:color="auto" w:fill="auto"/>
            <w:vAlign w:val="bottom"/>
          </w:tcPr>
          <w:p w:rsidR="00B669B3" w:rsidRDefault="00A16E7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669B3" w:rsidRDefault="00B669B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669B3" w:rsidRDefault="00A16E7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669B3">
        <w:tc>
          <w:tcPr>
            <w:tcW w:w="3307" w:type="dxa"/>
            <w:shd w:val="clear" w:color="auto" w:fill="auto"/>
            <w:vAlign w:val="bottom"/>
          </w:tcPr>
          <w:p w:rsidR="00B669B3" w:rsidRDefault="00A16E7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669B3" w:rsidRDefault="00B669B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669B3" w:rsidRDefault="00A16E77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669B3">
        <w:tc>
          <w:tcPr>
            <w:tcW w:w="3307" w:type="dxa"/>
            <w:shd w:val="clear" w:color="auto" w:fill="auto"/>
            <w:vAlign w:val="bottom"/>
          </w:tcPr>
          <w:p w:rsidR="00B669B3" w:rsidRDefault="00A16E7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669B3" w:rsidRDefault="00B669B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669B3" w:rsidRDefault="00A16E77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A16E77"/>
    <w:sectPr w:rsidR="00000000" w:rsidSect="00A16E77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16E77">
      <w:r>
        <w:separator/>
      </w:r>
    </w:p>
  </w:endnote>
  <w:endnote w:type="continuationSeparator" w:id="0">
    <w:p w:rsidR="00000000" w:rsidRDefault="00A16E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9B3" w:rsidRDefault="00B669B3">
    <w:pPr>
      <w:jc w:val="both"/>
    </w:pPr>
  </w:p>
  <w:p w:rsidR="00B669B3" w:rsidRDefault="00B669B3">
    <w:pPr>
      <w:pStyle w:val="afe"/>
    </w:pPr>
  </w:p>
  <w:p w:rsidR="00B669B3" w:rsidRDefault="00B669B3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69B3" w:rsidRDefault="00B669B3"/>
  </w:footnote>
  <w:footnote w:type="continuationSeparator" w:id="0">
    <w:p w:rsidR="00B669B3" w:rsidRDefault="00A16E77">
      <w:r>
        <w:continuationSeparator/>
      </w:r>
    </w:p>
  </w:footnote>
  <w:footnote w:id="1">
    <w:p w:rsidR="00B669B3" w:rsidRDefault="00A16E77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</w:t>
      </w:r>
      <w:r>
        <w:rPr>
          <w:position w:val="0"/>
          <w:szCs w:val="16"/>
        </w:rPr>
        <w:t>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9B3"/>
    <w:rsid w:val="00A16E77"/>
    <w:rsid w:val="00B6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ihtMGjqwluo5aAOj6kkXYmffzS9HNeWlmjrcG8bGed0=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rhDzXoFXxdTviS9qqy1ApKbVYtoBQAyq8koX3dNesqg=</DigestValue>
    </Reference>
  </SignedInfo>
  <SignatureValue>sPAoXi/WIzlCISxIomSweYI/XqCNZ+n+JBDMy6Faal+4LcZoloZPoGmB9Mv6UltE
Wt3NFg2Ww5vCIwebkTwtXA==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4ZqXFobikvxgLW0ppLjyeTVI2Lk=</DigestValue>
      </Reference>
      <Reference URI="/word/endnotes.xml?ContentType=application/vnd.openxmlformats-officedocument.wordprocessingml.endnotes+xml">
        <DigestMethod Algorithm="http://www.w3.org/2000/09/xmldsig#sha1"/>
        <DigestValue>4Qpd77NAFwaeK05U7Jwjk/KgTj0=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kI3JDFgPJ2mBjnnUdGJiEczs+Fo=</DigestValue>
      </Reference>
      <Reference URI="/word/footnotes.xml?ContentType=application/vnd.openxmlformats-officedocument.wordprocessingml.footnotes+xml">
        <DigestMethod Algorithm="http://www.w3.org/2000/09/xmldsig#sha1"/>
        <DigestValue>l3y4SUB2+JJrHf8JHDUOFgX6mUw=</DigestValue>
      </Reference>
      <Reference URI="/word/settings.xml?ContentType=application/vnd.openxmlformats-officedocument.wordprocessingml.settings+xml">
        <DigestMethod Algorithm="http://www.w3.org/2000/09/xmldsig#sha1"/>
        <DigestValue>XNO9jbuGjqAjsVEdHLFZLpP5kZE=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2021-12-16T09:57:44Z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2021-12-16T09:57:44Z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FuFCZIl4aeI/fzpTK4j0dhpFSjyM/vcbVRwiYqAlU98=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f8wbgTgDKbBP7fXgmO1ey+ttXLMjygmwdHPIjR42b5Q=</DigestValue>
    </Reference>
  </SignedInfo>
  <SignatureValue>xhWvWUvQU3VVOBHnJHyQ9jpVLhU1BjcZCM9qTjtVrPm+rCwijYZmLe5KwrX8QfoF
AkZNrXqmFwEvpg7a4k20PQ==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4ZqXFobikvxgLW0ppLjyeTVI2Lk=</DigestValue>
      </Reference>
      <Reference URI="/word/endnotes.xml?ContentType=application/vnd.openxmlformats-officedocument.wordprocessingml.endnotes+xml">
        <DigestMethod Algorithm="http://www.w3.org/2000/09/xmldsig#sha1"/>
        <DigestValue>4Qpd77NAFwaeK05U7Jwjk/KgTj0=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kI3JDFgPJ2mBjnnUdGJiEczs+Fo=</DigestValue>
      </Reference>
      <Reference URI="/word/footnotes.xml?ContentType=application/vnd.openxmlformats-officedocument.wordprocessingml.footnotes+xml">
        <DigestMethod Algorithm="http://www.w3.org/2000/09/xmldsig#sha1"/>
        <DigestValue>l3y4SUB2+JJrHf8JHDUOFgX6mUw=</DigestValue>
      </Reference>
      <Reference URI="/word/settings.xml?ContentType=application/vnd.openxmlformats-officedocument.wordprocessingml.settings+xml">
        <DigestMethod Algorithm="http://www.w3.org/2000/09/xmldsig#sha1"/>
        <DigestValue>XNO9jbuGjqAjsVEdHLFZLpP5kZE=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2021-12-16T09:57:49Z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2021-12-16T09:57:49Z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DU8/OKVs8vPZ0WrkNZe+1al60ced12XlegX0ocJoHX8=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AZGnWSGoKCLPgrAhXEAGDfxMIdewHropKbMyTZ0uYXE=</DigestValue>
    </Reference>
  </SignedInfo>
  <SignatureValue>4pUUUoqnmimlOKcCSa2FTXF31coOLSrLX7e0bOjADQ5ruE4lmCKP/xLIPz8a3zge
/Hr2IWjoqmTrCNLSFVyBlw==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4ZqXFobikvxgLW0ppLjyeTVI2Lk=</DigestValue>
      </Reference>
      <Reference URI="/word/endnotes.xml?ContentType=application/vnd.openxmlformats-officedocument.wordprocessingml.endnotes+xml">
        <DigestMethod Algorithm="http://www.w3.org/2000/09/xmldsig#sha1"/>
        <DigestValue>4Qpd77NAFwaeK05U7Jwjk/KgTj0=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kI3JDFgPJ2mBjnnUdGJiEczs+Fo=</DigestValue>
      </Reference>
      <Reference URI="/word/footnotes.xml?ContentType=application/vnd.openxmlformats-officedocument.wordprocessingml.footnotes+xml">
        <DigestMethod Algorithm="http://www.w3.org/2000/09/xmldsig#sha1"/>
        <DigestValue>l3y4SUB2+JJrHf8JHDUOFgX6mUw=</DigestValue>
      </Reference>
      <Reference URI="/word/settings.xml?ContentType=application/vnd.openxmlformats-officedocument.wordprocessingml.settings+xml">
        <DigestMethod Algorithm="http://www.w3.org/2000/09/xmldsig#sha1"/>
        <DigestValue>XNO9jbuGjqAjsVEdHLFZLpP5kZE=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2021-12-16T09:58:01Z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2021-12-16T09:58:01Z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899</Words>
  <Characters>5130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2021-12-16T09:57:00Z</cp:lastPrinted>
  <dcterms:created xsi:type="dcterms:W3CDTF">2019-08-30T06:11:00Z</dcterms:created>
  <dcterms:modified xsi:type="dcterms:W3CDTF">2021-12-16T09:57:00Z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