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9367F" w:rsidRDefault="00BB6FC9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59367F" w:rsidRPr="00901222" w:rsidRDefault="00BB6FC9">
      <w:pPr>
        <w:ind w:firstLine="567"/>
        <w:jc w:val="center"/>
      </w:pPr>
      <w:r w:rsidRPr="00901222">
        <w:rPr>
          <w:rFonts w:eastAsia="Times New Roman"/>
          <w:b/>
          <w:bCs/>
          <w:sz w:val="20"/>
          <w:szCs w:val="20"/>
        </w:rPr>
        <w:t xml:space="preserve">"Оказание услуг почтовой связи" </w:t>
      </w:r>
    </w:p>
    <w:p w:rsidR="0059367F" w:rsidRPr="00901222" w:rsidRDefault="00BB6FC9">
      <w:pPr>
        <w:ind w:firstLine="567"/>
        <w:jc w:val="center"/>
        <w:rPr>
          <w:rFonts w:eastAsia="Times New Roman"/>
          <w:b/>
          <w:bCs/>
        </w:rPr>
      </w:pPr>
      <w:r w:rsidRPr="00901222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901222">
        <w:rPr>
          <w:rFonts w:eastAsia="Times New Roman"/>
          <w:b/>
          <w:bCs/>
          <w:sz w:val="20"/>
          <w:szCs w:val="20"/>
        </w:rPr>
        <w:t xml:space="preserve"> 0172200004321000218) </w:t>
      </w:r>
    </w:p>
    <w:p w:rsidR="0059367F" w:rsidRPr="00901222" w:rsidRDefault="0059367F">
      <w:pPr>
        <w:ind w:firstLine="567"/>
        <w:jc w:val="center"/>
        <w:rPr>
          <w:sz w:val="20"/>
          <w:szCs w:val="20"/>
        </w:rPr>
      </w:pPr>
    </w:p>
    <w:p w:rsidR="0059367F" w:rsidRPr="00901222" w:rsidRDefault="00BB6FC9">
      <w:pPr>
        <w:ind w:firstLine="567"/>
        <w:jc w:val="right"/>
      </w:pPr>
      <w:r w:rsidRPr="00901222">
        <w:rPr>
          <w:rFonts w:eastAsia="Times New Roman"/>
          <w:sz w:val="20"/>
          <w:szCs w:val="20"/>
        </w:rPr>
        <w:t xml:space="preserve">16.12.21 </w:t>
      </w:r>
      <w:r w:rsidR="00901222">
        <w:rPr>
          <w:rFonts w:eastAsia="Times New Roman"/>
          <w:sz w:val="20"/>
          <w:szCs w:val="20"/>
        </w:rPr>
        <w:t>11:45</w:t>
      </w:r>
      <w:r w:rsidRPr="00901222">
        <w:rPr>
          <w:rFonts w:eastAsia="Times New Roman"/>
          <w:sz w:val="20"/>
          <w:szCs w:val="20"/>
        </w:rPr>
        <w:t xml:space="preserve"> (</w:t>
      </w:r>
      <w:r>
        <w:rPr>
          <w:rFonts w:eastAsia="Times New Roman"/>
          <w:sz w:val="20"/>
          <w:szCs w:val="20"/>
          <w:lang w:val="en-US"/>
        </w:rPr>
        <w:t>MSK</w:t>
      </w:r>
      <w:r w:rsidRPr="00901222">
        <w:rPr>
          <w:rFonts w:eastAsia="Times New Roman"/>
          <w:sz w:val="20"/>
          <w:szCs w:val="20"/>
        </w:rPr>
        <w:t>+00:00)</w:t>
      </w:r>
    </w:p>
    <w:p w:rsidR="0059367F" w:rsidRPr="00901222" w:rsidRDefault="0059367F">
      <w:pPr>
        <w:ind w:firstLine="567"/>
        <w:rPr>
          <w:rFonts w:eastAsia="Times New Roman"/>
          <w:sz w:val="20"/>
          <w:szCs w:val="20"/>
        </w:rPr>
      </w:pPr>
    </w:p>
    <w:p w:rsidR="0059367F" w:rsidRDefault="00BB6FC9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195009, Санкт-Петербург Город, Арсенальная Набережная, дом </w:t>
      </w:r>
      <w:r>
        <w:rPr>
          <w:rFonts w:eastAsia="Times New Roman"/>
          <w:sz w:val="20"/>
          <w:szCs w:val="20"/>
        </w:rPr>
        <w:t>13/1</w:t>
      </w:r>
    </w:p>
    <w:p w:rsidR="0059367F" w:rsidRDefault="0059367F">
      <w:pPr>
        <w:rPr>
          <w:rFonts w:eastAsia="Times New Roman"/>
          <w:sz w:val="20"/>
          <w:szCs w:val="20"/>
        </w:rPr>
      </w:pPr>
    </w:p>
    <w:p w:rsidR="0059367F" w:rsidRPr="00901222" w:rsidRDefault="00BB6FC9">
      <w:r>
        <w:rPr>
          <w:rFonts w:eastAsia="Times New Roman"/>
          <w:sz w:val="20"/>
          <w:szCs w:val="20"/>
        </w:rPr>
        <w:t>Организатор</w:t>
      </w:r>
      <w:r w:rsidRPr="00901222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901222">
        <w:rPr>
          <w:rFonts w:eastAsia="Times New Roman"/>
          <w:sz w:val="20"/>
          <w:szCs w:val="20"/>
        </w:rPr>
        <w:t>: АДМИНИСТРАЦИЯ КАЛИНИНСКОГО РАЙОНА САНКТ-ПЕТЕРБУРГА</w:t>
      </w:r>
    </w:p>
    <w:p w:rsidR="0059367F" w:rsidRPr="00901222" w:rsidRDefault="0059367F">
      <w:pPr>
        <w:rPr>
          <w:rFonts w:eastAsia="Times New Roman"/>
          <w:sz w:val="20"/>
          <w:szCs w:val="20"/>
        </w:rPr>
      </w:pPr>
    </w:p>
    <w:p w:rsidR="0059367F" w:rsidRDefault="00BB6FC9">
      <w:r w:rsidRPr="00901222">
        <w:rPr>
          <w:rFonts w:eastAsia="Times New Roman"/>
          <w:sz w:val="20"/>
          <w:szCs w:val="20"/>
        </w:rPr>
        <w:t>Заказчик: АДМИНИСТРАЦИЯ КАЛИНИНСКОГО РАЙОНА САНКТ-ПЕТЕРБУРГА</w:t>
      </w:r>
    </w:p>
    <w:p w:rsidR="0059367F" w:rsidRPr="00901222" w:rsidRDefault="0059367F">
      <w:pPr>
        <w:rPr>
          <w:rFonts w:eastAsia="Times New Roman"/>
          <w:sz w:val="20"/>
          <w:szCs w:val="20"/>
        </w:rPr>
      </w:pPr>
    </w:p>
    <w:p w:rsidR="0059367F" w:rsidRPr="00901222" w:rsidRDefault="00BB6FC9">
      <w:r>
        <w:rPr>
          <w:rFonts w:eastAsia="Times New Roman"/>
          <w:sz w:val="20"/>
          <w:szCs w:val="20"/>
        </w:rPr>
        <w:t>Наименование</w:t>
      </w:r>
      <w:r w:rsidRPr="00901222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901222">
        <w:rPr>
          <w:rFonts w:eastAsia="Times New Roman"/>
          <w:sz w:val="20"/>
          <w:szCs w:val="20"/>
        </w:rPr>
        <w:t xml:space="preserve">: </w:t>
      </w:r>
      <w:r w:rsidRPr="00901222">
        <w:rPr>
          <w:rFonts w:eastAsia="Times New Roman"/>
          <w:b/>
          <w:sz w:val="22"/>
          <w:szCs w:val="20"/>
        </w:rPr>
        <w:t>Оказание услуг почтовой связи</w:t>
      </w:r>
      <w:r w:rsidRPr="00901222">
        <w:rPr>
          <w:rFonts w:eastAsia="Times New Roman"/>
          <w:sz w:val="22"/>
          <w:szCs w:val="20"/>
        </w:rPr>
        <w:t xml:space="preserve"> </w:t>
      </w:r>
    </w:p>
    <w:p w:rsidR="0059367F" w:rsidRPr="00901222" w:rsidRDefault="0059367F">
      <w:pPr>
        <w:rPr>
          <w:rFonts w:eastAsia="Times New Roman"/>
          <w:sz w:val="20"/>
          <w:szCs w:val="20"/>
        </w:rPr>
      </w:pPr>
    </w:p>
    <w:p w:rsidR="0059367F" w:rsidRPr="00901222" w:rsidRDefault="00BB6FC9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21278040423497804010010007025</w:t>
      </w:r>
      <w:r>
        <w:rPr>
          <w:rFonts w:eastAsia="Times New Roman"/>
          <w:sz w:val="20"/>
          <w:szCs w:val="20"/>
        </w:rPr>
        <w:t>0000000</w:t>
      </w:r>
    </w:p>
    <w:p w:rsidR="0059367F" w:rsidRDefault="0059367F"/>
    <w:p w:rsidR="0059367F" w:rsidRDefault="00BB6FC9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Начальная (максимальная) цена контракта/Максимальное значение цены контракта: </w:t>
      </w:r>
      <w:r w:rsidRPr="00901222">
        <w:rPr>
          <w:rFonts w:eastAsia="Times New Roman"/>
          <w:b/>
          <w:sz w:val="20"/>
          <w:szCs w:val="20"/>
        </w:rPr>
        <w:t>682 290,78</w:t>
      </w:r>
      <w:r>
        <w:rPr>
          <w:rFonts w:eastAsia="Times New Roman"/>
          <w:sz w:val="20"/>
          <w:szCs w:val="20"/>
        </w:rPr>
        <w:t xml:space="preserve"> руб.</w:t>
      </w:r>
    </w:p>
    <w:p w:rsidR="0059367F" w:rsidRDefault="0059367F">
      <w:pPr>
        <w:rPr>
          <w:rFonts w:eastAsia="Times New Roman"/>
          <w:sz w:val="20"/>
          <w:szCs w:val="20"/>
        </w:rPr>
      </w:pPr>
    </w:p>
    <w:p w:rsidR="00901222" w:rsidRDefault="00901222">
      <w:pPr>
        <w:rPr>
          <w:rFonts w:eastAsia="Times New Roman"/>
          <w:sz w:val="20"/>
          <w:szCs w:val="20"/>
        </w:rPr>
      </w:pPr>
      <w:r w:rsidRPr="00901222">
        <w:rPr>
          <w:rFonts w:eastAsia="Times New Roman"/>
          <w:sz w:val="20"/>
          <w:szCs w:val="20"/>
        </w:rPr>
        <w:t>Комиссия: Единая комиссия администрации Калининского района Санкт-Петербурга по осуществлению закупок</w:t>
      </w:r>
    </w:p>
    <w:p w:rsidR="0059367F" w:rsidRDefault="00BB6FC9">
      <w:r>
        <w:rPr>
          <w:rFonts w:eastAsia="Times New Roman"/>
          <w:sz w:val="20"/>
          <w:szCs w:val="20"/>
        </w:rPr>
        <w:t xml:space="preserve">Состав </w:t>
      </w:r>
      <w:r>
        <w:rPr>
          <w:rFonts w:eastAsia="Times New Roman"/>
          <w:sz w:val="20"/>
          <w:szCs w:val="20"/>
        </w:rPr>
        <w:t>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59367F">
        <w:tc>
          <w:tcPr>
            <w:tcW w:w="3400" w:type="dxa"/>
            <w:shd w:val="clear" w:color="auto" w:fill="auto"/>
          </w:tcPr>
          <w:p w:rsidR="0059367F" w:rsidRDefault="00BB6FC9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59367F" w:rsidRDefault="00BB6FC9">
            <w:r>
              <w:rPr>
                <w:sz w:val="20"/>
                <w:szCs w:val="20"/>
                <w:lang w:val="en-US"/>
              </w:rPr>
              <w:t>Магдюк Сергей Сергеевич</w:t>
            </w:r>
          </w:p>
        </w:tc>
        <w:tc>
          <w:tcPr>
            <w:tcW w:w="3125" w:type="dxa"/>
            <w:shd w:val="clear" w:color="auto" w:fill="auto"/>
          </w:tcPr>
          <w:p w:rsidR="0059367F" w:rsidRDefault="00BB6FC9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59367F">
        <w:tc>
          <w:tcPr>
            <w:tcW w:w="3400" w:type="dxa"/>
            <w:shd w:val="clear" w:color="auto" w:fill="auto"/>
          </w:tcPr>
          <w:p w:rsidR="0059367F" w:rsidRDefault="00BB6FC9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59367F" w:rsidRDefault="00BB6FC9">
            <w:r>
              <w:rPr>
                <w:sz w:val="20"/>
                <w:szCs w:val="20"/>
                <w:lang w:val="en-US"/>
              </w:rPr>
              <w:t>Григоров Виктор Анатольевич</w:t>
            </w:r>
          </w:p>
        </w:tc>
        <w:tc>
          <w:tcPr>
            <w:tcW w:w="3125" w:type="dxa"/>
            <w:shd w:val="clear" w:color="auto" w:fill="auto"/>
          </w:tcPr>
          <w:p w:rsidR="0059367F" w:rsidRDefault="00BB6FC9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59367F">
        <w:tc>
          <w:tcPr>
            <w:tcW w:w="3400" w:type="dxa"/>
            <w:shd w:val="clear" w:color="auto" w:fill="auto"/>
          </w:tcPr>
          <w:p w:rsidR="0059367F" w:rsidRDefault="00BB6FC9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59367F" w:rsidRDefault="00BB6FC9">
            <w:proofErr w:type="spellStart"/>
            <w:r>
              <w:rPr>
                <w:sz w:val="20"/>
                <w:szCs w:val="20"/>
                <w:lang w:val="en-US"/>
              </w:rPr>
              <w:t>Васильев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59367F" w:rsidRDefault="00BB6FC9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59367F">
        <w:tc>
          <w:tcPr>
            <w:tcW w:w="3400" w:type="dxa"/>
            <w:shd w:val="clear" w:color="auto" w:fill="auto"/>
          </w:tcPr>
          <w:p w:rsidR="0059367F" w:rsidRDefault="00BB6FC9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59367F" w:rsidRDefault="00BB6FC9">
            <w:r>
              <w:rPr>
                <w:sz w:val="20"/>
                <w:szCs w:val="20"/>
                <w:lang w:val="en-US"/>
              </w:rPr>
              <w:t xml:space="preserve">Павлова Полина </w:t>
            </w:r>
            <w:r>
              <w:rPr>
                <w:sz w:val="20"/>
                <w:szCs w:val="20"/>
                <w:lang w:val="en-US"/>
              </w:rPr>
              <w:t>Вячеславовна</w:t>
            </w:r>
          </w:p>
        </w:tc>
        <w:tc>
          <w:tcPr>
            <w:tcW w:w="3125" w:type="dxa"/>
            <w:shd w:val="clear" w:color="auto" w:fill="auto"/>
          </w:tcPr>
          <w:p w:rsidR="0059367F" w:rsidRDefault="00BB6FC9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59367F" w:rsidRDefault="00BB6FC9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59367F" w:rsidRDefault="0059367F">
      <w:pPr>
        <w:rPr>
          <w:rFonts w:eastAsia="Times New Roman"/>
          <w:sz w:val="20"/>
          <w:szCs w:val="20"/>
        </w:rPr>
      </w:pPr>
    </w:p>
    <w:p w:rsidR="0059367F" w:rsidRDefault="00901222">
      <w:r>
        <w:rPr>
          <w:rFonts w:eastAsia="Times New Roman"/>
          <w:sz w:val="20"/>
          <w:szCs w:val="20"/>
        </w:rPr>
        <w:t>К</w:t>
      </w:r>
      <w:r w:rsidR="00BB6FC9">
        <w:rPr>
          <w:rFonts w:eastAsia="Times New Roman"/>
          <w:sz w:val="20"/>
          <w:szCs w:val="20"/>
        </w:rPr>
        <w:t>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</w:t>
      </w:r>
      <w:r w:rsidR="00BB6FC9">
        <w:rPr>
          <w:rFonts w:eastAsia="Times New Roman"/>
          <w:sz w:val="20"/>
          <w:szCs w:val="20"/>
        </w:rPr>
        <w:t>дерального закона №44-ФЗ.</w:t>
      </w: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8"/>
        <w:gridCol w:w="2890"/>
        <w:gridCol w:w="2958"/>
        <w:gridCol w:w="1929"/>
      </w:tblGrid>
      <w:tr w:rsidR="0059367F" w:rsidTr="00901222">
        <w:tc>
          <w:tcPr>
            <w:tcW w:w="9925" w:type="dxa"/>
            <w:gridSpan w:val="4"/>
            <w:shd w:val="clear" w:color="auto" w:fill="auto"/>
          </w:tcPr>
          <w:p w:rsidR="00901222" w:rsidRDefault="00901222">
            <w:pPr>
              <w:ind w:left="-45"/>
              <w:rPr>
                <w:rFonts w:eastAsia="Times New Roman"/>
                <w:sz w:val="20"/>
                <w:szCs w:val="20"/>
              </w:rPr>
            </w:pPr>
          </w:p>
          <w:p w:rsidR="0059367F" w:rsidRDefault="00BB6FC9" w:rsidP="00901222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</w:t>
            </w:r>
            <w:r>
              <w:rPr>
                <w:rFonts w:eastAsia="Times New Roman"/>
                <w:sz w:val="20"/>
                <w:szCs w:val="20"/>
              </w:rPr>
              <w:t>комиссии:</w:t>
            </w:r>
          </w:p>
        </w:tc>
      </w:tr>
      <w:tr w:rsidR="0059367F" w:rsidTr="00901222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9367F" w:rsidRDefault="00BB6FC9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9367F" w:rsidRDefault="00BB6FC9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9367F" w:rsidRDefault="00BB6FC9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9367F" w:rsidRDefault="00BB6FC9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</w:t>
            </w:r>
            <w:r>
              <w:rPr>
                <w:rFonts w:eastAsia="Times New Roman"/>
                <w:sz w:val="20"/>
                <w:szCs w:val="20"/>
              </w:rPr>
              <w:t xml:space="preserve"> комиссии</w:t>
            </w:r>
          </w:p>
        </w:tc>
      </w:tr>
      <w:tr w:rsidR="0059367F" w:rsidTr="00901222">
        <w:tc>
          <w:tcPr>
            <w:tcW w:w="214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9367F" w:rsidRDefault="00BB6FC9">
            <w:r>
              <w:rPr>
                <w:sz w:val="20"/>
                <w:szCs w:val="20"/>
                <w:lang w:val="en-US"/>
              </w:rPr>
              <w:t>EA</w:t>
            </w:r>
            <w:r w:rsidRPr="00901222">
              <w:rPr>
                <w:sz w:val="20"/>
                <w:szCs w:val="20"/>
              </w:rPr>
              <w:t>-137749</w:t>
            </w:r>
          </w:p>
          <w:p w:rsidR="0059367F" w:rsidRDefault="00BB6FC9">
            <w:r w:rsidRPr="00901222">
              <w:rPr>
                <w:sz w:val="20"/>
                <w:szCs w:val="20"/>
              </w:rPr>
              <w:t>УФПС Г. САНКТ-ПЕТЕРБУРГА И ЛЕНИНГРАДСКОЙ ОБЛАСТИ / 7724490000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9367F" w:rsidRDefault="00BB6FC9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9367F" w:rsidRDefault="0059367F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9367F" w:rsidRDefault="00BB6FC9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9367F" w:rsidRDefault="00BB6FC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Магдюк Сергей Сергеевич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9367F" w:rsidRDefault="00BB6FC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9367F" w:rsidTr="00901222">
        <w:tc>
          <w:tcPr>
            <w:tcW w:w="2148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9367F" w:rsidRDefault="00BB6FC9">
            <w:r>
              <w:rPr>
                <w:sz w:val="20"/>
                <w:szCs w:val="20"/>
                <w:lang w:val="en-US"/>
              </w:rPr>
              <w:t>EA</w:t>
            </w:r>
            <w:r w:rsidRPr="00901222">
              <w:rPr>
                <w:sz w:val="20"/>
                <w:szCs w:val="20"/>
              </w:rPr>
              <w:t>-137749</w:t>
            </w:r>
          </w:p>
          <w:p w:rsidR="0059367F" w:rsidRDefault="00BB6FC9">
            <w:r w:rsidRPr="00901222">
              <w:rPr>
                <w:sz w:val="20"/>
                <w:szCs w:val="20"/>
              </w:rPr>
              <w:t>УФПС Г. САНКТ-ПЕТЕРБУРГА И ЛЕНИНГРАДСКОЙ ОБЛАСТИ / 7724490000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9367F" w:rsidRDefault="00BB6FC9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9367F" w:rsidRDefault="0059367F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9367F" w:rsidRDefault="00BB6FC9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9367F" w:rsidRDefault="00BB6FC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9367F" w:rsidRDefault="00BB6FC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9367F" w:rsidTr="00901222">
        <w:tc>
          <w:tcPr>
            <w:tcW w:w="2148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9367F" w:rsidRDefault="00BB6FC9">
            <w:r>
              <w:rPr>
                <w:sz w:val="20"/>
                <w:szCs w:val="20"/>
                <w:lang w:val="en-US"/>
              </w:rPr>
              <w:t>EA</w:t>
            </w:r>
            <w:r w:rsidRPr="00901222">
              <w:rPr>
                <w:sz w:val="20"/>
                <w:szCs w:val="20"/>
              </w:rPr>
              <w:t>-137749</w:t>
            </w:r>
          </w:p>
          <w:p w:rsidR="0059367F" w:rsidRDefault="00BB6FC9">
            <w:r w:rsidRPr="00901222">
              <w:rPr>
                <w:sz w:val="20"/>
                <w:szCs w:val="20"/>
              </w:rPr>
              <w:t>УФПС Г. САНКТ-ПЕТЕРБУРГА И ЛЕНИНГРАДСКОЙ ОБЛАСТИ / 7724490000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9367F" w:rsidRDefault="00BB6FC9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9367F" w:rsidRDefault="0059367F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9367F" w:rsidRDefault="00BB6FC9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9367F" w:rsidRDefault="00BB6FC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Григоров Виктор Анатольевич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9367F" w:rsidRDefault="00BB6FC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9367F" w:rsidTr="00901222">
        <w:tc>
          <w:tcPr>
            <w:tcW w:w="2148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9367F" w:rsidRDefault="00BB6FC9">
            <w:r>
              <w:rPr>
                <w:sz w:val="20"/>
                <w:szCs w:val="20"/>
                <w:lang w:val="en-US"/>
              </w:rPr>
              <w:t>EA</w:t>
            </w:r>
            <w:r w:rsidRPr="00901222">
              <w:rPr>
                <w:sz w:val="20"/>
                <w:szCs w:val="20"/>
              </w:rPr>
              <w:t>-137749</w:t>
            </w:r>
          </w:p>
          <w:p w:rsidR="0059367F" w:rsidRDefault="00BB6FC9">
            <w:r w:rsidRPr="00901222">
              <w:rPr>
                <w:sz w:val="20"/>
                <w:szCs w:val="20"/>
              </w:rPr>
              <w:t>УФПС Г. САНКТ-ПЕТЕРБУРГА И ЛЕНИНГРАДСКОЙ ОБЛАСТИ / 7724490000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9367F" w:rsidRDefault="00BB6FC9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9367F" w:rsidRDefault="0059367F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9367F" w:rsidRDefault="00BB6FC9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9367F" w:rsidRDefault="00BB6FC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Павлова Полина </w:t>
            </w:r>
            <w:r>
              <w:rPr>
                <w:sz w:val="20"/>
                <w:szCs w:val="20"/>
                <w:lang w:val="en-US"/>
              </w:rPr>
              <w:t>Вячеславовна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9367F" w:rsidRDefault="00BB6FC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59367F" w:rsidRDefault="0059367F">
      <w:pPr>
        <w:jc w:val="both"/>
        <w:rPr>
          <w:sz w:val="20"/>
          <w:szCs w:val="20"/>
          <w:lang w:val="en-US"/>
        </w:rPr>
      </w:pPr>
    </w:p>
    <w:p w:rsidR="00901222" w:rsidRDefault="00901222" w:rsidP="00901222">
      <w:pPr>
        <w:jc w:val="both"/>
        <w:rPr>
          <w:sz w:val="20"/>
          <w:szCs w:val="20"/>
        </w:rPr>
      </w:pPr>
      <w:bookmarkStart w:id="0" w:name="__DdeLink__136_4014115248"/>
      <w:bookmarkEnd w:id="0"/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901222" w:rsidRDefault="00901222">
      <w:pPr>
        <w:jc w:val="both"/>
        <w:rPr>
          <w:rFonts w:eastAsia="Times New Roman"/>
          <w:sz w:val="20"/>
          <w:szCs w:val="20"/>
        </w:rPr>
      </w:pPr>
    </w:p>
    <w:p w:rsidR="0059367F" w:rsidRDefault="00BB6FC9">
      <w:pPr>
        <w:jc w:val="both"/>
      </w:pPr>
      <w:r w:rsidRPr="00901222">
        <w:rPr>
          <w:rFonts w:eastAsia="Times New Roman"/>
          <w:sz w:val="20"/>
          <w:szCs w:val="20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</w:t>
      </w:r>
      <w:r w:rsidRPr="00901222">
        <w:rPr>
          <w:rFonts w:eastAsia="Times New Roman"/>
          <w:sz w:val="20"/>
          <w:szCs w:val="20"/>
        </w:rPr>
        <w:t>еспечения государственных и муниципальных нужд» контракт заключается с единственным участником УФПС Г. САНКТ-ПЕТЕРБУРГА И ЛЕНИНГРАДСКОЙ ОБЛАСТИ.</w:t>
      </w:r>
    </w:p>
    <w:p w:rsidR="0059367F" w:rsidRDefault="0059367F">
      <w:pPr>
        <w:jc w:val="both"/>
        <w:rPr>
          <w:rFonts w:eastAsia="Times New Roman"/>
          <w:sz w:val="20"/>
          <w:szCs w:val="20"/>
        </w:rPr>
      </w:pPr>
    </w:p>
    <w:p w:rsidR="0059367F" w:rsidRDefault="00BB6FC9">
      <w:pPr>
        <w:jc w:val="both"/>
      </w:pPr>
      <w:r w:rsidRPr="00901222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</w:t>
      </w:r>
      <w:r>
        <w:rPr>
          <w:rFonts w:eastAsia="Times New Roman"/>
          <w:sz w:val="20"/>
          <w:szCs w:val="20"/>
        </w:rPr>
        <w:t>фере закупок товаров, работ, услуг для обеспечения государственных и муниципальных нужд».</w:t>
      </w:r>
    </w:p>
    <w:p w:rsidR="0059367F" w:rsidRDefault="0059367F">
      <w:pPr>
        <w:jc w:val="both"/>
        <w:rPr>
          <w:rFonts w:eastAsia="Times New Roman"/>
          <w:sz w:val="20"/>
          <w:szCs w:val="20"/>
        </w:rPr>
      </w:pPr>
    </w:p>
    <w:p w:rsidR="0059367F" w:rsidRDefault="00BB6FC9">
      <w:r>
        <w:rPr>
          <w:rFonts w:eastAsia="Times New Roman"/>
          <w:sz w:val="20"/>
          <w:szCs w:val="20"/>
        </w:rPr>
        <w:t>Подписи</w:t>
      </w:r>
      <w:r w:rsidR="00901222">
        <w:rPr>
          <w:rFonts w:eastAsia="Times New Roman"/>
          <w:sz w:val="20"/>
          <w:szCs w:val="20"/>
        </w:rPr>
        <w:t xml:space="preserve"> членов комиссии:</w:t>
      </w: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59367F">
        <w:tc>
          <w:tcPr>
            <w:tcW w:w="3307" w:type="dxa"/>
            <w:shd w:val="clear" w:color="auto" w:fill="auto"/>
            <w:vAlign w:val="bottom"/>
          </w:tcPr>
          <w:p w:rsidR="0059367F" w:rsidRDefault="00BB6FC9">
            <w:pPr>
              <w:pStyle w:val="af0"/>
            </w:pPr>
            <w:bookmarkStart w:id="1" w:name="_GoBack"/>
            <w:bookmarkEnd w:id="1"/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59367F" w:rsidRDefault="0059367F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59367F" w:rsidRDefault="00BB6FC9">
            <w:pPr>
              <w:pStyle w:val="af0"/>
            </w:pPr>
            <w:r>
              <w:rPr>
                <w:sz w:val="20"/>
                <w:szCs w:val="20"/>
                <w:lang w:val="en-US"/>
              </w:rPr>
              <w:t>Магдюк Сергей Сергеевич</w:t>
            </w:r>
          </w:p>
        </w:tc>
      </w:tr>
      <w:tr w:rsidR="0059367F">
        <w:tc>
          <w:tcPr>
            <w:tcW w:w="3307" w:type="dxa"/>
            <w:shd w:val="clear" w:color="auto" w:fill="auto"/>
            <w:vAlign w:val="bottom"/>
          </w:tcPr>
          <w:p w:rsidR="0059367F" w:rsidRDefault="00BB6FC9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59367F" w:rsidRDefault="0059367F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59367F" w:rsidRDefault="00BB6FC9">
            <w:pPr>
              <w:pStyle w:val="af0"/>
            </w:pPr>
            <w:r>
              <w:rPr>
                <w:sz w:val="20"/>
                <w:szCs w:val="20"/>
                <w:lang w:val="en-US"/>
              </w:rPr>
              <w:t>Григоров Виктор Анатольевич</w:t>
            </w:r>
          </w:p>
        </w:tc>
      </w:tr>
      <w:tr w:rsidR="0059367F">
        <w:tc>
          <w:tcPr>
            <w:tcW w:w="3307" w:type="dxa"/>
            <w:shd w:val="clear" w:color="auto" w:fill="auto"/>
            <w:vAlign w:val="bottom"/>
          </w:tcPr>
          <w:p w:rsidR="0059367F" w:rsidRDefault="00BB6FC9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59367F" w:rsidRDefault="0059367F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59367F" w:rsidRDefault="00BB6FC9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Васильев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</w:tr>
      <w:tr w:rsidR="0059367F">
        <w:tc>
          <w:tcPr>
            <w:tcW w:w="3307" w:type="dxa"/>
            <w:shd w:val="clear" w:color="auto" w:fill="auto"/>
            <w:vAlign w:val="bottom"/>
          </w:tcPr>
          <w:p w:rsidR="0059367F" w:rsidRDefault="00BB6FC9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59367F" w:rsidRDefault="0059367F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59367F" w:rsidRDefault="00BB6FC9">
            <w:pPr>
              <w:pStyle w:val="af0"/>
            </w:pPr>
            <w:r>
              <w:rPr>
                <w:sz w:val="20"/>
                <w:szCs w:val="20"/>
                <w:lang w:val="en-US"/>
              </w:rPr>
              <w:t>Павлова Полина Вячеславовна</w:t>
            </w:r>
          </w:p>
        </w:tc>
      </w:tr>
    </w:tbl>
    <w:p w:rsidR="00BB6FC9" w:rsidRDefault="00BB6FC9"/>
    <w:sectPr w:rsidR="00BB6FC9" w:rsidSect="00901222">
      <w:pgSz w:w="11906" w:h="16838"/>
      <w:pgMar w:top="426" w:right="566" w:bottom="709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9367F"/>
    <w:rsid w:val="0059367F"/>
    <w:rsid w:val="00901222"/>
    <w:rsid w:val="00BB6F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93B069"/>
  <w15:docId w15:val="{59610086-68FA-454D-97CA-37ECD000DA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484</Words>
  <Characters>2760</Characters>
  <Application>Microsoft Office Word</Application>
  <DocSecurity>0</DocSecurity>
  <Lines>23</Lines>
  <Paragraphs>6</Paragraphs>
  <ScaleCrop>false</ScaleCrop>
  <Company>Hewlett-Packard Company</Company>
  <LinksUpToDate>false</LinksUpToDate>
  <CharactersWithSpaces>3238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Семкив Оксана Алексеевна</cp:lastModifiedBy>
  <cp:revision>2</cp:revision>
  <dcterms:created xsi:type="dcterms:W3CDTF">2021-12-16T09:54:00Z</dcterms:created>
  <dcterms:modified xsi:type="dcterms:W3CDTF">2021-12-16T09:54:00Z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