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C4A" w:rsidRDefault="004B69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1C4A" w:rsidRPr="004B69E4" w:rsidRDefault="004B69E4">
      <w:pPr>
        <w:ind w:firstLine="567"/>
        <w:jc w:val="center"/>
      </w:pPr>
      <w:r w:rsidRPr="004B69E4">
        <w:rPr>
          <w:rFonts w:eastAsia="Times New Roman"/>
          <w:b/>
          <w:bCs/>
          <w:sz w:val="20"/>
          <w:szCs w:val="20"/>
        </w:rPr>
        <w:t xml:space="preserve">"Выполнение работ, связанных с осуществлением регулярных перевозок пассажиров и багажа автомобильным транспортом по регулируемым тарифам" </w:t>
      </w:r>
    </w:p>
    <w:p w:rsidR="004B1C4A" w:rsidRPr="004B69E4" w:rsidRDefault="004B69E4">
      <w:pPr>
        <w:ind w:firstLine="567"/>
        <w:jc w:val="center"/>
        <w:rPr>
          <w:rFonts w:eastAsia="Times New Roman"/>
          <w:b/>
          <w:bCs/>
        </w:rPr>
      </w:pPr>
      <w:r w:rsidRPr="004B69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69E4">
        <w:rPr>
          <w:rFonts w:eastAsia="Times New Roman"/>
          <w:b/>
          <w:bCs/>
          <w:sz w:val="20"/>
          <w:szCs w:val="20"/>
        </w:rPr>
        <w:t xml:space="preserve"> 0845300015021000789) </w:t>
      </w:r>
    </w:p>
    <w:p w:rsidR="004B1C4A" w:rsidRPr="004B69E4" w:rsidRDefault="004B1C4A">
      <w:pPr>
        <w:ind w:firstLine="567"/>
        <w:jc w:val="center"/>
        <w:rPr>
          <w:sz w:val="20"/>
          <w:szCs w:val="20"/>
        </w:rPr>
      </w:pPr>
    </w:p>
    <w:p w:rsidR="004B1C4A" w:rsidRPr="004B69E4" w:rsidRDefault="004B69E4">
      <w:pPr>
        <w:ind w:firstLine="567"/>
        <w:jc w:val="right"/>
      </w:pPr>
      <w:r w:rsidRPr="004B69E4">
        <w:rPr>
          <w:rFonts w:eastAsia="Times New Roman"/>
          <w:sz w:val="20"/>
          <w:szCs w:val="20"/>
        </w:rPr>
        <w:t>16.12.21 14:43:30 (</w:t>
      </w:r>
      <w:r>
        <w:rPr>
          <w:rFonts w:eastAsia="Times New Roman"/>
          <w:sz w:val="20"/>
          <w:szCs w:val="20"/>
          <w:lang w:val="en-US"/>
        </w:rPr>
        <w:t>MSK</w:t>
      </w:r>
      <w:r w:rsidRPr="004B69E4">
        <w:rPr>
          <w:rFonts w:eastAsia="Times New Roman"/>
          <w:sz w:val="20"/>
          <w:szCs w:val="20"/>
        </w:rPr>
        <w:t>+00:00)</w:t>
      </w:r>
    </w:p>
    <w:p w:rsidR="004B1C4A" w:rsidRPr="004B69E4" w:rsidRDefault="004B1C4A">
      <w:pPr>
        <w:ind w:firstLine="567"/>
        <w:rPr>
          <w:rFonts w:eastAsia="Times New Roman"/>
          <w:sz w:val="20"/>
          <w:szCs w:val="20"/>
        </w:rPr>
      </w:pPr>
    </w:p>
    <w:p w:rsidR="004B1C4A" w:rsidRDefault="004B69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4B1C4A" w:rsidRDefault="004B1C4A">
      <w:pPr>
        <w:rPr>
          <w:rFonts w:eastAsia="Times New Roman"/>
          <w:sz w:val="20"/>
          <w:szCs w:val="20"/>
        </w:rPr>
      </w:pPr>
    </w:p>
    <w:p w:rsidR="004B1C4A" w:rsidRPr="004B69E4" w:rsidRDefault="004B69E4">
      <w:r>
        <w:rPr>
          <w:rFonts w:eastAsia="Times New Roman"/>
          <w:sz w:val="20"/>
          <w:szCs w:val="20"/>
        </w:rPr>
        <w:t>Организатор</w:t>
      </w:r>
      <w:r w:rsidRPr="004B69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69E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4B69E4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4B1C4A" w:rsidRPr="004B69E4" w:rsidRDefault="004B1C4A">
      <w:pPr>
        <w:rPr>
          <w:rFonts w:eastAsia="Times New Roman"/>
          <w:sz w:val="20"/>
          <w:szCs w:val="20"/>
        </w:rPr>
      </w:pPr>
    </w:p>
    <w:p w:rsidR="004B1C4A" w:rsidRDefault="004B69E4">
      <w:r w:rsidRPr="004B69E4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4B1C4A" w:rsidRPr="004B69E4" w:rsidRDefault="004B1C4A">
      <w:pPr>
        <w:rPr>
          <w:rFonts w:eastAsia="Times New Roman"/>
          <w:sz w:val="20"/>
          <w:szCs w:val="20"/>
        </w:rPr>
      </w:pPr>
    </w:p>
    <w:p w:rsidR="004B1C4A" w:rsidRPr="004B69E4" w:rsidRDefault="004B69E4">
      <w:r>
        <w:rPr>
          <w:rFonts w:eastAsia="Times New Roman"/>
          <w:sz w:val="20"/>
          <w:szCs w:val="20"/>
        </w:rPr>
        <w:t>Наименование</w:t>
      </w:r>
      <w:r w:rsidRPr="004B69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69E4">
        <w:rPr>
          <w:rFonts w:eastAsia="Times New Roman"/>
          <w:sz w:val="20"/>
          <w:szCs w:val="20"/>
        </w:rPr>
        <w:t>: Выполнение работ, связанных с осуществлением регулярных пер</w:t>
      </w:r>
      <w:r w:rsidRPr="004B69E4">
        <w:rPr>
          <w:rFonts w:eastAsia="Times New Roman"/>
          <w:sz w:val="20"/>
          <w:szCs w:val="20"/>
        </w:rPr>
        <w:t xml:space="preserve">евозок пассажиров и багажа автомобильным транспортом по регулируемым тарифам </w:t>
      </w:r>
    </w:p>
    <w:p w:rsidR="004B1C4A" w:rsidRPr="004B69E4" w:rsidRDefault="004B1C4A">
      <w:pPr>
        <w:rPr>
          <w:rFonts w:eastAsia="Times New Roman"/>
          <w:sz w:val="20"/>
          <w:szCs w:val="20"/>
        </w:rPr>
      </w:pPr>
    </w:p>
    <w:p w:rsidR="004B1C4A" w:rsidRPr="004B69E4" w:rsidRDefault="004B69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213470406365347040100100660014931244</w:t>
      </w:r>
    </w:p>
    <w:p w:rsidR="004B1C4A" w:rsidRDefault="004B1C4A"/>
    <w:p w:rsidR="004B1C4A" w:rsidRDefault="004B69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 w:rsidR="004B1C4A" w:rsidRDefault="004B1C4A">
      <w:pPr>
        <w:rPr>
          <w:rFonts w:eastAsia="Times New Roman"/>
          <w:sz w:val="20"/>
          <w:szCs w:val="20"/>
        </w:rPr>
      </w:pPr>
    </w:p>
    <w:p w:rsidR="004B1C4A" w:rsidRDefault="004B69E4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1C4A">
        <w:tc>
          <w:tcPr>
            <w:tcW w:w="3400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C4A">
        <w:tc>
          <w:tcPr>
            <w:tcW w:w="3400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C4A">
        <w:tc>
          <w:tcPr>
            <w:tcW w:w="3400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C4A">
        <w:tc>
          <w:tcPr>
            <w:tcW w:w="3400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C4A">
        <w:tc>
          <w:tcPr>
            <w:tcW w:w="3400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1C4A" w:rsidRDefault="004B6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1C4A" w:rsidRDefault="004B1C4A">
      <w:pPr>
        <w:rPr>
          <w:rFonts w:eastAsia="Times New Roman"/>
          <w:sz w:val="20"/>
          <w:szCs w:val="20"/>
        </w:rPr>
      </w:pPr>
    </w:p>
    <w:p w:rsidR="004B1C4A" w:rsidRDefault="004B69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1C4A" w:rsidRDefault="004B1C4A">
      <w:pPr>
        <w:rPr>
          <w:rFonts w:eastAsia="Times New Roman"/>
          <w:sz w:val="20"/>
          <w:szCs w:val="20"/>
        </w:rPr>
      </w:pPr>
    </w:p>
    <w:p w:rsidR="004B1C4A" w:rsidRDefault="004B69E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B1C4A" w:rsidRDefault="004B1C4A">
      <w:pPr>
        <w:rPr>
          <w:rFonts w:eastAsia="Times New Roman"/>
        </w:rPr>
      </w:pPr>
    </w:p>
    <w:p w:rsidR="004B1C4A" w:rsidRDefault="004B1C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B1C4A">
        <w:tc>
          <w:tcPr>
            <w:tcW w:w="9924" w:type="dxa"/>
            <w:gridSpan w:val="4"/>
            <w:shd w:val="clear" w:color="auto" w:fill="auto"/>
          </w:tcPr>
          <w:p w:rsidR="004B1C4A" w:rsidRDefault="004B69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1C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1C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r>
              <w:rPr>
                <w:sz w:val="20"/>
                <w:szCs w:val="20"/>
                <w:lang w:val="en-US"/>
              </w:rPr>
              <w:t>EA</w:t>
            </w:r>
            <w:r w:rsidRPr="004B69E4">
              <w:rPr>
                <w:sz w:val="20"/>
                <w:szCs w:val="20"/>
              </w:rPr>
              <w:t>-136696</w:t>
            </w:r>
          </w:p>
          <w:p w:rsidR="004B1C4A" w:rsidRDefault="004B69E4">
            <w:r w:rsidRPr="004B69E4">
              <w:rPr>
                <w:sz w:val="20"/>
                <w:szCs w:val="20"/>
              </w:rPr>
              <w:t>ОБЩЕСТВО С ОГРАНИЧЕННОЙ ОТВЕТСТВЕННОСТЬЮ "СЕВЕРО-ЗАПАД ТРАНССЕРВИС" / 4704104451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C4A" w:rsidRDefault="004B1C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C4A" w:rsidRDefault="004B69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C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r>
              <w:rPr>
                <w:sz w:val="20"/>
                <w:szCs w:val="20"/>
                <w:lang w:val="en-US"/>
              </w:rPr>
              <w:t>EA</w:t>
            </w:r>
            <w:r w:rsidRPr="004B69E4">
              <w:rPr>
                <w:sz w:val="20"/>
                <w:szCs w:val="20"/>
              </w:rPr>
              <w:t>-136696</w:t>
            </w:r>
          </w:p>
          <w:p w:rsidR="004B1C4A" w:rsidRDefault="004B69E4">
            <w:r w:rsidRPr="004B69E4">
              <w:rPr>
                <w:sz w:val="20"/>
                <w:szCs w:val="20"/>
              </w:rPr>
              <w:t xml:space="preserve">ОБЩЕСТВО С ОГРАНИЧЕННОЙ ОТВЕТСТВЕННОСТЬЮ "СЕВЕРО-ЗАПАД </w:t>
            </w:r>
            <w:r w:rsidRPr="004B69E4">
              <w:rPr>
                <w:sz w:val="20"/>
                <w:szCs w:val="20"/>
              </w:rPr>
              <w:t>ТРАНССЕРВИС" / 4704104451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C4A" w:rsidRDefault="004B1C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C4A" w:rsidRDefault="004B69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C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r>
              <w:rPr>
                <w:sz w:val="20"/>
                <w:szCs w:val="20"/>
                <w:lang w:val="en-US"/>
              </w:rPr>
              <w:t>EA</w:t>
            </w:r>
            <w:r w:rsidRPr="004B69E4">
              <w:rPr>
                <w:sz w:val="20"/>
                <w:szCs w:val="20"/>
              </w:rPr>
              <w:t>-136696</w:t>
            </w:r>
          </w:p>
          <w:p w:rsidR="004B1C4A" w:rsidRDefault="004B69E4">
            <w:r w:rsidRPr="004B69E4">
              <w:rPr>
                <w:sz w:val="20"/>
                <w:szCs w:val="20"/>
              </w:rPr>
              <w:t>ОБЩЕСТВО С ОГРАНИЧЕННОЙ ОТВЕТСТВЕННОСТЬЮ "СЕВЕРО-ЗАПАД ТРАНССЕРВИС" / 4704104451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C4A" w:rsidRDefault="004B1C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C4A" w:rsidRDefault="004B69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C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r>
              <w:rPr>
                <w:sz w:val="20"/>
                <w:szCs w:val="20"/>
                <w:lang w:val="en-US"/>
              </w:rPr>
              <w:t>EA</w:t>
            </w:r>
            <w:r w:rsidRPr="004B69E4">
              <w:rPr>
                <w:sz w:val="20"/>
                <w:szCs w:val="20"/>
              </w:rPr>
              <w:t>-136696</w:t>
            </w:r>
          </w:p>
          <w:p w:rsidR="004B1C4A" w:rsidRDefault="004B69E4">
            <w:r w:rsidRPr="004B69E4">
              <w:rPr>
                <w:sz w:val="20"/>
                <w:szCs w:val="20"/>
              </w:rPr>
              <w:t xml:space="preserve">ОБЩЕСТВО С </w:t>
            </w:r>
            <w:r w:rsidRPr="004B69E4">
              <w:rPr>
                <w:sz w:val="20"/>
                <w:szCs w:val="20"/>
              </w:rPr>
              <w:t>ОГРАНИЧЕННОЙ ОТВЕТСТВЕННОСТЬЮ "СЕВЕРО-ЗАПАД ТРАНССЕРВИС" / 4704104451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C4A" w:rsidRDefault="004B1C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C4A" w:rsidRDefault="004B69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C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r>
              <w:rPr>
                <w:sz w:val="20"/>
                <w:szCs w:val="20"/>
                <w:lang w:val="en-US"/>
              </w:rPr>
              <w:t>EA</w:t>
            </w:r>
            <w:r w:rsidRPr="004B69E4">
              <w:rPr>
                <w:sz w:val="20"/>
                <w:szCs w:val="20"/>
              </w:rPr>
              <w:t>-136696</w:t>
            </w:r>
          </w:p>
          <w:p w:rsidR="004B1C4A" w:rsidRDefault="004B69E4">
            <w:r w:rsidRPr="004B69E4">
              <w:rPr>
                <w:sz w:val="20"/>
                <w:szCs w:val="20"/>
              </w:rPr>
              <w:t>ОБЩЕСТВО С ОГРАНИЧЕННОЙ ОТВЕТСТВЕННОСТЬЮ "СЕВЕРО-ЗАПАД ТРАНССЕРВИС" / 4704104451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C4A" w:rsidRDefault="004B1C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C4A" w:rsidRDefault="004B69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1C4A" w:rsidRDefault="004B69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1C4A" w:rsidRDefault="004B1C4A"/>
    <w:p w:rsidR="004B1C4A" w:rsidRDefault="004B1C4A">
      <w:pPr>
        <w:jc w:val="both"/>
        <w:rPr>
          <w:sz w:val="20"/>
          <w:szCs w:val="20"/>
          <w:lang w:val="en-US"/>
        </w:rPr>
      </w:pPr>
    </w:p>
    <w:p w:rsidR="004B1C4A" w:rsidRDefault="004B69E4">
      <w:pPr>
        <w:jc w:val="both"/>
      </w:pPr>
      <w:bookmarkStart w:id="0" w:name="__DdeLink__136_4014115248"/>
      <w:bookmarkEnd w:id="0"/>
      <w:r w:rsidRPr="004B69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4B69E4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 ТРАНССЕРВИС".</w:t>
      </w:r>
    </w:p>
    <w:p w:rsidR="004B1C4A" w:rsidRDefault="004B1C4A">
      <w:pPr>
        <w:jc w:val="both"/>
        <w:rPr>
          <w:sz w:val="20"/>
          <w:szCs w:val="20"/>
        </w:rPr>
      </w:pPr>
    </w:p>
    <w:p w:rsidR="004B1C4A" w:rsidRDefault="004B69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</w:t>
      </w:r>
      <w:r>
        <w:rPr>
          <w:rFonts w:eastAsia="Times New Roman"/>
          <w:sz w:val="20"/>
          <w:szCs w:val="20"/>
        </w:rPr>
        <w:t>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</w:t>
      </w:r>
      <w:r>
        <w:rPr>
          <w:rFonts w:eastAsia="Times New Roman"/>
          <w:sz w:val="20"/>
          <w:szCs w:val="20"/>
        </w:rPr>
        <w:t>ктронном аукционе оператором электронной площадки зарегистрирована только одна заявка.</w:t>
      </w:r>
    </w:p>
    <w:p w:rsidR="004B1C4A" w:rsidRDefault="004B1C4A">
      <w:pPr>
        <w:jc w:val="both"/>
        <w:rPr>
          <w:rFonts w:eastAsia="Times New Roman"/>
          <w:sz w:val="20"/>
          <w:szCs w:val="20"/>
        </w:rPr>
      </w:pPr>
    </w:p>
    <w:p w:rsidR="004B1C4A" w:rsidRDefault="004B69E4">
      <w:pPr>
        <w:jc w:val="both"/>
      </w:pPr>
      <w:r w:rsidRPr="004B69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4B1C4A" w:rsidRDefault="004B1C4A">
      <w:pPr>
        <w:jc w:val="both"/>
        <w:rPr>
          <w:rFonts w:eastAsia="Times New Roman"/>
          <w:sz w:val="20"/>
          <w:szCs w:val="20"/>
        </w:rPr>
      </w:pPr>
    </w:p>
    <w:p w:rsidR="004B1C4A" w:rsidRDefault="004B69E4">
      <w:r>
        <w:rPr>
          <w:rFonts w:eastAsia="Times New Roman"/>
          <w:sz w:val="20"/>
          <w:szCs w:val="20"/>
        </w:rPr>
        <w:t>Подписи</w:t>
      </w:r>
    </w:p>
    <w:p w:rsidR="004B1C4A" w:rsidRDefault="004B1C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1C4A">
        <w:tc>
          <w:tcPr>
            <w:tcW w:w="3307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C4A" w:rsidRDefault="004B1C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B1C4A">
        <w:tc>
          <w:tcPr>
            <w:tcW w:w="3307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C4A" w:rsidRDefault="004B1C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B1C4A">
        <w:tc>
          <w:tcPr>
            <w:tcW w:w="3307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C4A" w:rsidRDefault="004B1C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B1C4A">
        <w:tc>
          <w:tcPr>
            <w:tcW w:w="3307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C4A" w:rsidRDefault="004B1C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1C4A">
        <w:tc>
          <w:tcPr>
            <w:tcW w:w="3307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C4A" w:rsidRDefault="004B1C4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C4A" w:rsidRDefault="004B69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B69E4"/>
    <w:p w:rsidR="004B69E4" w:rsidRDefault="004B69E4"/>
    <w:p w:rsidR="004B69E4" w:rsidRPr="004B69E4" w:rsidRDefault="004B69E4" w:rsidP="004B69E4">
      <w:pPr>
        <w:rPr>
          <w:sz w:val="22"/>
          <w:szCs w:val="22"/>
        </w:rPr>
      </w:pPr>
      <w:bookmarkStart w:id="1" w:name="_GoBack"/>
      <w:r w:rsidRPr="004B69E4">
        <w:rPr>
          <w:sz w:val="22"/>
          <w:szCs w:val="22"/>
        </w:rPr>
        <w:t xml:space="preserve">Заказчик: </w:t>
      </w:r>
      <w:r w:rsidRPr="004B69E4">
        <w:rPr>
          <w:sz w:val="22"/>
          <w:szCs w:val="22"/>
        </w:rPr>
        <w:t>Админи</w:t>
      </w:r>
      <w:r w:rsidRPr="004B69E4">
        <w:rPr>
          <w:sz w:val="22"/>
          <w:szCs w:val="22"/>
        </w:rPr>
        <w:t xml:space="preserve">страция МО «Советское городское </w:t>
      </w:r>
      <w:r w:rsidRPr="004B69E4">
        <w:rPr>
          <w:sz w:val="22"/>
          <w:szCs w:val="22"/>
        </w:rPr>
        <w:t>поселение»</w:t>
      </w:r>
    </w:p>
    <w:p w:rsidR="004B69E4" w:rsidRPr="004B69E4" w:rsidRDefault="004B69E4" w:rsidP="004B69E4">
      <w:pPr>
        <w:rPr>
          <w:sz w:val="22"/>
          <w:szCs w:val="22"/>
        </w:rPr>
      </w:pPr>
    </w:p>
    <w:p w:rsidR="004B69E4" w:rsidRPr="004B69E4" w:rsidRDefault="004B69E4" w:rsidP="004B69E4">
      <w:pPr>
        <w:rPr>
          <w:sz w:val="22"/>
          <w:szCs w:val="22"/>
        </w:rPr>
      </w:pPr>
      <w:r w:rsidRPr="004B69E4">
        <w:rPr>
          <w:sz w:val="22"/>
          <w:szCs w:val="22"/>
        </w:rPr>
        <w:t>Глава администрации _________ В.В. Пак</w:t>
      </w:r>
      <w:bookmarkEnd w:id="1"/>
    </w:p>
    <w:sectPr w:rsidR="004B69E4" w:rsidRPr="004B69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C4A"/>
    <w:rsid w:val="004B1C4A"/>
    <w:rsid w:val="004B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6E6D9"/>
  <w15:docId w15:val="{761DC7A2-17A2-41D7-8A31-619B35A8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599</Words>
  <Characters>3417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2021-12-16T11:44:00Z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