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ED3" w:rsidRDefault="008311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№470/2021-ЕД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D1ED3" w:rsidRPr="00831121" w:rsidRDefault="00831121">
      <w:pPr>
        <w:ind w:firstLine="567"/>
        <w:jc w:val="center"/>
      </w:pPr>
      <w:r w:rsidRPr="00831121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(10)" </w:t>
      </w:r>
    </w:p>
    <w:p w:rsidR="00CD1ED3" w:rsidRPr="00831121" w:rsidRDefault="00831121">
      <w:pPr>
        <w:ind w:firstLine="567"/>
        <w:jc w:val="center"/>
        <w:rPr>
          <w:rFonts w:eastAsia="Times New Roman"/>
          <w:b/>
          <w:bCs/>
        </w:rPr>
      </w:pPr>
      <w:r w:rsidRPr="008311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1121">
        <w:rPr>
          <w:rFonts w:eastAsia="Times New Roman"/>
          <w:b/>
          <w:bCs/>
          <w:sz w:val="20"/>
          <w:szCs w:val="20"/>
        </w:rPr>
        <w:t xml:space="preserve"> 0372200176921000470) </w:t>
      </w:r>
    </w:p>
    <w:p w:rsidR="00CD1ED3" w:rsidRPr="00831121" w:rsidRDefault="00CD1ED3">
      <w:pPr>
        <w:ind w:firstLine="567"/>
        <w:jc w:val="center"/>
        <w:rPr>
          <w:sz w:val="20"/>
          <w:szCs w:val="20"/>
        </w:rPr>
      </w:pPr>
    </w:p>
    <w:p w:rsidR="00CD1ED3" w:rsidRPr="00831121" w:rsidRDefault="00831121">
      <w:pPr>
        <w:ind w:firstLine="567"/>
        <w:jc w:val="right"/>
      </w:pPr>
      <w:r w:rsidRPr="00831121">
        <w:rPr>
          <w:rFonts w:eastAsia="Times New Roman"/>
          <w:sz w:val="20"/>
          <w:szCs w:val="20"/>
        </w:rPr>
        <w:t>16.12.21 20:24:24 (</w:t>
      </w:r>
      <w:r>
        <w:rPr>
          <w:rFonts w:eastAsia="Times New Roman"/>
          <w:sz w:val="20"/>
          <w:szCs w:val="20"/>
          <w:lang w:val="en-US"/>
        </w:rPr>
        <w:t>MSK</w:t>
      </w:r>
      <w:r w:rsidRPr="00831121">
        <w:rPr>
          <w:rFonts w:eastAsia="Times New Roman"/>
          <w:sz w:val="20"/>
          <w:szCs w:val="20"/>
        </w:rPr>
        <w:t>+00:00)</w:t>
      </w:r>
    </w:p>
    <w:p w:rsidR="00CD1ED3" w:rsidRPr="00831121" w:rsidRDefault="00CD1ED3">
      <w:pPr>
        <w:ind w:firstLine="567"/>
        <w:rPr>
          <w:rFonts w:eastAsia="Times New Roman"/>
          <w:sz w:val="20"/>
          <w:szCs w:val="20"/>
        </w:rPr>
      </w:pPr>
    </w:p>
    <w:p w:rsidR="00CD1ED3" w:rsidRDefault="0083112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CD1ED3" w:rsidRDefault="00CD1ED3">
      <w:pPr>
        <w:rPr>
          <w:rFonts w:eastAsia="Times New Roman"/>
          <w:sz w:val="20"/>
          <w:szCs w:val="20"/>
        </w:rPr>
      </w:pPr>
    </w:p>
    <w:p w:rsidR="00CD1ED3" w:rsidRPr="00831121" w:rsidRDefault="00831121">
      <w:r>
        <w:rPr>
          <w:rFonts w:eastAsia="Times New Roman"/>
          <w:sz w:val="20"/>
          <w:szCs w:val="20"/>
        </w:rPr>
        <w:t>Организатор</w:t>
      </w:r>
      <w:r w:rsidRPr="008311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112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31121">
        <w:rPr>
          <w:rFonts w:eastAsia="Times New Roman"/>
          <w:sz w:val="20"/>
          <w:szCs w:val="20"/>
        </w:rPr>
        <w:t>ИМЕНИ  И.И.</w:t>
      </w:r>
      <w:proofErr w:type="gramEnd"/>
      <w:r w:rsidRPr="00831121">
        <w:rPr>
          <w:rFonts w:eastAsia="Times New Roman"/>
          <w:sz w:val="20"/>
          <w:szCs w:val="20"/>
        </w:rPr>
        <w:t xml:space="preserve"> ДЖАНЕЛИДЗЕ"</w:t>
      </w:r>
    </w:p>
    <w:p w:rsidR="00CD1ED3" w:rsidRPr="00831121" w:rsidRDefault="00CD1ED3">
      <w:pPr>
        <w:rPr>
          <w:rFonts w:eastAsia="Times New Roman"/>
          <w:sz w:val="20"/>
          <w:szCs w:val="20"/>
        </w:rPr>
      </w:pPr>
    </w:p>
    <w:p w:rsidR="00CD1ED3" w:rsidRDefault="00831121">
      <w:r w:rsidRPr="00831121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831121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831121">
        <w:rPr>
          <w:rFonts w:eastAsia="Times New Roman"/>
          <w:sz w:val="20"/>
          <w:szCs w:val="20"/>
        </w:rPr>
        <w:t>ИМЕНИ  И.И.</w:t>
      </w:r>
      <w:proofErr w:type="gramEnd"/>
      <w:r w:rsidRPr="00831121">
        <w:rPr>
          <w:rFonts w:eastAsia="Times New Roman"/>
          <w:sz w:val="20"/>
          <w:szCs w:val="20"/>
        </w:rPr>
        <w:t xml:space="preserve"> ДЖАНЕЛИДЗЕ"</w:t>
      </w:r>
    </w:p>
    <w:p w:rsidR="00CD1ED3" w:rsidRPr="00831121" w:rsidRDefault="00CD1ED3">
      <w:pPr>
        <w:rPr>
          <w:rFonts w:eastAsia="Times New Roman"/>
          <w:sz w:val="20"/>
          <w:szCs w:val="20"/>
        </w:rPr>
      </w:pPr>
    </w:p>
    <w:p w:rsidR="00CD1ED3" w:rsidRPr="00831121" w:rsidRDefault="00831121">
      <w:r>
        <w:rPr>
          <w:rFonts w:eastAsia="Times New Roman"/>
          <w:sz w:val="20"/>
          <w:szCs w:val="20"/>
        </w:rPr>
        <w:t>Наименование</w:t>
      </w:r>
      <w:r w:rsidRPr="008311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1121">
        <w:rPr>
          <w:rFonts w:eastAsia="Times New Roman"/>
          <w:sz w:val="20"/>
          <w:szCs w:val="20"/>
        </w:rPr>
        <w:t xml:space="preserve">: Поставка расходных материалов для отделения РХМДЛ (10) </w:t>
      </w:r>
    </w:p>
    <w:p w:rsidR="00CD1ED3" w:rsidRPr="00831121" w:rsidRDefault="00CD1ED3">
      <w:pPr>
        <w:rPr>
          <w:rFonts w:eastAsia="Times New Roman"/>
          <w:sz w:val="20"/>
          <w:szCs w:val="20"/>
        </w:rPr>
      </w:pPr>
    </w:p>
    <w:p w:rsidR="00CD1ED3" w:rsidRPr="00831121" w:rsidRDefault="008311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212781605809378160100105500010000244</w:t>
      </w:r>
    </w:p>
    <w:p w:rsidR="00CD1ED3" w:rsidRDefault="00CD1ED3"/>
    <w:p w:rsidR="00CD1ED3" w:rsidRDefault="008311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</w:t>
      </w:r>
      <w:r>
        <w:rPr>
          <w:rFonts w:eastAsia="Times New Roman"/>
          <w:sz w:val="20"/>
          <w:szCs w:val="20"/>
        </w:rPr>
        <w:t>) цена контракта/Максимальное значение цены контракта: 1 498 150,00 руб.</w:t>
      </w:r>
    </w:p>
    <w:p w:rsidR="00CD1ED3" w:rsidRDefault="00CD1ED3">
      <w:pPr>
        <w:rPr>
          <w:rFonts w:eastAsia="Times New Roman"/>
          <w:sz w:val="20"/>
          <w:szCs w:val="20"/>
        </w:rPr>
      </w:pPr>
    </w:p>
    <w:p w:rsidR="00CD1ED3" w:rsidRDefault="00831121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CD1ED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1ED3" w:rsidRDefault="008311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1ED3" w:rsidRDefault="00831121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D1ED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1ED3" w:rsidRDefault="008311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1ED3" w:rsidRDefault="0083112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D1ED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1ED3" w:rsidRDefault="008311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1ED3" w:rsidRDefault="0083112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D1ED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1ED3" w:rsidRDefault="008311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1ED3" w:rsidRDefault="0083112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D1ED3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1ED3" w:rsidRDefault="0083112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1ED3" w:rsidRDefault="0083112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CD1ED3" w:rsidRDefault="00CD1ED3">
      <w:pPr>
        <w:rPr>
          <w:rFonts w:eastAsia="Times New Roman"/>
          <w:sz w:val="20"/>
          <w:szCs w:val="20"/>
        </w:rPr>
      </w:pPr>
    </w:p>
    <w:p w:rsidR="00CD1ED3" w:rsidRDefault="008311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1ED3" w:rsidRDefault="00CD1ED3">
      <w:pPr>
        <w:rPr>
          <w:rFonts w:eastAsia="Times New Roman"/>
          <w:sz w:val="20"/>
          <w:szCs w:val="20"/>
        </w:rPr>
      </w:pPr>
    </w:p>
    <w:p w:rsidR="00CD1ED3" w:rsidRDefault="0083112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CD1ED3" w:rsidRDefault="00CD1ED3">
      <w:pPr>
        <w:rPr>
          <w:rFonts w:eastAsia="Times New Roman"/>
        </w:rPr>
      </w:pPr>
    </w:p>
    <w:p w:rsidR="00CD1ED3" w:rsidRDefault="00CD1ED3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CD1ED3">
        <w:tc>
          <w:tcPr>
            <w:tcW w:w="9862" w:type="dxa"/>
            <w:gridSpan w:val="4"/>
            <w:shd w:val="clear" w:color="auto" w:fill="auto"/>
          </w:tcPr>
          <w:p w:rsidR="00CD1ED3" w:rsidRDefault="0083112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1ED3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D1ED3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r>
              <w:rPr>
                <w:sz w:val="20"/>
                <w:szCs w:val="20"/>
                <w:lang w:val="en-US"/>
              </w:rPr>
              <w:t>EA</w:t>
            </w:r>
            <w:r w:rsidRPr="00831121">
              <w:rPr>
                <w:sz w:val="20"/>
                <w:szCs w:val="20"/>
              </w:rPr>
              <w:t>-138064</w:t>
            </w:r>
          </w:p>
          <w:p w:rsidR="00CD1ED3" w:rsidRDefault="00831121">
            <w:r w:rsidRPr="00831121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ED3" w:rsidRDefault="00CD1E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ED3" w:rsidRDefault="008311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ED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r>
              <w:rPr>
                <w:sz w:val="20"/>
                <w:szCs w:val="20"/>
                <w:lang w:val="en-US"/>
              </w:rPr>
              <w:t>EA</w:t>
            </w:r>
            <w:r w:rsidRPr="00831121">
              <w:rPr>
                <w:sz w:val="20"/>
                <w:szCs w:val="20"/>
              </w:rPr>
              <w:t>-138064</w:t>
            </w:r>
          </w:p>
          <w:p w:rsidR="00CD1ED3" w:rsidRDefault="00831121">
            <w:r w:rsidRPr="00831121">
              <w:rPr>
                <w:sz w:val="20"/>
                <w:szCs w:val="20"/>
              </w:rPr>
              <w:t xml:space="preserve">ОБЩЕСТВО С </w:t>
            </w:r>
            <w:r w:rsidRPr="00831121">
              <w:rPr>
                <w:sz w:val="20"/>
                <w:szCs w:val="20"/>
              </w:rPr>
              <w:t>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ED3" w:rsidRDefault="00CD1E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ED3" w:rsidRDefault="008311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ED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r>
              <w:rPr>
                <w:sz w:val="20"/>
                <w:szCs w:val="20"/>
                <w:lang w:val="en-US"/>
              </w:rPr>
              <w:t>EA</w:t>
            </w:r>
            <w:r w:rsidRPr="00831121">
              <w:rPr>
                <w:sz w:val="20"/>
                <w:szCs w:val="20"/>
              </w:rPr>
              <w:t>-138064</w:t>
            </w:r>
          </w:p>
          <w:p w:rsidR="00CD1ED3" w:rsidRDefault="00831121">
            <w:r w:rsidRPr="00831121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ED3" w:rsidRDefault="00CD1E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ED3" w:rsidRDefault="008311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ED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r>
              <w:rPr>
                <w:sz w:val="20"/>
                <w:szCs w:val="20"/>
                <w:lang w:val="en-US"/>
              </w:rPr>
              <w:t>EA</w:t>
            </w:r>
            <w:r w:rsidRPr="00831121">
              <w:rPr>
                <w:sz w:val="20"/>
                <w:szCs w:val="20"/>
              </w:rPr>
              <w:t>-138064</w:t>
            </w:r>
          </w:p>
          <w:p w:rsidR="00CD1ED3" w:rsidRDefault="00831121">
            <w:r w:rsidRPr="00831121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ED3" w:rsidRDefault="00CD1E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ED3" w:rsidRDefault="008311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1ED3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r>
              <w:rPr>
                <w:sz w:val="20"/>
                <w:szCs w:val="20"/>
                <w:lang w:val="en-US"/>
              </w:rPr>
              <w:t>EA</w:t>
            </w:r>
            <w:r w:rsidRPr="00831121">
              <w:rPr>
                <w:sz w:val="20"/>
                <w:szCs w:val="20"/>
              </w:rPr>
              <w:t>-138064</w:t>
            </w:r>
          </w:p>
          <w:p w:rsidR="00CD1ED3" w:rsidRDefault="00831121">
            <w:r w:rsidRPr="00831121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D1ED3" w:rsidRDefault="00CD1ED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D1ED3" w:rsidRDefault="0083112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1ED3" w:rsidRDefault="00831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1ED3" w:rsidRDefault="00CD1ED3"/>
    <w:p w:rsidR="00CD1ED3" w:rsidRDefault="00CD1ED3">
      <w:pPr>
        <w:jc w:val="both"/>
        <w:rPr>
          <w:sz w:val="20"/>
          <w:szCs w:val="20"/>
          <w:lang w:val="en-US"/>
        </w:rPr>
      </w:pPr>
    </w:p>
    <w:p w:rsidR="00CD1ED3" w:rsidRDefault="00831121">
      <w:pPr>
        <w:jc w:val="both"/>
      </w:pPr>
      <w:bookmarkStart w:id="0" w:name="__DdeLink__136_4014115248"/>
      <w:bookmarkEnd w:id="0"/>
      <w:r w:rsidRPr="00831121">
        <w:rPr>
          <w:rFonts w:eastAsia="Times New Roman"/>
          <w:sz w:val="20"/>
          <w:szCs w:val="20"/>
        </w:rPr>
        <w:t xml:space="preserve">На </w:t>
      </w:r>
      <w:r w:rsidRPr="00831121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831121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"ФИНМЕД".</w:t>
      </w:r>
    </w:p>
    <w:p w:rsidR="00CD1ED3" w:rsidRDefault="00CD1ED3">
      <w:pPr>
        <w:jc w:val="both"/>
        <w:rPr>
          <w:sz w:val="20"/>
          <w:szCs w:val="20"/>
        </w:rPr>
      </w:pPr>
    </w:p>
    <w:p w:rsidR="00CD1ED3" w:rsidRDefault="008311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CD1ED3" w:rsidRDefault="00CD1ED3">
      <w:pPr>
        <w:jc w:val="both"/>
        <w:rPr>
          <w:sz w:val="20"/>
          <w:szCs w:val="20"/>
        </w:rPr>
      </w:pPr>
    </w:p>
    <w:p w:rsidR="00CD1ED3" w:rsidRDefault="0083112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 xml:space="preserve">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D1ED3" w:rsidRDefault="00CD1ED3">
      <w:pPr>
        <w:jc w:val="both"/>
        <w:rPr>
          <w:rFonts w:eastAsia="Times New Roman"/>
          <w:sz w:val="20"/>
          <w:szCs w:val="20"/>
        </w:rPr>
      </w:pPr>
    </w:p>
    <w:p w:rsidR="00CD1ED3" w:rsidRDefault="00831121">
      <w:pPr>
        <w:jc w:val="both"/>
      </w:pPr>
      <w:r w:rsidRPr="008311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CD1ED3" w:rsidRDefault="00CD1ED3">
      <w:pPr>
        <w:jc w:val="both"/>
        <w:rPr>
          <w:rFonts w:eastAsia="Times New Roman"/>
          <w:sz w:val="20"/>
          <w:szCs w:val="20"/>
        </w:rPr>
      </w:pPr>
    </w:p>
    <w:p w:rsidR="00CD1ED3" w:rsidRDefault="00831121">
      <w:r>
        <w:rPr>
          <w:rFonts w:eastAsia="Times New Roman"/>
          <w:sz w:val="20"/>
          <w:szCs w:val="20"/>
        </w:rPr>
        <w:t>Подписи</w:t>
      </w:r>
    </w:p>
    <w:p w:rsidR="00CD1ED3" w:rsidRDefault="00CD1ED3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CD1ED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D1ED3" w:rsidRDefault="00831121" w:rsidP="00831121">
            <w:pPr>
              <w:pStyle w:val="af0"/>
              <w:spacing w:line="720" w:lineRule="auto"/>
            </w:pPr>
            <w:bookmarkStart w:id="1" w:name="_GoBack" w:colFirst="0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D1ED3" w:rsidRDefault="00831121" w:rsidP="0083112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D1ED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D1ED3" w:rsidRDefault="00831121" w:rsidP="0083112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D1ED3" w:rsidRDefault="00831121" w:rsidP="0083112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D1ED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D1ED3" w:rsidRDefault="00831121" w:rsidP="0083112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D1ED3" w:rsidRDefault="00831121" w:rsidP="0083112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D1ED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D1ED3" w:rsidRDefault="00831121" w:rsidP="0083112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D1ED3" w:rsidRDefault="00831121" w:rsidP="0083112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D1ED3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D1ED3" w:rsidRDefault="00831121" w:rsidP="0083112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D1ED3" w:rsidRDefault="00831121" w:rsidP="0083112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83112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1ED3"/>
    <w:rsid w:val="00831121"/>
    <w:rsid w:val="00CD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25B9B"/>
  <w15:docId w15:val="{F16E130D-868C-434C-B9B0-12E8B8172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571</Words>
  <Characters>3257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goszakaz3</cp:lastModifiedBy>
  <cp:revision>114</cp:revision>
  <dcterms:created xsi:type="dcterms:W3CDTF">2018-07-02T14:52:00Z</dcterms:created>
  <dcterms:modified xsi:type="dcterms:W3CDTF">2021-12-16T17:23:00Z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