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881" w:rsidRDefault="00EB4A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A2881" w:rsidRPr="00EB4ABC" w:rsidRDefault="00EB4ABC">
      <w:pPr>
        <w:ind w:firstLine="567"/>
        <w:jc w:val="center"/>
      </w:pPr>
      <w:r w:rsidRPr="00EB4ABC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BA2881" w:rsidRPr="00EB4ABC" w:rsidRDefault="00EB4ABC">
      <w:pPr>
        <w:ind w:firstLine="567"/>
        <w:jc w:val="center"/>
        <w:rPr>
          <w:rFonts w:eastAsia="Times New Roman"/>
          <w:b/>
          <w:bCs/>
        </w:rPr>
      </w:pPr>
      <w:r w:rsidRPr="00EB4A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4ABC">
        <w:rPr>
          <w:rFonts w:eastAsia="Times New Roman"/>
          <w:b/>
          <w:bCs/>
          <w:sz w:val="20"/>
          <w:szCs w:val="20"/>
        </w:rPr>
        <w:t xml:space="preserve"> 0845300015021000785) </w:t>
      </w:r>
    </w:p>
    <w:p w:rsidR="00BA2881" w:rsidRPr="00EB4ABC" w:rsidRDefault="00BA2881">
      <w:pPr>
        <w:ind w:firstLine="567"/>
        <w:jc w:val="center"/>
        <w:rPr>
          <w:sz w:val="20"/>
          <w:szCs w:val="20"/>
        </w:rPr>
      </w:pPr>
    </w:p>
    <w:p w:rsidR="00BA2881" w:rsidRPr="00EB4ABC" w:rsidRDefault="00EB4ABC">
      <w:pPr>
        <w:ind w:firstLine="567"/>
        <w:jc w:val="right"/>
      </w:pPr>
      <w:r w:rsidRPr="00EB4ABC">
        <w:rPr>
          <w:rFonts w:eastAsia="Times New Roman"/>
          <w:sz w:val="20"/>
          <w:szCs w:val="20"/>
        </w:rPr>
        <w:t>17.12.21 12:04:46 (</w:t>
      </w:r>
      <w:r>
        <w:rPr>
          <w:rFonts w:eastAsia="Times New Roman"/>
          <w:sz w:val="20"/>
          <w:szCs w:val="20"/>
          <w:lang w:val="en-US"/>
        </w:rPr>
        <w:t>MSK</w:t>
      </w:r>
      <w:r w:rsidRPr="00EB4ABC">
        <w:rPr>
          <w:rFonts w:eastAsia="Times New Roman"/>
          <w:sz w:val="20"/>
          <w:szCs w:val="20"/>
        </w:rPr>
        <w:t>+00:00)</w:t>
      </w:r>
    </w:p>
    <w:p w:rsidR="00BA2881" w:rsidRPr="00EB4ABC" w:rsidRDefault="00BA2881">
      <w:pPr>
        <w:ind w:firstLine="567"/>
        <w:rPr>
          <w:rFonts w:eastAsia="Times New Roman"/>
          <w:sz w:val="20"/>
          <w:szCs w:val="20"/>
        </w:rPr>
      </w:pPr>
    </w:p>
    <w:p w:rsidR="00BA2881" w:rsidRDefault="00EB4AB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ул. </w:t>
      </w:r>
      <w:r>
        <w:rPr>
          <w:rFonts w:eastAsia="Times New Roman"/>
          <w:sz w:val="20"/>
          <w:szCs w:val="20"/>
        </w:rPr>
        <w:t>Северная, д. 10, оф. 25</w:t>
      </w:r>
    </w:p>
    <w:p w:rsidR="00BA2881" w:rsidRDefault="00BA2881">
      <w:pPr>
        <w:rPr>
          <w:rFonts w:eastAsia="Times New Roman"/>
          <w:sz w:val="20"/>
          <w:szCs w:val="20"/>
        </w:rPr>
      </w:pPr>
    </w:p>
    <w:p w:rsidR="00BA2881" w:rsidRPr="00EB4ABC" w:rsidRDefault="00EB4ABC">
      <w:r>
        <w:rPr>
          <w:rFonts w:eastAsia="Times New Roman"/>
          <w:sz w:val="20"/>
          <w:szCs w:val="20"/>
        </w:rPr>
        <w:t>Организатор</w:t>
      </w:r>
      <w:r w:rsidRPr="00EB4A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4AB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A2881" w:rsidRPr="00EB4ABC" w:rsidRDefault="00BA2881">
      <w:pPr>
        <w:rPr>
          <w:rFonts w:eastAsia="Times New Roman"/>
          <w:sz w:val="20"/>
          <w:szCs w:val="20"/>
        </w:rPr>
      </w:pPr>
    </w:p>
    <w:p w:rsidR="00BA2881" w:rsidRDefault="00EB4ABC">
      <w:r w:rsidRPr="00EB4ABC">
        <w:rPr>
          <w:rFonts w:eastAsia="Times New Roman"/>
          <w:sz w:val="20"/>
          <w:szCs w:val="20"/>
        </w:rPr>
        <w:t>Заказчик: МУНИЦИПАЛЬНОЕ БЮДЖЕТНОЕ ДОШКОЛЬНОЕ ОБРАЗОВАТЕЛЬНОЕ У</w:t>
      </w:r>
      <w:r w:rsidRPr="00EB4ABC">
        <w:rPr>
          <w:rFonts w:eastAsia="Times New Roman"/>
          <w:sz w:val="20"/>
          <w:szCs w:val="20"/>
        </w:rPr>
        <w:t>ЧРЕЖДЕНИЕ "ДЕТСКИЙ САД №22 Г. ВЫБОРГА"</w:t>
      </w:r>
    </w:p>
    <w:p w:rsidR="00BA2881" w:rsidRPr="00EB4ABC" w:rsidRDefault="00BA2881">
      <w:pPr>
        <w:rPr>
          <w:rFonts w:eastAsia="Times New Roman"/>
          <w:sz w:val="20"/>
          <w:szCs w:val="20"/>
        </w:rPr>
      </w:pPr>
    </w:p>
    <w:p w:rsidR="00BA2881" w:rsidRPr="00EB4ABC" w:rsidRDefault="00EB4ABC">
      <w:r>
        <w:rPr>
          <w:rFonts w:eastAsia="Times New Roman"/>
          <w:sz w:val="20"/>
          <w:szCs w:val="20"/>
        </w:rPr>
        <w:t>Наименование</w:t>
      </w:r>
      <w:r w:rsidRPr="00EB4A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4ABC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BA2881" w:rsidRPr="00EB4ABC" w:rsidRDefault="00BA2881">
      <w:pPr>
        <w:rPr>
          <w:rFonts w:eastAsia="Times New Roman"/>
          <w:sz w:val="20"/>
          <w:szCs w:val="20"/>
        </w:rPr>
      </w:pPr>
    </w:p>
    <w:p w:rsidR="00BA2881" w:rsidRPr="00EB4ABC" w:rsidRDefault="00EB4A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213470400857147040100100320010000000</w:t>
      </w:r>
    </w:p>
    <w:p w:rsidR="00BA2881" w:rsidRDefault="00BA2881"/>
    <w:p w:rsidR="00BA2881" w:rsidRDefault="00EB4A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138 314,67 руб.</w:t>
      </w:r>
    </w:p>
    <w:p w:rsidR="00BA2881" w:rsidRDefault="00BA2881">
      <w:pPr>
        <w:rPr>
          <w:rFonts w:eastAsia="Times New Roman"/>
          <w:sz w:val="20"/>
          <w:szCs w:val="20"/>
        </w:rPr>
      </w:pPr>
    </w:p>
    <w:p w:rsidR="00BA2881" w:rsidRDefault="00EB4ABC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A2881">
        <w:tc>
          <w:tcPr>
            <w:tcW w:w="3400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881">
        <w:tc>
          <w:tcPr>
            <w:tcW w:w="3400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881">
        <w:tc>
          <w:tcPr>
            <w:tcW w:w="3400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881">
        <w:tc>
          <w:tcPr>
            <w:tcW w:w="3400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A2881">
        <w:tc>
          <w:tcPr>
            <w:tcW w:w="3400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A2881" w:rsidRDefault="00EB4A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A2881" w:rsidRDefault="00BA2881">
      <w:pPr>
        <w:rPr>
          <w:rFonts w:eastAsia="Times New Roman"/>
          <w:sz w:val="20"/>
          <w:szCs w:val="20"/>
        </w:rPr>
      </w:pPr>
    </w:p>
    <w:p w:rsidR="00BA2881" w:rsidRDefault="00EB4A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2881" w:rsidRDefault="00BA2881">
      <w:pPr>
        <w:rPr>
          <w:rFonts w:eastAsia="Times New Roman"/>
          <w:sz w:val="20"/>
          <w:szCs w:val="20"/>
        </w:rPr>
      </w:pPr>
    </w:p>
    <w:p w:rsidR="00BA2881" w:rsidRDefault="00EB4AB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BA2881" w:rsidRDefault="00BA288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BA2881">
        <w:tc>
          <w:tcPr>
            <w:tcW w:w="9924" w:type="dxa"/>
            <w:gridSpan w:val="4"/>
            <w:shd w:val="clear" w:color="auto" w:fill="auto"/>
          </w:tcPr>
          <w:p w:rsidR="00BA2881" w:rsidRDefault="00EB4A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288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A288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r>
              <w:rPr>
                <w:sz w:val="20"/>
                <w:szCs w:val="20"/>
                <w:lang w:val="en-US"/>
              </w:rPr>
              <w:t>EA-138017</w:t>
            </w:r>
          </w:p>
          <w:p w:rsidR="00BA2881" w:rsidRDefault="00EB4ABC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881" w:rsidRDefault="00BA28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881" w:rsidRDefault="00EB4A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8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r>
              <w:rPr>
                <w:sz w:val="20"/>
                <w:szCs w:val="20"/>
                <w:lang w:val="en-US"/>
              </w:rPr>
              <w:t>EA-138017</w:t>
            </w:r>
          </w:p>
          <w:p w:rsidR="00BA2881" w:rsidRDefault="00EB4ABC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881" w:rsidRDefault="00BA28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881" w:rsidRDefault="00EB4A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8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r>
              <w:rPr>
                <w:sz w:val="20"/>
                <w:szCs w:val="20"/>
                <w:lang w:val="en-US"/>
              </w:rPr>
              <w:t>EA-138017</w:t>
            </w:r>
          </w:p>
          <w:p w:rsidR="00BA2881" w:rsidRDefault="00EB4ABC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881" w:rsidRDefault="00BA28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881" w:rsidRDefault="00EB4A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8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r>
              <w:rPr>
                <w:sz w:val="20"/>
                <w:szCs w:val="20"/>
                <w:lang w:val="en-US"/>
              </w:rPr>
              <w:t>EA-138017</w:t>
            </w:r>
          </w:p>
          <w:p w:rsidR="00BA2881" w:rsidRDefault="00EB4ABC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881" w:rsidRDefault="00BA28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881" w:rsidRDefault="00EB4A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288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r>
              <w:rPr>
                <w:sz w:val="20"/>
                <w:szCs w:val="20"/>
                <w:lang w:val="en-US"/>
              </w:rPr>
              <w:t>EA-138017</w:t>
            </w:r>
          </w:p>
          <w:p w:rsidR="00BA2881" w:rsidRDefault="00EB4ABC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2881" w:rsidRDefault="00BA288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2881" w:rsidRDefault="00EB4AB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2881" w:rsidRDefault="00EB4A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2881" w:rsidRDefault="00BA2881">
      <w:pPr>
        <w:jc w:val="both"/>
        <w:rPr>
          <w:sz w:val="20"/>
          <w:szCs w:val="20"/>
          <w:lang w:val="en-US"/>
        </w:rPr>
      </w:pPr>
    </w:p>
    <w:p w:rsidR="00BA2881" w:rsidRDefault="00EB4ABC">
      <w:pPr>
        <w:jc w:val="both"/>
      </w:pPr>
      <w:bookmarkStart w:id="0" w:name="__DdeLink__136_4014115248"/>
      <w:bookmarkEnd w:id="0"/>
      <w:r w:rsidRPr="00EB4AB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EB4ABC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АШИХМИНА СВЕТЛАНА АЛЕКСАНДРОВНА.</w:t>
      </w:r>
    </w:p>
    <w:p w:rsidR="00BA2881" w:rsidRDefault="00BA2881">
      <w:pPr>
        <w:jc w:val="both"/>
        <w:rPr>
          <w:sz w:val="20"/>
          <w:szCs w:val="20"/>
        </w:rPr>
      </w:pPr>
    </w:p>
    <w:p w:rsidR="00BA2881" w:rsidRDefault="00EB4A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</w:t>
      </w:r>
      <w:r>
        <w:rPr>
          <w:rFonts w:eastAsia="Times New Roman"/>
          <w:sz w:val="20"/>
          <w:szCs w:val="20"/>
        </w:rPr>
        <w:t xml:space="preserve">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</w:t>
      </w:r>
      <w:r>
        <w:rPr>
          <w:rFonts w:eastAsia="Times New Roman"/>
          <w:sz w:val="20"/>
          <w:szCs w:val="20"/>
        </w:rPr>
        <w:t>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A2881" w:rsidRDefault="00BA2881">
      <w:pPr>
        <w:jc w:val="both"/>
        <w:rPr>
          <w:rFonts w:eastAsia="Times New Roman"/>
          <w:sz w:val="20"/>
          <w:szCs w:val="20"/>
        </w:rPr>
      </w:pPr>
    </w:p>
    <w:p w:rsidR="00BA2881" w:rsidRDefault="00EB4ABC">
      <w:pPr>
        <w:jc w:val="both"/>
      </w:pPr>
      <w:r w:rsidRPr="00EB4AB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A2881" w:rsidRDefault="00BA2881">
      <w:pPr>
        <w:jc w:val="both"/>
        <w:rPr>
          <w:rFonts w:eastAsia="Times New Roman"/>
          <w:sz w:val="20"/>
          <w:szCs w:val="20"/>
        </w:rPr>
      </w:pPr>
    </w:p>
    <w:p w:rsidR="00BA2881" w:rsidRDefault="00EB4ABC">
      <w:r>
        <w:rPr>
          <w:rFonts w:eastAsia="Times New Roman"/>
          <w:sz w:val="20"/>
          <w:szCs w:val="20"/>
        </w:rPr>
        <w:t>Подписи</w:t>
      </w:r>
    </w:p>
    <w:p w:rsidR="00BA2881" w:rsidRDefault="00BA28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A2881">
        <w:tc>
          <w:tcPr>
            <w:tcW w:w="3307" w:type="dxa"/>
            <w:shd w:val="clear" w:color="auto" w:fill="auto"/>
            <w:vAlign w:val="bottom"/>
          </w:tcPr>
          <w:p w:rsidR="00BA2881" w:rsidRDefault="00EB4A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2881" w:rsidRDefault="00BA28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2881" w:rsidRDefault="00EB4A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A2881">
        <w:tc>
          <w:tcPr>
            <w:tcW w:w="3307" w:type="dxa"/>
            <w:shd w:val="clear" w:color="auto" w:fill="auto"/>
            <w:vAlign w:val="bottom"/>
          </w:tcPr>
          <w:p w:rsidR="00BA2881" w:rsidRDefault="00EB4A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2881" w:rsidRDefault="00BA28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2881" w:rsidRDefault="00EB4A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A2881">
        <w:tc>
          <w:tcPr>
            <w:tcW w:w="3307" w:type="dxa"/>
            <w:shd w:val="clear" w:color="auto" w:fill="auto"/>
            <w:vAlign w:val="bottom"/>
          </w:tcPr>
          <w:p w:rsidR="00BA2881" w:rsidRDefault="00EB4A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2881" w:rsidRDefault="00BA28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2881" w:rsidRDefault="00EB4A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A2881">
        <w:tc>
          <w:tcPr>
            <w:tcW w:w="3307" w:type="dxa"/>
            <w:shd w:val="clear" w:color="auto" w:fill="auto"/>
            <w:vAlign w:val="bottom"/>
          </w:tcPr>
          <w:p w:rsidR="00BA2881" w:rsidRDefault="00EB4A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2881" w:rsidRDefault="00BA28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2881" w:rsidRDefault="00EB4A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A2881">
        <w:tc>
          <w:tcPr>
            <w:tcW w:w="3307" w:type="dxa"/>
            <w:shd w:val="clear" w:color="auto" w:fill="auto"/>
            <w:vAlign w:val="bottom"/>
          </w:tcPr>
          <w:p w:rsidR="00BA2881" w:rsidRDefault="00EB4AB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A2881" w:rsidRDefault="00BA28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A2881" w:rsidRDefault="00EB4AB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B4ABC"/>
    <w:p w:rsidR="00EB4ABC" w:rsidRDefault="00EB4ABC"/>
    <w:p w:rsidR="00EB4ABC" w:rsidRPr="00EB4ABC" w:rsidRDefault="00EB4ABC">
      <w:pPr>
        <w:rPr>
          <w:sz w:val="22"/>
          <w:szCs w:val="22"/>
        </w:rPr>
      </w:pPr>
      <w:bookmarkStart w:id="1" w:name="_GoBack"/>
      <w:r w:rsidRPr="00EB4ABC">
        <w:rPr>
          <w:sz w:val="22"/>
          <w:szCs w:val="22"/>
        </w:rPr>
        <w:t>Заказчик: МБДОУ «Детский сад №22 г. Выборга»</w:t>
      </w:r>
    </w:p>
    <w:p w:rsidR="00EB4ABC" w:rsidRPr="00EB4ABC" w:rsidRDefault="00EB4ABC">
      <w:pPr>
        <w:rPr>
          <w:sz w:val="22"/>
          <w:szCs w:val="22"/>
        </w:rPr>
      </w:pPr>
    </w:p>
    <w:p w:rsidR="00EB4ABC" w:rsidRPr="00EB4ABC" w:rsidRDefault="00EB4ABC" w:rsidP="00EB4ABC">
      <w:pPr>
        <w:rPr>
          <w:sz w:val="22"/>
          <w:szCs w:val="22"/>
        </w:rPr>
      </w:pPr>
      <w:r w:rsidRPr="00EB4ABC">
        <w:rPr>
          <w:sz w:val="22"/>
          <w:szCs w:val="22"/>
        </w:rPr>
        <w:t xml:space="preserve">Заведующий </w:t>
      </w:r>
      <w:r w:rsidRPr="00EB4ABC">
        <w:rPr>
          <w:sz w:val="22"/>
          <w:szCs w:val="22"/>
        </w:rPr>
        <w:t xml:space="preserve">___________________ Т.А. </w:t>
      </w:r>
      <w:proofErr w:type="spellStart"/>
      <w:r w:rsidRPr="00EB4ABC">
        <w:rPr>
          <w:sz w:val="22"/>
          <w:szCs w:val="22"/>
        </w:rPr>
        <w:t>Лукиянчина</w:t>
      </w:r>
      <w:bookmarkEnd w:id="1"/>
      <w:proofErr w:type="spellEnd"/>
    </w:p>
    <w:sectPr w:rsidR="00EB4ABC" w:rsidRPr="00EB4ABC" w:rsidSect="00EB4ABC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2881"/>
    <w:rsid w:val="00BA2881"/>
    <w:rsid w:val="00EB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AEDBF"/>
  <w15:docId w15:val="{977009AD-FBA6-449A-9887-957894437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531</Words>
  <Characters>3028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2021-12-17T09:05:00Z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