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1CC" w:rsidRDefault="009B54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521CC" w:rsidRDefault="009B547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№71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C521CC" w:rsidRDefault="009B547D">
      <w:pPr>
        <w:ind w:firstLine="567"/>
        <w:jc w:val="center"/>
      </w:pPr>
      <w:r w:rsidRPr="009B547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547D">
        <w:rPr>
          <w:rFonts w:eastAsia="Times New Roman"/>
          <w:b/>
          <w:bCs/>
          <w:sz w:val="20"/>
          <w:szCs w:val="20"/>
        </w:rPr>
        <w:t xml:space="preserve"> 0372200047721000613) </w:t>
      </w:r>
    </w:p>
    <w:p w:rsidR="00C521CC" w:rsidRPr="009B547D" w:rsidRDefault="00C521CC">
      <w:pPr>
        <w:ind w:firstLine="567"/>
        <w:jc w:val="center"/>
        <w:rPr>
          <w:sz w:val="20"/>
          <w:szCs w:val="20"/>
        </w:rPr>
      </w:pPr>
    </w:p>
    <w:p w:rsidR="00C521CC" w:rsidRDefault="009B547D">
      <w:pPr>
        <w:ind w:firstLine="567"/>
        <w:jc w:val="right"/>
      </w:pPr>
      <w:r w:rsidRPr="009B547D">
        <w:rPr>
          <w:rFonts w:eastAsia="Times New Roman"/>
          <w:sz w:val="20"/>
          <w:szCs w:val="20"/>
        </w:rPr>
        <w:t>17.12.21 12:04:57 (</w:t>
      </w:r>
      <w:r>
        <w:rPr>
          <w:rFonts w:eastAsia="Times New Roman"/>
          <w:sz w:val="20"/>
          <w:szCs w:val="20"/>
          <w:lang w:val="en-US"/>
        </w:rPr>
        <w:t>MSK</w:t>
      </w:r>
      <w:r w:rsidRPr="009B547D">
        <w:rPr>
          <w:rFonts w:eastAsia="Times New Roman"/>
          <w:sz w:val="20"/>
          <w:szCs w:val="20"/>
        </w:rPr>
        <w:t>+00:00)</w:t>
      </w:r>
    </w:p>
    <w:p w:rsidR="00C521CC" w:rsidRPr="009B547D" w:rsidRDefault="00C521CC">
      <w:pPr>
        <w:ind w:firstLine="567"/>
        <w:rPr>
          <w:rFonts w:eastAsia="Times New Roman"/>
          <w:sz w:val="20"/>
          <w:szCs w:val="20"/>
        </w:rPr>
      </w:pPr>
    </w:p>
    <w:p w:rsidR="00C521CC" w:rsidRDefault="009B547D">
      <w:r>
        <w:rPr>
          <w:rFonts w:eastAsia="Times New Roman"/>
          <w:sz w:val="20"/>
          <w:szCs w:val="20"/>
        </w:rPr>
        <w:t>Организатор</w:t>
      </w:r>
      <w:r w:rsidRPr="009B54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547D">
        <w:rPr>
          <w:rFonts w:eastAsia="Times New Roman"/>
          <w:sz w:val="20"/>
          <w:szCs w:val="20"/>
        </w:rPr>
        <w:t xml:space="preserve">: САНКТ-ПЕТЕРБУРГСКОЕ </w:t>
      </w:r>
      <w:r w:rsidRPr="009B547D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C521CC" w:rsidRPr="009B547D" w:rsidRDefault="00C521CC">
      <w:pPr>
        <w:rPr>
          <w:rFonts w:eastAsia="Times New Roman"/>
          <w:sz w:val="20"/>
          <w:szCs w:val="20"/>
        </w:rPr>
      </w:pPr>
    </w:p>
    <w:p w:rsidR="00C521CC" w:rsidRDefault="009B547D">
      <w:r>
        <w:rPr>
          <w:rFonts w:eastAsia="Times New Roman"/>
          <w:sz w:val="20"/>
          <w:szCs w:val="20"/>
        </w:rPr>
        <w:t>Заказчик</w:t>
      </w:r>
      <w:r w:rsidRPr="009B547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521CC" w:rsidRPr="009B547D" w:rsidRDefault="00C521CC">
      <w:pPr>
        <w:rPr>
          <w:rFonts w:eastAsia="Times New Roman"/>
          <w:sz w:val="20"/>
          <w:szCs w:val="20"/>
        </w:rPr>
      </w:pPr>
    </w:p>
    <w:p w:rsidR="00C521CC" w:rsidRPr="009B547D" w:rsidRDefault="009B547D" w:rsidP="009B547D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9B547D">
        <w:rPr>
          <w:rFonts w:eastAsia="Times New Roman"/>
          <w:b/>
          <w:sz w:val="20"/>
          <w:szCs w:val="20"/>
        </w:rPr>
        <w:t>Поставка</w:t>
      </w:r>
      <w:r w:rsidRPr="009B547D">
        <w:rPr>
          <w:rFonts w:eastAsia="Times New Roman"/>
          <w:b/>
          <w:sz w:val="20"/>
          <w:szCs w:val="20"/>
        </w:rPr>
        <w:t xml:space="preserve"> №71 лекарственных сре</w:t>
      </w:r>
      <w:proofErr w:type="gramStart"/>
      <w:r w:rsidRPr="009B547D">
        <w:rPr>
          <w:rFonts w:eastAsia="Times New Roman"/>
          <w:b/>
          <w:sz w:val="20"/>
          <w:szCs w:val="20"/>
        </w:rPr>
        <w:t>дств дл</w:t>
      </w:r>
      <w:proofErr w:type="gramEnd"/>
      <w:r w:rsidRPr="009B547D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C521CC" w:rsidRPr="009B547D" w:rsidRDefault="00C521CC" w:rsidP="009B547D">
      <w:pPr>
        <w:jc w:val="both"/>
        <w:rPr>
          <w:rFonts w:eastAsia="Times New Roman"/>
          <w:b/>
          <w:sz w:val="20"/>
          <w:szCs w:val="20"/>
        </w:rPr>
      </w:pPr>
    </w:p>
    <w:p w:rsidR="00C521CC" w:rsidRPr="009B547D" w:rsidRDefault="009B547D" w:rsidP="009B547D">
      <w:pPr>
        <w:jc w:val="both"/>
        <w:rPr>
          <w:b/>
        </w:rPr>
      </w:pPr>
      <w:r w:rsidRPr="009B547D">
        <w:rPr>
          <w:rFonts w:eastAsia="Times New Roman"/>
          <w:b/>
          <w:sz w:val="20"/>
          <w:szCs w:val="20"/>
        </w:rPr>
        <w:t>Начальная (максимальная) цена контракта: 539 100,00 руб.</w:t>
      </w:r>
    </w:p>
    <w:p w:rsidR="00C521CC" w:rsidRDefault="00C521C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C521CC" w:rsidRPr="009B547D" w:rsidTr="009B547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21CC" w:rsidRPr="009B547D" w:rsidRDefault="009B547D">
            <w:pPr>
              <w:pStyle w:val="af8"/>
              <w:rPr>
                <w:sz w:val="16"/>
              </w:rPr>
            </w:pPr>
            <w:proofErr w:type="spellStart"/>
            <w:r w:rsidRPr="009B547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521CC" w:rsidRPr="009B547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521CC" w:rsidRPr="009B547D" w:rsidRDefault="009B547D">
                  <w:pPr>
                    <w:jc w:val="both"/>
                    <w:rPr>
                      <w:sz w:val="16"/>
                    </w:rPr>
                  </w:pPr>
                  <w:r w:rsidRPr="009B547D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B547D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B547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B547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B547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B547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B547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B547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C521CC" w:rsidRPr="009B547D" w:rsidRDefault="009B547D">
                  <w:pPr>
                    <w:jc w:val="both"/>
                    <w:rPr>
                      <w:sz w:val="16"/>
                    </w:rPr>
                  </w:pPr>
                  <w:r w:rsidRPr="009B547D">
                    <w:rPr>
                      <w:sz w:val="16"/>
                      <w:szCs w:val="20"/>
                    </w:rPr>
                    <w:t>Участник за</w:t>
                  </w:r>
                  <w:r w:rsidRPr="009B547D">
                    <w:rPr>
                      <w:sz w:val="16"/>
                      <w:szCs w:val="20"/>
                    </w:rPr>
                    <w:t xml:space="preserve">купки должен соответствовать единым требованиям установленным пунктом 1.6.2. раздела </w:t>
                  </w:r>
                  <w:r w:rsidRPr="009B547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B547D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</w:t>
                  </w:r>
                  <w:r w:rsidRPr="009B547D">
                    <w:rPr>
                      <w:sz w:val="16"/>
                      <w:szCs w:val="20"/>
                    </w:rPr>
                    <w:t xml:space="preserve">оказание услуги, являющимся объектом закупки. Участник закупки должен </w:t>
                  </w:r>
                  <w:proofErr w:type="gramStart"/>
                  <w:r w:rsidRPr="009B547D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B547D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</w:t>
                  </w:r>
                  <w:r w:rsidRPr="009B547D">
                    <w:rPr>
                      <w:sz w:val="16"/>
                      <w:szCs w:val="20"/>
                    </w:rPr>
                    <w:t xml:space="preserve"> на производство лекарственных средств подтверждается записью в реестре лицензий. </w:t>
                  </w:r>
                  <w:proofErr w:type="gramStart"/>
                  <w:r w:rsidRPr="009B547D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</w:t>
                  </w:r>
                  <w:r w:rsidRPr="009B547D">
                    <w:rPr>
                      <w:sz w:val="16"/>
                      <w:szCs w:val="20"/>
                    </w:rPr>
                    <w:t xml:space="preserve">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</w:t>
                  </w:r>
                  <w:r w:rsidRPr="009B547D">
                    <w:rPr>
                      <w:sz w:val="16"/>
                      <w:szCs w:val="20"/>
                    </w:rPr>
                    <w:t>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9B547D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</w:t>
                  </w:r>
                  <w:r w:rsidRPr="009B547D">
                    <w:rPr>
                      <w:sz w:val="16"/>
                      <w:szCs w:val="20"/>
                    </w:rPr>
                    <w:t>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</w:t>
                  </w:r>
                  <w:r w:rsidRPr="009B547D">
                    <w:rPr>
                      <w:sz w:val="16"/>
                      <w:szCs w:val="20"/>
                    </w:rPr>
                    <w:t>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C521CC" w:rsidRPr="009B547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521CC" w:rsidRPr="009B547D" w:rsidRDefault="009B547D">
                  <w:pPr>
                    <w:jc w:val="both"/>
                    <w:rPr>
                      <w:sz w:val="16"/>
                    </w:rPr>
                  </w:pPr>
                  <w:r w:rsidRPr="009B547D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B547D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B547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B547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B547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B547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B547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B547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C521CC" w:rsidRPr="009B547D" w:rsidRDefault="009B547D">
                  <w:pPr>
                    <w:jc w:val="both"/>
                    <w:rPr>
                      <w:sz w:val="16"/>
                    </w:rPr>
                  </w:pPr>
                  <w:r w:rsidRPr="009B547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521CC" w:rsidRPr="009B547D" w:rsidRDefault="00C521C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C521CC" w:rsidRPr="009B547D" w:rsidTr="009B547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21CC" w:rsidRPr="009B547D" w:rsidRDefault="009B547D">
            <w:pPr>
              <w:pStyle w:val="af8"/>
              <w:rPr>
                <w:sz w:val="16"/>
              </w:rPr>
            </w:pPr>
            <w:proofErr w:type="spellStart"/>
            <w:r w:rsidRPr="009B547D">
              <w:rPr>
                <w:sz w:val="16"/>
                <w:szCs w:val="20"/>
                <w:lang w:val="en-US"/>
              </w:rPr>
              <w:t>Преимущ</w:t>
            </w:r>
            <w:r w:rsidRPr="009B547D">
              <w:rPr>
                <w:sz w:val="16"/>
                <w:szCs w:val="20"/>
                <w:lang w:val="en-US"/>
              </w:rPr>
              <w:t>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521CC" w:rsidRPr="009B547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521CC" w:rsidRPr="009B547D" w:rsidRDefault="009B547D">
                  <w:pPr>
                    <w:jc w:val="both"/>
                    <w:rPr>
                      <w:sz w:val="16"/>
                    </w:rPr>
                  </w:pPr>
                  <w:r w:rsidRPr="009B547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521CC" w:rsidRPr="009B547D" w:rsidRDefault="009B547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B547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521CC" w:rsidRPr="009B547D" w:rsidRDefault="00C521C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C521CC" w:rsidRPr="009B547D" w:rsidTr="009B547D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521CC" w:rsidRPr="009B547D" w:rsidRDefault="009B547D">
            <w:pPr>
              <w:pStyle w:val="af8"/>
              <w:rPr>
                <w:sz w:val="16"/>
              </w:rPr>
            </w:pPr>
            <w:proofErr w:type="spellStart"/>
            <w:r w:rsidRPr="009B547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521CC" w:rsidRPr="009B547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521CC" w:rsidRPr="009B547D" w:rsidRDefault="009B547D">
                  <w:pPr>
                    <w:jc w:val="both"/>
                    <w:rPr>
                      <w:sz w:val="16"/>
                    </w:rPr>
                  </w:pPr>
                  <w:r w:rsidRPr="009B547D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9B547D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521CC" w:rsidRPr="009B547D" w:rsidRDefault="00C521CC">
            <w:pPr>
              <w:pStyle w:val="af8"/>
              <w:rPr>
                <w:sz w:val="16"/>
                <w:szCs w:val="20"/>
              </w:rPr>
            </w:pPr>
          </w:p>
        </w:tc>
      </w:tr>
    </w:tbl>
    <w:p w:rsidR="00C521CC" w:rsidRDefault="00C521CC">
      <w:pPr>
        <w:rPr>
          <w:rFonts w:eastAsia="Times New Roman"/>
          <w:sz w:val="20"/>
          <w:szCs w:val="20"/>
        </w:rPr>
      </w:pPr>
    </w:p>
    <w:p w:rsidR="00C521CC" w:rsidRDefault="009B54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521CC">
        <w:tc>
          <w:tcPr>
            <w:tcW w:w="4960" w:type="dxa"/>
            <w:shd w:val="clear" w:color="auto" w:fill="auto"/>
          </w:tcPr>
          <w:p w:rsidR="00C521CC" w:rsidRDefault="009B547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21CC" w:rsidRDefault="009B547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521CC">
        <w:tc>
          <w:tcPr>
            <w:tcW w:w="4960" w:type="dxa"/>
            <w:shd w:val="clear" w:color="auto" w:fill="auto"/>
          </w:tcPr>
          <w:p w:rsidR="00C521CC" w:rsidRDefault="009B547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21CC" w:rsidRDefault="009B547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521CC">
        <w:tc>
          <w:tcPr>
            <w:tcW w:w="4960" w:type="dxa"/>
            <w:shd w:val="clear" w:color="auto" w:fill="auto"/>
          </w:tcPr>
          <w:p w:rsidR="00C521CC" w:rsidRDefault="009B54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521CC" w:rsidRDefault="009B547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521CC" w:rsidRDefault="00C521CC">
      <w:pPr>
        <w:rPr>
          <w:rFonts w:eastAsia="Times New Roman"/>
          <w:sz w:val="20"/>
          <w:szCs w:val="20"/>
        </w:rPr>
      </w:pPr>
    </w:p>
    <w:p w:rsidR="00C521CC" w:rsidRDefault="009B547D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C521CC" w:rsidRDefault="00C521C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521CC">
        <w:tc>
          <w:tcPr>
            <w:tcW w:w="9922" w:type="dxa"/>
            <w:shd w:val="clear" w:color="auto" w:fill="auto"/>
          </w:tcPr>
          <w:p w:rsidR="00C521CC" w:rsidRDefault="009B547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521C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1CC" w:rsidRDefault="009B547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EA-137116</w:t>
            </w:r>
          </w:p>
          <w:p w:rsidR="00C521CC" w:rsidRDefault="009B547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"АЛЬБАТРОС" / 7724922443</w:t>
            </w:r>
          </w:p>
          <w:p w:rsidR="00C521CC" w:rsidRDefault="009B547D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525 622,50 руб.</w:t>
            </w:r>
          </w:p>
          <w:p w:rsidR="00C521CC" w:rsidRDefault="009B547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B547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521CC" w:rsidRDefault="009B547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521CC" w:rsidRDefault="009B547D" w:rsidP="009B547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</w:t>
            </w:r>
            <w:r>
              <w:rPr>
                <w:sz w:val="20"/>
                <w:szCs w:val="20"/>
              </w:rPr>
              <w:t xml:space="preserve">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521C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521CC" w:rsidRDefault="009B547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EA-136685</w:t>
            </w:r>
          </w:p>
          <w:p w:rsidR="00C521CC" w:rsidRDefault="009B547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</w:t>
            </w:r>
            <w:r>
              <w:rPr>
                <w:sz w:val="20"/>
                <w:szCs w:val="20"/>
              </w:rPr>
              <w:t>ТВО С ОГРАНИЧЕННОЙ ОТВЕТСТВЕННОСТЬЮ "МЕДТОРГ" / 3912015514</w:t>
            </w:r>
          </w:p>
          <w:p w:rsidR="00C521CC" w:rsidRDefault="009B547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528 318,00 руб.</w:t>
            </w:r>
          </w:p>
          <w:p w:rsidR="00C521CC" w:rsidRDefault="009B547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B547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</w:t>
            </w:r>
            <w:r w:rsidRPr="009B547D">
              <w:rPr>
                <w:sz w:val="20"/>
                <w:szCs w:val="20"/>
              </w:rPr>
              <w:t>ронном аукционе</w:t>
            </w:r>
          </w:p>
          <w:p w:rsidR="00C521CC" w:rsidRDefault="009B547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521CC" w:rsidRDefault="009B547D" w:rsidP="009B547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</w:t>
            </w:r>
            <w:r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521CC" w:rsidRPr="009B547D" w:rsidRDefault="00C521CC">
      <w:pPr>
        <w:jc w:val="both"/>
        <w:rPr>
          <w:rFonts w:eastAsia="Times New Roman"/>
          <w:sz w:val="20"/>
          <w:szCs w:val="20"/>
        </w:rPr>
      </w:pPr>
    </w:p>
    <w:p w:rsidR="00C521CC" w:rsidRDefault="009B547D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</w:t>
      </w:r>
      <w:r>
        <w:rPr>
          <w:rFonts w:eastAsia="Times New Roman"/>
          <w:sz w:val="20"/>
          <w:szCs w:val="20"/>
        </w:rPr>
        <w:t xml:space="preserve">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"АЛЬБАТРОС" с ценой контракта </w:t>
      </w:r>
      <w:r w:rsidRPr="009B547D">
        <w:rPr>
          <w:rFonts w:eastAsia="Times New Roman"/>
          <w:b/>
          <w:bCs/>
          <w:sz w:val="20"/>
          <w:szCs w:val="20"/>
        </w:rPr>
        <w:t>525 622,50 руб.</w:t>
      </w:r>
    </w:p>
    <w:p w:rsidR="009B547D" w:rsidRDefault="009B547D">
      <w:pPr>
        <w:jc w:val="both"/>
      </w:pPr>
      <w:bookmarkStart w:id="0" w:name="_GoBack"/>
      <w:bookmarkEnd w:id="0"/>
    </w:p>
    <w:p w:rsidR="00C521CC" w:rsidRDefault="009B547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521CC" w:rsidRDefault="00C521CC">
      <w:pPr>
        <w:rPr>
          <w:rFonts w:eastAsia="Times New Roman"/>
          <w:sz w:val="20"/>
          <w:szCs w:val="20"/>
        </w:rPr>
      </w:pPr>
    </w:p>
    <w:p w:rsidR="00C521CC" w:rsidRDefault="009B54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521CC" w:rsidRDefault="00C521CC">
      <w:pPr>
        <w:rPr>
          <w:rFonts w:eastAsia="Times New Roman"/>
          <w:sz w:val="20"/>
          <w:szCs w:val="20"/>
        </w:rPr>
      </w:pPr>
    </w:p>
    <w:p w:rsidR="00C521CC" w:rsidRDefault="009B547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521CC" w:rsidRDefault="00C521C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521CC">
        <w:tc>
          <w:tcPr>
            <w:tcW w:w="3307" w:type="dxa"/>
            <w:shd w:val="clear" w:color="auto" w:fill="auto"/>
            <w:vAlign w:val="bottom"/>
          </w:tcPr>
          <w:p w:rsidR="00C521CC" w:rsidRDefault="009B547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521CC" w:rsidRDefault="00C521C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521CC" w:rsidRDefault="009B547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521CC">
        <w:tc>
          <w:tcPr>
            <w:tcW w:w="3307" w:type="dxa"/>
            <w:shd w:val="clear" w:color="auto" w:fill="auto"/>
            <w:vAlign w:val="bottom"/>
          </w:tcPr>
          <w:p w:rsidR="00C521CC" w:rsidRDefault="009B547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521CC" w:rsidRDefault="00C521C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521CC" w:rsidRDefault="009B547D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521CC">
        <w:tc>
          <w:tcPr>
            <w:tcW w:w="3307" w:type="dxa"/>
            <w:shd w:val="clear" w:color="auto" w:fill="auto"/>
            <w:vAlign w:val="bottom"/>
          </w:tcPr>
          <w:p w:rsidR="00C521CC" w:rsidRDefault="009B547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521CC" w:rsidRDefault="00C521C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521CC" w:rsidRDefault="009B547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B547D"/>
    <w:sectPr w:rsidR="00000000" w:rsidSect="009B547D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B547D">
      <w:r>
        <w:separator/>
      </w:r>
    </w:p>
  </w:endnote>
  <w:endnote w:type="continuationSeparator" w:id="0">
    <w:p w:rsidR="00000000" w:rsidRDefault="009B5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1CC" w:rsidRDefault="00C521CC">
    <w:pPr>
      <w:jc w:val="both"/>
      <w:rPr>
        <w:sz w:val="18"/>
        <w:szCs w:val="18"/>
        <w:vertAlign w:val="superscript"/>
      </w:rPr>
    </w:pPr>
  </w:p>
  <w:p w:rsidR="00C521CC" w:rsidRDefault="00C521CC">
    <w:pPr>
      <w:pStyle w:val="afd"/>
    </w:pPr>
  </w:p>
  <w:p w:rsidR="00C521CC" w:rsidRDefault="00C521C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1CC" w:rsidRDefault="00C521CC"/>
  </w:footnote>
  <w:footnote w:type="continuationSeparator" w:id="0">
    <w:p w:rsidR="00C521CC" w:rsidRDefault="009B547D">
      <w:r>
        <w:continuationSeparator/>
      </w:r>
    </w:p>
  </w:footnote>
  <w:footnote w:id="1">
    <w:p w:rsidR="00C521CC" w:rsidRDefault="009B547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1CC"/>
    <w:rsid w:val="009B547D"/>
    <w:rsid w:val="00C52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+Vbw6UPwh9NPE1fVIN+BhQU8bXxLkZBdCHXjoJfqoLQ=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ixFEvzxpQE+Fw7KwiE6z8X/h8h+QINusj+c/v3tm0OE=</DigestValue>
    </Reference>
  </SignedInfo>
  <SignatureValue>zJ7CX0h/lBnBDDS5z1TAFUkj9h8k8Aq9vNha2m3hnlwb0V9+xzgO1nsxu2xRd1l0
Mp8Qk3G1gcmP94iJ6JjE/w==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4hsulcUP5e/Je82NtOcTMEZyCFI=</DigestValue>
      </Reference>
      <Reference URI="/word/endnotes.xml?ContentType=application/vnd.openxmlformats-officedocument.wordprocessingml.endnotes+xml">
        <DigestMethod Algorithm="http://www.w3.org/2000/09/xmldsig#sha1"/>
        <DigestValue>zyUHTKsFGOz+RA7skuDIeYhgRUk=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LX9xxAVgaD+FJmW6MNxiG98yvus=</DigestValue>
      </Reference>
      <Reference URI="/word/footnotes.xml?ContentType=application/vnd.openxmlformats-officedocument.wordprocessingml.footnotes+xml">
        <DigestMethod Algorithm="http://www.w3.org/2000/09/xmldsig#sha1"/>
        <DigestValue>nttK/0PMZO8WgWU31X7hnTH71rk=</DigestValue>
      </Reference>
      <Reference URI="/word/settings.xml?ContentType=application/vnd.openxmlformats-officedocument.wordprocessingml.settings+xml">
        <DigestMethod Algorithm="http://www.w3.org/2000/09/xmldsig#sha1"/>
        <DigestValue>0O0XX91e/u310llJ3EgcrZJtQ4M=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2021-12-17T09:04:50Z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2021-12-17T09:04:50Z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R5fy5Xs8LKKbJ2bNSiyMaHCTdUk3ozAXrTLoDlm2v/g=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20h5pzSX1MizGL0DZIPCqq/6kxsy6iUbnHc1nHoq0zo=</DigestValue>
    </Reference>
  </SignedInfo>
  <SignatureValue>MtbYQ32pe5RKyXSMjSmmTUo6sDelHuGh491IIGxYINBoCZS8Ccwb4DTJp+wwFwJ0
6NRykgfI/I3hp9ZKNSh7Xg==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4hsulcUP5e/Je82NtOcTMEZyCFI=</DigestValue>
      </Reference>
      <Reference URI="/word/endnotes.xml?ContentType=application/vnd.openxmlformats-officedocument.wordprocessingml.endnotes+xml">
        <DigestMethod Algorithm="http://www.w3.org/2000/09/xmldsig#sha1"/>
        <DigestValue>zyUHTKsFGOz+RA7skuDIeYhgRUk=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LX9xxAVgaD+FJmW6MNxiG98yvus=</DigestValue>
      </Reference>
      <Reference URI="/word/footnotes.xml?ContentType=application/vnd.openxmlformats-officedocument.wordprocessingml.footnotes+xml">
        <DigestMethod Algorithm="http://www.w3.org/2000/09/xmldsig#sha1"/>
        <DigestValue>nttK/0PMZO8WgWU31X7hnTH71rk=</DigestValue>
      </Reference>
      <Reference URI="/word/settings.xml?ContentType=application/vnd.openxmlformats-officedocument.wordprocessingml.settings+xml">
        <DigestMethod Algorithm="http://www.w3.org/2000/09/xmldsig#sha1"/>
        <DigestValue>0O0XX91e/u310llJ3EgcrZJtQ4M=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2021-12-17T09:04:56Z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2021-12-17T09:04:56Z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xZX77tERPtmHQHiONsaqxkVCGWvYLKJlR9R1xvS/XWM=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Y4HChs2vE190olNQ5gcFc+ETS/FvaWHgtbFT6Yv9h1U=</DigestValue>
    </Reference>
  </SignedInfo>
  <SignatureValue>sTvfE0FmItKNET8bZAJRK0Vp0VNTdLITI4LF1DP2KQZcxqZn7w7f5D3eG7vtg69S
jxHmxJawCuLanEtp84d81A==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4hsulcUP5e/Je82NtOcTMEZyCFI=</DigestValue>
      </Reference>
      <Reference URI="/word/endnotes.xml?ContentType=application/vnd.openxmlformats-officedocument.wordprocessingml.endnotes+xml">
        <DigestMethod Algorithm="http://www.w3.org/2000/09/xmldsig#sha1"/>
        <DigestValue>zyUHTKsFGOz+RA7skuDIeYhgRUk=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LX9xxAVgaD+FJmW6MNxiG98yvus=</DigestValue>
      </Reference>
      <Reference URI="/word/footnotes.xml?ContentType=application/vnd.openxmlformats-officedocument.wordprocessingml.footnotes+xml">
        <DigestMethod Algorithm="http://www.w3.org/2000/09/xmldsig#sha1"/>
        <DigestValue>nttK/0PMZO8WgWU31X7hnTH71rk=</DigestValue>
      </Reference>
      <Reference URI="/word/settings.xml?ContentType=application/vnd.openxmlformats-officedocument.wordprocessingml.settings+xml">
        <DigestMethod Algorithm="http://www.w3.org/2000/09/xmldsig#sha1"/>
        <DigestValue>0O0XX91e/u310llJ3EgcrZJtQ4M=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2021-12-17T09:05:08Z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2021-12-17T09:05:08Z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2021-12-17T09:04:00Z</cp:lastPrinted>
  <dcterms:created xsi:type="dcterms:W3CDTF">2019-08-30T06:11:00Z</dcterms:created>
  <dcterms:modified xsi:type="dcterms:W3CDTF">2021-12-17T09:04:00Z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