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B3" w:rsidRDefault="00BA339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A3397" w:rsidRDefault="00BA339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BA3397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проведения операций по кардиохирургическому профилю </w:t>
      </w:r>
    </w:p>
    <w:p w:rsidR="000513B3" w:rsidRPr="00BA3397" w:rsidRDefault="00BA3397">
      <w:pPr>
        <w:ind w:firstLine="567"/>
        <w:jc w:val="center"/>
      </w:pPr>
      <w:r w:rsidRPr="00BA3397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0513B3" w:rsidRPr="00BA3397" w:rsidRDefault="00BA3397">
      <w:pPr>
        <w:ind w:firstLine="567"/>
        <w:jc w:val="center"/>
        <w:rPr>
          <w:rFonts w:eastAsia="Times New Roman"/>
          <w:b/>
          <w:bCs/>
        </w:rPr>
      </w:pPr>
      <w:r w:rsidRPr="00BA339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A3397">
        <w:rPr>
          <w:rFonts w:eastAsia="Times New Roman"/>
          <w:b/>
          <w:bCs/>
          <w:sz w:val="20"/>
          <w:szCs w:val="20"/>
        </w:rPr>
        <w:t xml:space="preserve"> 0372200047721000666) </w:t>
      </w:r>
    </w:p>
    <w:p w:rsidR="000513B3" w:rsidRPr="00BA3397" w:rsidRDefault="000513B3">
      <w:pPr>
        <w:ind w:firstLine="567"/>
        <w:jc w:val="center"/>
        <w:rPr>
          <w:sz w:val="20"/>
          <w:szCs w:val="20"/>
        </w:rPr>
      </w:pPr>
    </w:p>
    <w:p w:rsidR="000513B3" w:rsidRDefault="00BA3397">
      <w:pPr>
        <w:ind w:firstLine="567"/>
        <w:jc w:val="right"/>
      </w:pPr>
      <w:r w:rsidRPr="00BA3397">
        <w:rPr>
          <w:rFonts w:eastAsia="Times New Roman"/>
          <w:sz w:val="20"/>
          <w:szCs w:val="20"/>
        </w:rPr>
        <w:t>17.12.21 12:30:36 (</w:t>
      </w:r>
      <w:r>
        <w:rPr>
          <w:rFonts w:eastAsia="Times New Roman"/>
          <w:sz w:val="20"/>
          <w:szCs w:val="20"/>
          <w:lang w:val="en-US"/>
        </w:rPr>
        <w:t>MSK</w:t>
      </w:r>
      <w:r w:rsidRPr="00BA3397">
        <w:rPr>
          <w:rFonts w:eastAsia="Times New Roman"/>
          <w:sz w:val="20"/>
          <w:szCs w:val="20"/>
        </w:rPr>
        <w:t>+00:00)</w:t>
      </w:r>
    </w:p>
    <w:p w:rsidR="000513B3" w:rsidRPr="00BA3397" w:rsidRDefault="000513B3">
      <w:pPr>
        <w:ind w:firstLine="567"/>
        <w:rPr>
          <w:rFonts w:eastAsia="Times New Roman"/>
          <w:sz w:val="20"/>
          <w:szCs w:val="20"/>
        </w:rPr>
      </w:pPr>
    </w:p>
    <w:p w:rsidR="000513B3" w:rsidRDefault="00BA3397">
      <w:r>
        <w:rPr>
          <w:rFonts w:eastAsia="Times New Roman"/>
          <w:sz w:val="20"/>
          <w:szCs w:val="20"/>
        </w:rPr>
        <w:t>Организатор</w:t>
      </w:r>
      <w:r w:rsidRPr="00BA33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A339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513B3" w:rsidRPr="00BA3397" w:rsidRDefault="000513B3">
      <w:pPr>
        <w:rPr>
          <w:rFonts w:eastAsia="Times New Roman"/>
          <w:sz w:val="20"/>
          <w:szCs w:val="20"/>
        </w:rPr>
      </w:pPr>
    </w:p>
    <w:p w:rsidR="000513B3" w:rsidRDefault="00BA3397">
      <w:r>
        <w:rPr>
          <w:rFonts w:eastAsia="Times New Roman"/>
          <w:sz w:val="20"/>
          <w:szCs w:val="20"/>
        </w:rPr>
        <w:t>Заказчик</w:t>
      </w:r>
      <w:r w:rsidRPr="00BA339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BA3397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0513B3" w:rsidRPr="00BA3397" w:rsidRDefault="000513B3">
      <w:pPr>
        <w:rPr>
          <w:rFonts w:eastAsia="Times New Roman"/>
          <w:sz w:val="20"/>
          <w:szCs w:val="20"/>
        </w:rPr>
      </w:pPr>
    </w:p>
    <w:p w:rsidR="000513B3" w:rsidRPr="00BA3397" w:rsidRDefault="00BA3397" w:rsidP="00BA339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BA33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A3397">
        <w:rPr>
          <w:rFonts w:eastAsia="Times New Roman"/>
          <w:sz w:val="20"/>
          <w:szCs w:val="20"/>
        </w:rPr>
        <w:t xml:space="preserve">: </w:t>
      </w:r>
      <w:r w:rsidRPr="00BA3397">
        <w:rPr>
          <w:rFonts w:eastAsia="Times New Roman"/>
          <w:b/>
          <w:sz w:val="20"/>
          <w:szCs w:val="20"/>
        </w:rPr>
        <w:t>Поставка расходных материалов для проведения операций по кардиохирургическому профилю в СПб ГБУЗ «Городская больница № 40» в 2022 году</w:t>
      </w:r>
    </w:p>
    <w:p w:rsidR="000513B3" w:rsidRPr="00BA3397" w:rsidRDefault="000513B3" w:rsidP="00BA3397">
      <w:pPr>
        <w:jc w:val="both"/>
        <w:rPr>
          <w:rFonts w:eastAsia="Times New Roman"/>
          <w:b/>
          <w:sz w:val="20"/>
          <w:szCs w:val="20"/>
        </w:rPr>
      </w:pPr>
    </w:p>
    <w:p w:rsidR="000513B3" w:rsidRPr="00BA3397" w:rsidRDefault="00BA3397" w:rsidP="00BA3397">
      <w:pPr>
        <w:jc w:val="both"/>
        <w:rPr>
          <w:b/>
        </w:rPr>
      </w:pPr>
      <w:r w:rsidRPr="00BA3397">
        <w:rPr>
          <w:rFonts w:eastAsia="Times New Roman"/>
          <w:b/>
          <w:sz w:val="20"/>
          <w:szCs w:val="20"/>
        </w:rPr>
        <w:t>Начальная (максимальная) цена контракта: 1 450 698,93 р</w:t>
      </w:r>
      <w:r w:rsidRPr="00BA3397">
        <w:rPr>
          <w:rFonts w:eastAsia="Times New Roman"/>
          <w:b/>
          <w:sz w:val="20"/>
          <w:szCs w:val="20"/>
        </w:rPr>
        <w:t>уб.</w:t>
      </w:r>
    </w:p>
    <w:p w:rsidR="000513B3" w:rsidRPr="00BA3397" w:rsidRDefault="000513B3" w:rsidP="00BA3397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0513B3" w:rsidRPr="00BA3397" w:rsidTr="00BA339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13B3" w:rsidRPr="00BA3397" w:rsidRDefault="00BA3397">
            <w:pPr>
              <w:pStyle w:val="af9"/>
              <w:rPr>
                <w:sz w:val="14"/>
              </w:rPr>
            </w:pPr>
            <w:proofErr w:type="spellStart"/>
            <w:r w:rsidRPr="00BA3397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513B3" w:rsidRPr="00BA339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513B3" w:rsidRPr="00BA3397" w:rsidRDefault="00BA3397">
                  <w:pPr>
                    <w:jc w:val="both"/>
                    <w:rPr>
                      <w:sz w:val="14"/>
                    </w:rPr>
                  </w:pPr>
                  <w:r w:rsidRPr="00BA3397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0513B3" w:rsidRPr="00BA3397" w:rsidRDefault="00BA3397">
                  <w:pPr>
                    <w:jc w:val="both"/>
                    <w:rPr>
                      <w:sz w:val="14"/>
                    </w:rPr>
                  </w:pPr>
                  <w:r w:rsidRPr="00BA3397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BA3397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BA3397">
                    <w:rPr>
                      <w:sz w:val="14"/>
                      <w:szCs w:val="20"/>
                    </w:rPr>
                    <w:t xml:space="preserve"> установленным в разделе 12 документации об аукционе. В соответствии с пунктом 1 част</w:t>
                  </w:r>
                  <w:r w:rsidRPr="00BA3397">
                    <w:rPr>
                      <w:sz w:val="14"/>
                      <w:szCs w:val="20"/>
                    </w:rPr>
                    <w:t>и 1 статьи 31 Закона требования не установлены.</w:t>
                  </w:r>
                </w:p>
              </w:tc>
            </w:tr>
            <w:tr w:rsidR="000513B3" w:rsidRPr="00BA339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513B3" w:rsidRPr="00BA3397" w:rsidRDefault="00BA3397">
                  <w:pPr>
                    <w:jc w:val="both"/>
                    <w:rPr>
                      <w:sz w:val="14"/>
                    </w:rPr>
                  </w:pPr>
                  <w:r w:rsidRPr="00BA3397">
                    <w:rPr>
                      <w:sz w:val="14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513B3" w:rsidRPr="00BA3397" w:rsidRDefault="00BA3397">
                  <w:pPr>
                    <w:jc w:val="both"/>
                    <w:rPr>
                      <w:sz w:val="14"/>
                    </w:rPr>
                  </w:pPr>
                  <w:r w:rsidRPr="00BA3397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BA3397">
                    <w:rPr>
                      <w:sz w:val="14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0513B3" w:rsidRPr="00BA3397" w:rsidRDefault="000513B3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0513B3" w:rsidRPr="00BA3397" w:rsidTr="00BA339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13B3" w:rsidRPr="00BA3397" w:rsidRDefault="00BA3397">
            <w:pPr>
              <w:pStyle w:val="af9"/>
              <w:rPr>
                <w:sz w:val="14"/>
              </w:rPr>
            </w:pPr>
            <w:proofErr w:type="spellStart"/>
            <w:r w:rsidRPr="00BA3397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513B3" w:rsidRPr="00BA339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513B3" w:rsidRPr="00BA3397" w:rsidRDefault="00BA3397">
                  <w:pPr>
                    <w:jc w:val="both"/>
                    <w:rPr>
                      <w:sz w:val="14"/>
                    </w:rPr>
                  </w:pPr>
                  <w:r w:rsidRPr="00BA3397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BA3397">
                    <w:rPr>
                      <w:sz w:val="14"/>
                      <w:szCs w:val="20"/>
                    </w:rPr>
                    <w:t>ов в соответствии с приказом Минэкономразвития России № 126н от 04.06.2018</w:t>
                  </w:r>
                </w:p>
                <w:p w:rsidR="000513B3" w:rsidRPr="00BA3397" w:rsidRDefault="00BA3397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BA3397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0513B3" w:rsidRPr="00BA339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513B3" w:rsidRPr="00BA3397" w:rsidRDefault="00BA3397">
                  <w:pPr>
                    <w:jc w:val="both"/>
                    <w:rPr>
                      <w:sz w:val="14"/>
                    </w:rPr>
                  </w:pPr>
                  <w:r w:rsidRPr="00BA3397">
                    <w:rPr>
                      <w:sz w:val="14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0513B3" w:rsidRPr="00BA3397" w:rsidRDefault="00BA3397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BA3397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513B3" w:rsidRPr="00BA3397" w:rsidRDefault="000513B3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0513B3" w:rsidRPr="00BA3397" w:rsidTr="00BA339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13B3" w:rsidRPr="00BA3397" w:rsidRDefault="00BA3397">
            <w:pPr>
              <w:pStyle w:val="af9"/>
              <w:rPr>
                <w:sz w:val="14"/>
              </w:rPr>
            </w:pPr>
            <w:proofErr w:type="spellStart"/>
            <w:r w:rsidRPr="00BA3397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513B3" w:rsidRPr="00BA339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513B3" w:rsidRPr="00BA3397" w:rsidRDefault="00BA3397">
                  <w:pPr>
                    <w:rPr>
                      <w:sz w:val="14"/>
                    </w:rPr>
                  </w:pPr>
                  <w:r w:rsidRPr="00BA3397">
                    <w:rPr>
                      <w:sz w:val="14"/>
                      <w:szCs w:val="20"/>
                    </w:rPr>
                    <w:t>Запрет на допуск товаров, услуг при осуществлении закупок, а</w:t>
                  </w:r>
                  <w:r w:rsidRPr="00BA3397">
                    <w:rPr>
                      <w:sz w:val="14"/>
                      <w:szCs w:val="20"/>
                    </w:rPr>
                    <w:t xml:space="preserve">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0513B3" w:rsidRPr="00BA339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513B3" w:rsidRPr="00BA3397" w:rsidRDefault="00BA3397">
                  <w:pPr>
                    <w:rPr>
                      <w:sz w:val="14"/>
                    </w:rPr>
                  </w:pPr>
                  <w:r w:rsidRPr="00BA3397">
                    <w:rPr>
                      <w:sz w:val="14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0513B3" w:rsidRPr="00BA3397" w:rsidRDefault="00BA3397">
                  <w:pPr>
                    <w:rPr>
                      <w:sz w:val="14"/>
                    </w:rPr>
                  </w:pPr>
                  <w:r w:rsidRPr="00BA3397">
                    <w:rPr>
                      <w:sz w:val="14"/>
                      <w:szCs w:val="20"/>
                    </w:rPr>
                    <w:t xml:space="preserve">Участники закупки </w:t>
                  </w:r>
                  <w:r w:rsidRPr="00BA3397">
                    <w:rPr>
                      <w:sz w:val="14"/>
                      <w:szCs w:val="20"/>
                    </w:rPr>
                    <w:t xml:space="preserve">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BA3397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BA3397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BA3397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BA3397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A3397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A3397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BA3397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513B3" w:rsidRPr="00BA3397" w:rsidRDefault="000513B3">
            <w:pPr>
              <w:pStyle w:val="af9"/>
              <w:jc w:val="both"/>
              <w:rPr>
                <w:sz w:val="14"/>
                <w:szCs w:val="20"/>
                <w:lang w:val="en-US"/>
              </w:rPr>
            </w:pPr>
          </w:p>
        </w:tc>
      </w:tr>
    </w:tbl>
    <w:p w:rsidR="000513B3" w:rsidRDefault="000513B3">
      <w:pPr>
        <w:rPr>
          <w:rFonts w:eastAsia="Times New Roman"/>
          <w:sz w:val="20"/>
          <w:szCs w:val="20"/>
        </w:rPr>
      </w:pPr>
    </w:p>
    <w:p w:rsidR="000513B3" w:rsidRDefault="00BA339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513B3">
        <w:tc>
          <w:tcPr>
            <w:tcW w:w="4960" w:type="dxa"/>
            <w:shd w:val="clear" w:color="auto" w:fill="auto"/>
          </w:tcPr>
          <w:p w:rsidR="000513B3" w:rsidRDefault="00BA339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13B3" w:rsidRDefault="00BA339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513B3">
        <w:tc>
          <w:tcPr>
            <w:tcW w:w="4960" w:type="dxa"/>
            <w:shd w:val="clear" w:color="auto" w:fill="auto"/>
          </w:tcPr>
          <w:p w:rsidR="000513B3" w:rsidRDefault="00BA339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13B3" w:rsidRDefault="00BA339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513B3">
        <w:tc>
          <w:tcPr>
            <w:tcW w:w="4960" w:type="dxa"/>
            <w:shd w:val="clear" w:color="auto" w:fill="auto"/>
          </w:tcPr>
          <w:p w:rsidR="000513B3" w:rsidRDefault="00BA33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13B3" w:rsidRDefault="00BA3397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513B3" w:rsidRDefault="000513B3">
      <w:pPr>
        <w:rPr>
          <w:rFonts w:eastAsia="Times New Roman"/>
          <w:sz w:val="20"/>
          <w:szCs w:val="20"/>
        </w:rPr>
      </w:pPr>
    </w:p>
    <w:p w:rsidR="000513B3" w:rsidRDefault="00BA339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0513B3" w:rsidRDefault="000513B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149"/>
        <w:gridCol w:w="1496"/>
      </w:tblGrid>
      <w:tr w:rsidR="000513B3" w:rsidTr="00BA3397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0513B3" w:rsidRDefault="00BA33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513B3" w:rsidRPr="00BA3397" w:rsidTr="00BA339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3B3" w:rsidRPr="00BA3397" w:rsidRDefault="00BA3397" w:rsidP="00BA3397">
            <w:pPr>
              <w:jc w:val="center"/>
              <w:rPr>
                <w:b/>
                <w:sz w:val="18"/>
                <w:szCs w:val="20"/>
              </w:rPr>
            </w:pPr>
            <w:r w:rsidRPr="00BA339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3B3" w:rsidRPr="00BA3397" w:rsidRDefault="00BA3397" w:rsidP="00BA3397">
            <w:pPr>
              <w:jc w:val="center"/>
              <w:rPr>
                <w:b/>
                <w:sz w:val="18"/>
                <w:szCs w:val="20"/>
              </w:rPr>
            </w:pPr>
            <w:r w:rsidRPr="00BA3397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3B3" w:rsidRPr="00BA3397" w:rsidRDefault="00BA3397" w:rsidP="00BA3397">
            <w:pPr>
              <w:jc w:val="center"/>
              <w:rPr>
                <w:b/>
                <w:sz w:val="18"/>
                <w:szCs w:val="20"/>
              </w:rPr>
            </w:pPr>
            <w:r w:rsidRPr="00BA339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3B3" w:rsidRPr="00BA3397" w:rsidRDefault="00BA3397" w:rsidP="00BA3397">
            <w:pPr>
              <w:jc w:val="center"/>
              <w:rPr>
                <w:b/>
                <w:sz w:val="18"/>
                <w:szCs w:val="20"/>
              </w:rPr>
            </w:pPr>
            <w:r w:rsidRPr="00BA3397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0513B3" w:rsidTr="00BA339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3B3" w:rsidRPr="00BA3397" w:rsidRDefault="00BA3397" w:rsidP="00BA3397">
            <w:pPr>
              <w:pStyle w:val="af9"/>
              <w:jc w:val="center"/>
              <w:rPr>
                <w:sz w:val="18"/>
              </w:rPr>
            </w:pPr>
            <w:r w:rsidRPr="00BA3397">
              <w:rPr>
                <w:sz w:val="18"/>
                <w:szCs w:val="20"/>
                <w:lang w:val="en-US"/>
              </w:rPr>
              <w:t>EA-137899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3B3" w:rsidRPr="00BA3397" w:rsidRDefault="00BA3397" w:rsidP="00BA3397">
            <w:pPr>
              <w:jc w:val="center"/>
              <w:rPr>
                <w:sz w:val="18"/>
              </w:rPr>
            </w:pPr>
            <w:r w:rsidRPr="00BA3397">
              <w:rPr>
                <w:sz w:val="18"/>
                <w:szCs w:val="20"/>
                <w:lang w:val="en-US"/>
              </w:rPr>
              <w:t>РОТОВСКАЯ ИННА АЛЕКСАНДРОВНА / 470709547141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3B3" w:rsidRPr="00BA3397" w:rsidRDefault="00BA3397" w:rsidP="00BA3397">
            <w:pPr>
              <w:jc w:val="center"/>
              <w:rPr>
                <w:sz w:val="18"/>
              </w:rPr>
            </w:pPr>
            <w:r w:rsidRPr="00BA339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3B3" w:rsidRPr="00BA3397" w:rsidRDefault="00BA3397" w:rsidP="00BA3397">
            <w:pPr>
              <w:jc w:val="center"/>
              <w:rPr>
                <w:sz w:val="18"/>
              </w:rPr>
            </w:pPr>
            <w:r w:rsidRPr="00BA3397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0513B3" w:rsidRDefault="000513B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0513B3" w:rsidTr="00BA3397">
        <w:tc>
          <w:tcPr>
            <w:tcW w:w="9915" w:type="dxa"/>
            <w:gridSpan w:val="4"/>
            <w:shd w:val="clear" w:color="auto" w:fill="auto"/>
          </w:tcPr>
          <w:p w:rsidR="000513B3" w:rsidRDefault="00BA339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513B3" w:rsidRPr="00BA3397" w:rsidTr="00BA339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3B3" w:rsidRPr="00BA3397" w:rsidRDefault="00BA3397" w:rsidP="00BA339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A339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3B3" w:rsidRPr="00BA3397" w:rsidRDefault="00BA3397" w:rsidP="00BA339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A3397">
              <w:rPr>
                <w:b/>
                <w:sz w:val="18"/>
                <w:szCs w:val="20"/>
              </w:rPr>
              <w:t>Наименование / ИНН</w:t>
            </w:r>
          </w:p>
          <w:p w:rsidR="000513B3" w:rsidRPr="00BA3397" w:rsidRDefault="00BA3397" w:rsidP="00BA339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A3397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3B3" w:rsidRPr="00BA3397" w:rsidRDefault="00BA3397" w:rsidP="00BA339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A3397">
              <w:rPr>
                <w:rFonts w:eastAsia="Times New Roman"/>
                <w:b/>
                <w:sz w:val="18"/>
                <w:szCs w:val="20"/>
              </w:rPr>
              <w:t xml:space="preserve">Ф.И.О. члена аукционной </w:t>
            </w:r>
            <w:r w:rsidRPr="00BA3397">
              <w:rPr>
                <w:rFonts w:eastAsia="Times New Roman"/>
                <w:b/>
                <w:sz w:val="18"/>
                <w:szCs w:val="20"/>
              </w:rPr>
              <w:t>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3B3" w:rsidRPr="00BA3397" w:rsidRDefault="00BA3397" w:rsidP="00BA339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A339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0513B3" w:rsidTr="00BA339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3B3" w:rsidRPr="00BA3397" w:rsidRDefault="00BA3397" w:rsidP="00BA3397">
            <w:pPr>
              <w:jc w:val="center"/>
              <w:rPr>
                <w:sz w:val="18"/>
              </w:rPr>
            </w:pPr>
            <w:r w:rsidRPr="00BA3397">
              <w:rPr>
                <w:sz w:val="18"/>
                <w:szCs w:val="20"/>
                <w:lang w:val="en-US"/>
              </w:rPr>
              <w:t>EA-137899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3B3" w:rsidRPr="00BA3397" w:rsidRDefault="00BA3397" w:rsidP="00BA3397">
            <w:pPr>
              <w:jc w:val="center"/>
              <w:rPr>
                <w:sz w:val="18"/>
              </w:rPr>
            </w:pPr>
            <w:r w:rsidRPr="00BA3397">
              <w:rPr>
                <w:sz w:val="18"/>
                <w:szCs w:val="20"/>
                <w:lang w:val="en-US"/>
              </w:rPr>
              <w:t>РОТОВСКАЯ ИННА АЛЕКСАНДРОВНА / 470709547141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3B3" w:rsidRPr="00BA3397" w:rsidRDefault="00BA3397" w:rsidP="00BA3397">
            <w:pPr>
              <w:jc w:val="center"/>
              <w:rPr>
                <w:sz w:val="18"/>
              </w:rPr>
            </w:pPr>
            <w:proofErr w:type="spellStart"/>
            <w:r w:rsidRPr="00BA3397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BA339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A3397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BA339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A3397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3B3" w:rsidRPr="00BA3397" w:rsidRDefault="00BA3397" w:rsidP="00BA3397">
            <w:pPr>
              <w:jc w:val="center"/>
              <w:rPr>
                <w:sz w:val="18"/>
              </w:rPr>
            </w:pPr>
            <w:r w:rsidRPr="00BA339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513B3" w:rsidTr="00BA339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3B3" w:rsidRPr="00BA3397" w:rsidRDefault="00BA3397" w:rsidP="00BA3397">
            <w:pPr>
              <w:jc w:val="center"/>
              <w:rPr>
                <w:sz w:val="18"/>
              </w:rPr>
            </w:pPr>
            <w:r w:rsidRPr="00BA3397">
              <w:rPr>
                <w:sz w:val="18"/>
                <w:szCs w:val="20"/>
                <w:lang w:val="en-US"/>
              </w:rPr>
              <w:t>EA-137899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3B3" w:rsidRPr="00BA3397" w:rsidRDefault="00BA3397" w:rsidP="00BA3397">
            <w:pPr>
              <w:jc w:val="center"/>
              <w:rPr>
                <w:sz w:val="18"/>
              </w:rPr>
            </w:pPr>
            <w:r w:rsidRPr="00BA3397">
              <w:rPr>
                <w:sz w:val="18"/>
                <w:szCs w:val="20"/>
                <w:lang w:val="en-US"/>
              </w:rPr>
              <w:t xml:space="preserve">РОТОВСКАЯ ИННА АЛЕКСАНДРОВНА / </w:t>
            </w:r>
            <w:r w:rsidRPr="00BA3397">
              <w:rPr>
                <w:sz w:val="18"/>
                <w:szCs w:val="20"/>
                <w:lang w:val="en-US"/>
              </w:rPr>
              <w:t>470709547141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3B3" w:rsidRPr="00BA3397" w:rsidRDefault="00BA3397" w:rsidP="00BA3397">
            <w:pPr>
              <w:jc w:val="center"/>
              <w:rPr>
                <w:sz w:val="18"/>
              </w:rPr>
            </w:pPr>
            <w:r w:rsidRPr="00BA3397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3B3" w:rsidRPr="00BA3397" w:rsidRDefault="00BA3397" w:rsidP="00BA3397">
            <w:pPr>
              <w:jc w:val="center"/>
              <w:rPr>
                <w:sz w:val="18"/>
              </w:rPr>
            </w:pPr>
            <w:r w:rsidRPr="00BA339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513B3" w:rsidTr="00BA339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3B3" w:rsidRPr="00BA3397" w:rsidRDefault="00BA3397" w:rsidP="00BA3397">
            <w:pPr>
              <w:jc w:val="center"/>
              <w:rPr>
                <w:sz w:val="18"/>
              </w:rPr>
            </w:pPr>
            <w:r w:rsidRPr="00BA3397">
              <w:rPr>
                <w:sz w:val="18"/>
                <w:szCs w:val="20"/>
                <w:lang w:val="en-US"/>
              </w:rPr>
              <w:lastRenderedPageBreak/>
              <w:t>EA-137899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3B3" w:rsidRPr="00BA3397" w:rsidRDefault="00BA3397" w:rsidP="00BA3397">
            <w:pPr>
              <w:jc w:val="center"/>
              <w:rPr>
                <w:sz w:val="18"/>
              </w:rPr>
            </w:pPr>
            <w:r w:rsidRPr="00BA3397">
              <w:rPr>
                <w:sz w:val="18"/>
                <w:szCs w:val="20"/>
                <w:lang w:val="en-US"/>
              </w:rPr>
              <w:t>РОТОВСКАЯ ИННА АЛЕКСАНДРОВНА / 470709547141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3B3" w:rsidRPr="00BA3397" w:rsidRDefault="00BA3397" w:rsidP="00BA3397">
            <w:pPr>
              <w:jc w:val="center"/>
              <w:rPr>
                <w:sz w:val="18"/>
              </w:rPr>
            </w:pPr>
            <w:r w:rsidRPr="00BA3397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BA3397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BA3397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13B3" w:rsidRPr="00BA3397" w:rsidRDefault="00BA3397" w:rsidP="00BA3397">
            <w:pPr>
              <w:jc w:val="center"/>
              <w:rPr>
                <w:sz w:val="18"/>
              </w:rPr>
            </w:pPr>
            <w:r w:rsidRPr="00BA3397">
              <w:rPr>
                <w:sz w:val="18"/>
                <w:szCs w:val="20"/>
              </w:rPr>
              <w:t xml:space="preserve">Участник электронного </w:t>
            </w:r>
            <w:r w:rsidRPr="00BA3397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513B3" w:rsidRDefault="000513B3">
      <w:pPr>
        <w:jc w:val="both"/>
        <w:rPr>
          <w:sz w:val="20"/>
          <w:szCs w:val="20"/>
        </w:rPr>
      </w:pPr>
    </w:p>
    <w:p w:rsidR="000513B3" w:rsidRDefault="00BA339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</w:t>
      </w:r>
      <w:r>
        <w:rPr>
          <w:sz w:val="20"/>
          <w:szCs w:val="20"/>
        </w:rPr>
        <w:t>выполняемых, оказываемых иностранными лицами.</w:t>
      </w:r>
    </w:p>
    <w:p w:rsidR="000513B3" w:rsidRPr="00BA3397" w:rsidRDefault="000513B3">
      <w:pPr>
        <w:jc w:val="both"/>
        <w:rPr>
          <w:sz w:val="20"/>
          <w:szCs w:val="20"/>
        </w:rPr>
      </w:pPr>
    </w:p>
    <w:p w:rsidR="000513B3" w:rsidRDefault="00BA3397">
      <w:pPr>
        <w:jc w:val="both"/>
      </w:pPr>
      <w:r w:rsidRPr="00BA339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</w:t>
      </w:r>
      <w:r w:rsidRPr="00BA3397">
        <w:rPr>
          <w:rFonts w:eastAsia="Times New Roman"/>
          <w:sz w:val="20"/>
          <w:szCs w:val="20"/>
        </w:rPr>
        <w:t>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513B3" w:rsidRPr="00BA3397" w:rsidRDefault="000513B3">
      <w:pPr>
        <w:jc w:val="both"/>
        <w:rPr>
          <w:sz w:val="20"/>
          <w:szCs w:val="20"/>
        </w:rPr>
      </w:pPr>
    </w:p>
    <w:p w:rsidR="000513B3" w:rsidRPr="00BA3397" w:rsidRDefault="00BA3397">
      <w:pPr>
        <w:jc w:val="both"/>
        <w:rPr>
          <w:b/>
        </w:rPr>
      </w:pPr>
      <w:r w:rsidRPr="00BA3397">
        <w:rPr>
          <w:rFonts w:eastAsia="Times New Roman"/>
          <w:sz w:val="20"/>
          <w:szCs w:val="20"/>
        </w:rPr>
        <w:t>На основании рассмотрения единст</w:t>
      </w:r>
      <w:r w:rsidRPr="00BA3397">
        <w:rPr>
          <w:rFonts w:eastAsia="Times New Roman"/>
          <w:sz w:val="20"/>
          <w:szCs w:val="20"/>
        </w:rPr>
        <w:t>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</w:t>
      </w:r>
      <w:r w:rsidRPr="00BA3397">
        <w:rPr>
          <w:rFonts w:eastAsia="Times New Roman"/>
          <w:sz w:val="20"/>
          <w:szCs w:val="20"/>
        </w:rPr>
        <w:t xml:space="preserve">чается с единственным участником </w:t>
      </w:r>
      <w:r w:rsidRPr="00BA3397">
        <w:rPr>
          <w:rFonts w:eastAsia="Times New Roman"/>
          <w:b/>
          <w:sz w:val="20"/>
          <w:szCs w:val="20"/>
        </w:rPr>
        <w:t>РОТОВСКАЯ ИННА АЛЕКСАНДРОВНА.</w:t>
      </w:r>
    </w:p>
    <w:p w:rsidR="000513B3" w:rsidRDefault="00BA339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</w:t>
      </w:r>
      <w:r>
        <w:rPr>
          <w:rFonts w:eastAsia="Times New Roman"/>
          <w:sz w:val="20"/>
          <w:szCs w:val="20"/>
        </w:rPr>
        <w:t>е закупок товаров, работ, услуг для обеспечения государственных и муниципальных нужд.</w:t>
      </w:r>
    </w:p>
    <w:p w:rsidR="000513B3" w:rsidRDefault="000513B3">
      <w:pPr>
        <w:rPr>
          <w:rFonts w:eastAsia="Times New Roman"/>
          <w:sz w:val="20"/>
          <w:szCs w:val="20"/>
        </w:rPr>
      </w:pPr>
    </w:p>
    <w:p w:rsidR="000513B3" w:rsidRDefault="00BA339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513B3" w:rsidRDefault="000513B3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0513B3" w:rsidRDefault="00BA339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513B3" w:rsidRDefault="000513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513B3">
        <w:tc>
          <w:tcPr>
            <w:tcW w:w="3307" w:type="dxa"/>
            <w:shd w:val="clear" w:color="auto" w:fill="auto"/>
            <w:vAlign w:val="bottom"/>
          </w:tcPr>
          <w:p w:rsidR="000513B3" w:rsidRDefault="00BA339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513B3" w:rsidRDefault="000513B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513B3" w:rsidRDefault="00BA339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513B3">
        <w:tc>
          <w:tcPr>
            <w:tcW w:w="3307" w:type="dxa"/>
            <w:shd w:val="clear" w:color="auto" w:fill="auto"/>
            <w:vAlign w:val="bottom"/>
          </w:tcPr>
          <w:p w:rsidR="000513B3" w:rsidRDefault="00BA339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513B3" w:rsidRDefault="000513B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513B3" w:rsidRDefault="00BA3397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513B3">
        <w:tc>
          <w:tcPr>
            <w:tcW w:w="3307" w:type="dxa"/>
            <w:shd w:val="clear" w:color="auto" w:fill="auto"/>
            <w:vAlign w:val="bottom"/>
          </w:tcPr>
          <w:p w:rsidR="000513B3" w:rsidRDefault="00BA339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513B3" w:rsidRDefault="000513B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513B3" w:rsidRDefault="00BA3397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BA3397"/>
    <w:sectPr w:rsidR="00000000" w:rsidSect="00BA3397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A3397">
      <w:r>
        <w:separator/>
      </w:r>
    </w:p>
  </w:endnote>
  <w:endnote w:type="continuationSeparator" w:id="0">
    <w:p w:rsidR="00000000" w:rsidRDefault="00BA3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3B3" w:rsidRDefault="000513B3">
    <w:pPr>
      <w:jc w:val="both"/>
    </w:pPr>
  </w:p>
  <w:p w:rsidR="000513B3" w:rsidRDefault="000513B3">
    <w:pPr>
      <w:pStyle w:val="afe"/>
    </w:pPr>
  </w:p>
  <w:p w:rsidR="000513B3" w:rsidRDefault="000513B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3B3" w:rsidRDefault="000513B3"/>
  </w:footnote>
  <w:footnote w:type="continuationSeparator" w:id="0">
    <w:p w:rsidR="000513B3" w:rsidRDefault="00BA3397">
      <w:r>
        <w:continuationSeparator/>
      </w:r>
    </w:p>
  </w:footnote>
  <w:footnote w:id="1">
    <w:p w:rsidR="000513B3" w:rsidRDefault="00BA339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position w:val="0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3B3"/>
    <w:rsid w:val="000513B3"/>
    <w:rsid w:val="00BA3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Vhen/HnVdxSqwFwSj8QzF/qLouFNV0cRf8OtYm+WwK0=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vT2UPcWTk5CXJ3Y+Yh4JR78Plp8BPmFDWSnoJvIIG+Y=</DigestValue>
    </Reference>
  </SignedInfo>
  <SignatureValue>rN8a8EM2JH9wGJR7OT1Rekpf9FMZQ+Uy1SCwpNL8MX6KfNie8p8CkYnY0yGp0Dxf
6/FhsIjXVljJCJkH77C5nQ==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46qIsSFwnTd8u3qhdiswHBJXQ+E=</DigestValue>
      </Reference>
      <Reference URI="/word/endnotes.xml?ContentType=application/vnd.openxmlformats-officedocument.wordprocessingml.endnotes+xml">
        <DigestMethod Algorithm="http://www.w3.org/2000/09/xmldsig#sha1"/>
        <DigestValue>uxTav64rY7MgcW+LABQQgPsOPmc=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h71YkWGaugChIXkNIQI/moR9Uyw=</DigestValue>
      </Reference>
      <Reference URI="/word/footnotes.xml?ContentType=application/vnd.openxmlformats-officedocument.wordprocessingml.footnotes+xml">
        <DigestMethod Algorithm="http://www.w3.org/2000/09/xmldsig#sha1"/>
        <DigestValue>RwAZcyy7YmL0b2Sh+JbYxttPspg=</DigestValue>
      </Reference>
      <Reference URI="/word/settings.xml?ContentType=application/vnd.openxmlformats-officedocument.wordprocessingml.settings+xml">
        <DigestMethod Algorithm="http://www.w3.org/2000/09/xmldsig#sha1"/>
        <DigestValue>baCaZ+k9crACVeOXgynJ2AWLbAE=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2021-12-17T09:30:13Z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2021-12-17T09:30:13Z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acTa1hWQm1O72kEr6hJBhiib0WKJkLxU4W+Q8i+/4ms=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QwbMytIJ7/fD+H/NCn4Kd4NkRVoueDYTndJdP8R7g+o=</DigestValue>
    </Reference>
  </SignedInfo>
  <SignatureValue>/tyExdcxUbkcydQz2q6AQv33GI6XGMB2ramc0rFoB5v6djE9e87qFwRdNCwPvmS8
mlfTqY3hZKA/6OsZ+dqmug==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46qIsSFwnTd8u3qhdiswHBJXQ+E=</DigestValue>
      </Reference>
      <Reference URI="/word/endnotes.xml?ContentType=application/vnd.openxmlformats-officedocument.wordprocessingml.endnotes+xml">
        <DigestMethod Algorithm="http://www.w3.org/2000/09/xmldsig#sha1"/>
        <DigestValue>uxTav64rY7MgcW+LABQQgPsOPmc=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h71YkWGaugChIXkNIQI/moR9Uyw=</DigestValue>
      </Reference>
      <Reference URI="/word/footnotes.xml?ContentType=application/vnd.openxmlformats-officedocument.wordprocessingml.footnotes+xml">
        <DigestMethod Algorithm="http://www.w3.org/2000/09/xmldsig#sha1"/>
        <DigestValue>RwAZcyy7YmL0b2Sh+JbYxttPspg=</DigestValue>
      </Reference>
      <Reference URI="/word/settings.xml?ContentType=application/vnd.openxmlformats-officedocument.wordprocessingml.settings+xml">
        <DigestMethod Algorithm="http://www.w3.org/2000/09/xmldsig#sha1"/>
        <DigestValue>baCaZ+k9crACVeOXgynJ2AWLbAE=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2021-12-17T09:30:19Z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2021-12-17T09:30:19Z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Klj/30POnIoqHVxs4Ii0OHHSGhywHoh76pvLMdA6hHk=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SHsUV38+E358CaTTD+VjIgJWQ7kmSuBbE3Zg3+5ImOc=</DigestValue>
    </Reference>
  </SignedInfo>
  <SignatureValue>e95iXKP99PdIqBGsjCeaENdtX/r99Lo7IPjBZcTAdDMPKdtZ14yFWKBCprElVkpN
4WTSWM3pLeahzit0xBHtzA==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46qIsSFwnTd8u3qhdiswHBJXQ+E=</DigestValue>
      </Reference>
      <Reference URI="/word/endnotes.xml?ContentType=application/vnd.openxmlformats-officedocument.wordprocessingml.endnotes+xml">
        <DigestMethod Algorithm="http://www.w3.org/2000/09/xmldsig#sha1"/>
        <DigestValue>uxTav64rY7MgcW+LABQQgPsOPmc=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h71YkWGaugChIXkNIQI/moR9Uyw=</DigestValue>
      </Reference>
      <Reference URI="/word/footnotes.xml?ContentType=application/vnd.openxmlformats-officedocument.wordprocessingml.footnotes+xml">
        <DigestMethod Algorithm="http://www.w3.org/2000/09/xmldsig#sha1"/>
        <DigestValue>RwAZcyy7YmL0b2Sh+JbYxttPspg=</DigestValue>
      </Reference>
      <Reference URI="/word/settings.xml?ContentType=application/vnd.openxmlformats-officedocument.wordprocessingml.settings+xml">
        <DigestMethod Algorithm="http://www.w3.org/2000/09/xmldsig#sha1"/>
        <DigestValue>baCaZ+k9crACVeOXgynJ2AWLbAE=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2021-12-17T09:30:31Z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2021-12-17T09:30:31Z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765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2021-12-17T09:30:00Z</cp:lastPrinted>
  <dcterms:created xsi:type="dcterms:W3CDTF">2019-08-30T06:11:00Z</dcterms:created>
  <dcterms:modified xsi:type="dcterms:W3CDTF">2021-12-17T09:30:00Z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