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A46" w:rsidRDefault="00D414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1406" w:rsidRDefault="00D4140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41406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кардиохирургии </w:t>
      </w:r>
    </w:p>
    <w:p w:rsidR="007A0A46" w:rsidRPr="00D41406" w:rsidRDefault="00D41406">
      <w:pPr>
        <w:ind w:firstLine="567"/>
        <w:jc w:val="center"/>
      </w:pPr>
      <w:r w:rsidRPr="00D41406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A0A46" w:rsidRPr="00D41406" w:rsidRDefault="00D41406">
      <w:pPr>
        <w:ind w:firstLine="567"/>
        <w:jc w:val="center"/>
        <w:rPr>
          <w:rFonts w:eastAsia="Times New Roman"/>
          <w:b/>
          <w:bCs/>
        </w:rPr>
      </w:pPr>
      <w:r w:rsidRPr="00D414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1406">
        <w:rPr>
          <w:rFonts w:eastAsia="Times New Roman"/>
          <w:b/>
          <w:bCs/>
          <w:sz w:val="20"/>
          <w:szCs w:val="20"/>
        </w:rPr>
        <w:t xml:space="preserve"> 0372200047721000665) </w:t>
      </w:r>
    </w:p>
    <w:p w:rsidR="007A0A46" w:rsidRPr="00D41406" w:rsidRDefault="007A0A46">
      <w:pPr>
        <w:ind w:firstLine="567"/>
        <w:jc w:val="center"/>
        <w:rPr>
          <w:sz w:val="20"/>
          <w:szCs w:val="20"/>
        </w:rPr>
      </w:pPr>
    </w:p>
    <w:p w:rsidR="007A0A46" w:rsidRDefault="00D41406">
      <w:pPr>
        <w:ind w:firstLine="567"/>
        <w:jc w:val="right"/>
      </w:pPr>
      <w:r w:rsidRPr="00D41406">
        <w:rPr>
          <w:rFonts w:eastAsia="Times New Roman"/>
          <w:sz w:val="20"/>
          <w:szCs w:val="20"/>
        </w:rPr>
        <w:t>17.12.21 12:34:26 (</w:t>
      </w:r>
      <w:r>
        <w:rPr>
          <w:rFonts w:eastAsia="Times New Roman"/>
          <w:sz w:val="20"/>
          <w:szCs w:val="20"/>
          <w:lang w:val="en-US"/>
        </w:rPr>
        <w:t>MSK</w:t>
      </w:r>
      <w:r w:rsidRPr="00D41406">
        <w:rPr>
          <w:rFonts w:eastAsia="Times New Roman"/>
          <w:sz w:val="20"/>
          <w:szCs w:val="20"/>
        </w:rPr>
        <w:t>+00:00)</w:t>
      </w:r>
    </w:p>
    <w:p w:rsidR="007A0A46" w:rsidRPr="00D41406" w:rsidRDefault="007A0A46">
      <w:pPr>
        <w:ind w:firstLine="567"/>
        <w:rPr>
          <w:rFonts w:eastAsia="Times New Roman"/>
          <w:sz w:val="20"/>
          <w:szCs w:val="20"/>
        </w:rPr>
      </w:pPr>
    </w:p>
    <w:p w:rsidR="007A0A46" w:rsidRDefault="00D41406">
      <w:r>
        <w:rPr>
          <w:rFonts w:eastAsia="Times New Roman"/>
          <w:sz w:val="20"/>
          <w:szCs w:val="20"/>
        </w:rPr>
        <w:t>Организатор</w:t>
      </w:r>
      <w:r w:rsidRPr="00D414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14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A0A46" w:rsidRPr="00D41406" w:rsidRDefault="007A0A46">
      <w:pPr>
        <w:rPr>
          <w:rFonts w:eastAsia="Times New Roman"/>
          <w:sz w:val="20"/>
          <w:szCs w:val="20"/>
        </w:rPr>
      </w:pPr>
    </w:p>
    <w:p w:rsidR="007A0A46" w:rsidRDefault="00D41406">
      <w:r>
        <w:rPr>
          <w:rFonts w:eastAsia="Times New Roman"/>
          <w:sz w:val="20"/>
          <w:szCs w:val="20"/>
        </w:rPr>
        <w:t>Заказчик</w:t>
      </w:r>
      <w:r w:rsidRPr="00D414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A0A46" w:rsidRPr="00D41406" w:rsidRDefault="007A0A46">
      <w:pPr>
        <w:rPr>
          <w:rFonts w:eastAsia="Times New Roman"/>
          <w:sz w:val="20"/>
          <w:szCs w:val="20"/>
        </w:rPr>
      </w:pPr>
    </w:p>
    <w:p w:rsidR="007A0A46" w:rsidRPr="00D41406" w:rsidRDefault="00D41406" w:rsidP="00D4140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414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1406">
        <w:rPr>
          <w:rFonts w:eastAsia="Times New Roman"/>
          <w:sz w:val="20"/>
          <w:szCs w:val="20"/>
        </w:rPr>
        <w:t xml:space="preserve">: </w:t>
      </w:r>
      <w:r w:rsidRPr="00D41406">
        <w:rPr>
          <w:rFonts w:eastAsia="Times New Roman"/>
          <w:b/>
          <w:sz w:val="20"/>
          <w:szCs w:val="20"/>
        </w:rPr>
        <w:t>Поставка расходных материалов для кардиохирургии в СПб ГБУЗ «Городская больница № 40» в 2022 году</w:t>
      </w:r>
    </w:p>
    <w:p w:rsidR="007A0A46" w:rsidRPr="00D41406" w:rsidRDefault="007A0A46" w:rsidP="00D41406">
      <w:pPr>
        <w:jc w:val="both"/>
        <w:rPr>
          <w:rFonts w:eastAsia="Times New Roman"/>
          <w:b/>
          <w:sz w:val="20"/>
          <w:szCs w:val="20"/>
        </w:rPr>
      </w:pPr>
    </w:p>
    <w:p w:rsidR="007A0A46" w:rsidRPr="00D41406" w:rsidRDefault="00D41406" w:rsidP="00D41406">
      <w:pPr>
        <w:jc w:val="both"/>
        <w:rPr>
          <w:b/>
        </w:rPr>
      </w:pPr>
      <w:r w:rsidRPr="00D41406">
        <w:rPr>
          <w:rFonts w:eastAsia="Times New Roman"/>
          <w:b/>
          <w:sz w:val="20"/>
          <w:szCs w:val="20"/>
        </w:rPr>
        <w:t>Начальная (максимальная) цена контракта: 1 499 506,63 руб.</w:t>
      </w:r>
    </w:p>
    <w:p w:rsidR="007A0A46" w:rsidRDefault="007A0A4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A0A46" w:rsidRPr="00D41406" w:rsidTr="00D4140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0A46" w:rsidRPr="00D41406" w:rsidRDefault="00D41406">
            <w:pPr>
              <w:pStyle w:val="af9"/>
              <w:rPr>
                <w:sz w:val="14"/>
              </w:rPr>
            </w:pPr>
            <w:proofErr w:type="spellStart"/>
            <w:r w:rsidRPr="00D4140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A0A46" w:rsidRPr="00D4140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A0A46" w:rsidRPr="00D41406" w:rsidRDefault="00D41406">
                  <w:pPr>
                    <w:jc w:val="both"/>
                    <w:rPr>
                      <w:sz w:val="14"/>
                    </w:rPr>
                  </w:pPr>
                  <w:r w:rsidRPr="00D41406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Стать</w:t>
                  </w:r>
                  <w:r w:rsidRPr="00D41406">
                    <w:rPr>
                      <w:sz w:val="14"/>
                      <w:szCs w:val="20"/>
                      <w:lang w:val="en-US"/>
                    </w:rPr>
                    <w:t>и</w:t>
                  </w:r>
                  <w:proofErr w:type="spellEnd"/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7A0A46" w:rsidRPr="00D41406" w:rsidRDefault="00D41406">
                  <w:pPr>
                    <w:jc w:val="both"/>
                    <w:rPr>
                      <w:sz w:val="14"/>
                    </w:rPr>
                  </w:pPr>
                  <w:r w:rsidRPr="00D41406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41406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D41406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A0A46" w:rsidRPr="00D4140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A0A46" w:rsidRPr="00D41406" w:rsidRDefault="00D41406">
                  <w:pPr>
                    <w:jc w:val="both"/>
                    <w:rPr>
                      <w:sz w:val="14"/>
                    </w:rPr>
                  </w:pPr>
                  <w:r w:rsidRPr="00D41406">
                    <w:rPr>
                      <w:sz w:val="14"/>
                      <w:szCs w:val="20"/>
                    </w:rPr>
                    <w:t>Единые требования к участникам</w:t>
                  </w:r>
                  <w:r w:rsidRPr="00D41406">
                    <w:rPr>
                      <w:sz w:val="14"/>
                      <w:szCs w:val="20"/>
                    </w:rPr>
                    <w:t xml:space="preserve"> (в соответствии с частью </w:t>
                  </w:r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7A0A46" w:rsidRPr="00D41406" w:rsidRDefault="00D41406">
                  <w:pPr>
                    <w:jc w:val="both"/>
                    <w:rPr>
                      <w:sz w:val="14"/>
                    </w:rPr>
                  </w:pPr>
                  <w:r w:rsidRPr="00D41406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</w:t>
                  </w:r>
                  <w:r w:rsidRPr="00D41406">
                    <w:rPr>
                      <w:sz w:val="14"/>
                      <w:szCs w:val="20"/>
                    </w:rPr>
                    <w:t>ицах, указанных в пунктах 2 и 3 части 3 статьи 104 Закона.</w:t>
                  </w:r>
                </w:p>
              </w:tc>
            </w:tr>
          </w:tbl>
          <w:p w:rsidR="007A0A46" w:rsidRPr="00D41406" w:rsidRDefault="007A0A4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7A0A46" w:rsidRPr="00D41406" w:rsidTr="00D4140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0A46" w:rsidRPr="00D41406" w:rsidRDefault="00D41406">
            <w:pPr>
              <w:pStyle w:val="af9"/>
              <w:rPr>
                <w:sz w:val="14"/>
              </w:rPr>
            </w:pPr>
            <w:proofErr w:type="spellStart"/>
            <w:r w:rsidRPr="00D41406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A0A46" w:rsidRPr="00D4140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A0A46" w:rsidRPr="00D41406" w:rsidRDefault="00D41406">
                  <w:pPr>
                    <w:jc w:val="both"/>
                    <w:rPr>
                      <w:sz w:val="14"/>
                    </w:rPr>
                  </w:pPr>
                  <w:r w:rsidRPr="00D41406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A0A46" w:rsidRPr="00D41406" w:rsidRDefault="00D41406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A0A46" w:rsidRPr="00D4140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A0A46" w:rsidRPr="00D41406" w:rsidRDefault="00D41406">
                  <w:pPr>
                    <w:jc w:val="both"/>
                    <w:rPr>
                      <w:sz w:val="14"/>
                    </w:rPr>
                  </w:pPr>
                  <w:r w:rsidRPr="00D41406">
                    <w:rPr>
                      <w:sz w:val="14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A0A46" w:rsidRPr="00D41406" w:rsidRDefault="00D41406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A0A46" w:rsidRPr="00D41406" w:rsidRDefault="007A0A46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7A0A46" w:rsidRPr="00D41406" w:rsidTr="00D4140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0A46" w:rsidRPr="00D41406" w:rsidRDefault="00D41406">
            <w:pPr>
              <w:pStyle w:val="af9"/>
              <w:rPr>
                <w:sz w:val="14"/>
              </w:rPr>
            </w:pPr>
            <w:proofErr w:type="spellStart"/>
            <w:r w:rsidRPr="00D4140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A0A46" w:rsidRPr="00D4140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A0A46" w:rsidRPr="00D41406" w:rsidRDefault="00D41406">
                  <w:pPr>
                    <w:rPr>
                      <w:sz w:val="14"/>
                    </w:rPr>
                  </w:pPr>
                  <w:r w:rsidRPr="00D41406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D41406">
                    <w:rPr>
                      <w:sz w:val="14"/>
                      <w:szCs w:val="20"/>
                    </w:rPr>
                    <w:t>статьей 14 Федерального закона № 44-ФЗ</w:t>
                  </w:r>
                </w:p>
              </w:tc>
            </w:tr>
            <w:tr w:rsidR="007A0A46" w:rsidRPr="00D4140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A0A46" w:rsidRPr="00D41406" w:rsidRDefault="00D41406">
                  <w:pPr>
                    <w:rPr>
                      <w:sz w:val="14"/>
                    </w:rPr>
                  </w:pPr>
                  <w:r w:rsidRPr="00D41406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A0A46" w:rsidRPr="00D41406" w:rsidRDefault="00D41406">
                  <w:pPr>
                    <w:rPr>
                      <w:sz w:val="14"/>
                    </w:rPr>
                  </w:pPr>
                  <w:r w:rsidRPr="00D41406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D41406">
                    <w:rPr>
                      <w:sz w:val="14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41406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41406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A0A46" w:rsidRPr="00D41406" w:rsidRDefault="007A0A46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7A0A46" w:rsidRDefault="007A0A46">
      <w:pPr>
        <w:rPr>
          <w:rFonts w:eastAsia="Times New Roman"/>
          <w:sz w:val="20"/>
          <w:szCs w:val="20"/>
        </w:rPr>
      </w:pPr>
    </w:p>
    <w:p w:rsidR="007A0A46" w:rsidRDefault="00D4140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0A46">
        <w:tc>
          <w:tcPr>
            <w:tcW w:w="4960" w:type="dxa"/>
            <w:shd w:val="clear" w:color="auto" w:fill="auto"/>
          </w:tcPr>
          <w:p w:rsidR="007A0A46" w:rsidRDefault="00D414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A46" w:rsidRDefault="00D4140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A0A46">
        <w:tc>
          <w:tcPr>
            <w:tcW w:w="4960" w:type="dxa"/>
            <w:shd w:val="clear" w:color="auto" w:fill="auto"/>
          </w:tcPr>
          <w:p w:rsidR="007A0A46" w:rsidRDefault="00D414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A46" w:rsidRDefault="00D41406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7A0A46">
        <w:tc>
          <w:tcPr>
            <w:tcW w:w="4960" w:type="dxa"/>
            <w:shd w:val="clear" w:color="auto" w:fill="auto"/>
          </w:tcPr>
          <w:p w:rsidR="007A0A46" w:rsidRDefault="00D414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A46" w:rsidRDefault="00D4140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A0A46" w:rsidRDefault="007A0A46">
      <w:pPr>
        <w:rPr>
          <w:rFonts w:eastAsia="Times New Roman"/>
          <w:sz w:val="20"/>
          <w:szCs w:val="20"/>
        </w:rPr>
      </w:pPr>
    </w:p>
    <w:p w:rsidR="007A0A46" w:rsidRDefault="00D414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7A0A46" w:rsidRDefault="007A0A4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7A0A46" w:rsidTr="00D4140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A0A46" w:rsidRDefault="00D414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0A46" w:rsidRPr="00D41406" w:rsidTr="00D4140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b/>
                <w:sz w:val="18"/>
                <w:szCs w:val="20"/>
              </w:rPr>
            </w:pPr>
            <w:r w:rsidRPr="00D4140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b/>
                <w:sz w:val="18"/>
                <w:szCs w:val="20"/>
              </w:rPr>
            </w:pPr>
            <w:r w:rsidRPr="00D4140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b/>
                <w:sz w:val="18"/>
                <w:szCs w:val="20"/>
              </w:rPr>
            </w:pPr>
            <w:r w:rsidRPr="00D4140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b/>
                <w:sz w:val="18"/>
                <w:szCs w:val="20"/>
              </w:rPr>
            </w:pPr>
            <w:r w:rsidRPr="00D4140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A0A46" w:rsidTr="00D4140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pStyle w:val="af9"/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  <w:lang w:val="en-US"/>
              </w:rPr>
              <w:t>EA-137983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</w:rPr>
              <w:t xml:space="preserve">Участник электронного </w:t>
            </w:r>
            <w:r w:rsidRPr="00D41406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A0A46" w:rsidRDefault="007A0A4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7A0A46" w:rsidTr="00D41406">
        <w:tc>
          <w:tcPr>
            <w:tcW w:w="9915" w:type="dxa"/>
            <w:gridSpan w:val="4"/>
            <w:shd w:val="clear" w:color="auto" w:fill="auto"/>
          </w:tcPr>
          <w:p w:rsidR="007A0A46" w:rsidRDefault="00D414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A0A46" w:rsidRPr="00D41406" w:rsidTr="00D4140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140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1406">
              <w:rPr>
                <w:b/>
                <w:sz w:val="18"/>
                <w:szCs w:val="20"/>
              </w:rPr>
              <w:t>Наименование / ИНН</w:t>
            </w:r>
          </w:p>
          <w:p w:rsidR="007A0A46" w:rsidRPr="00D41406" w:rsidRDefault="00D41406" w:rsidP="00D4140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140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140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140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A0A46" w:rsidTr="00D4140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  <w:lang w:val="en-US"/>
              </w:rPr>
              <w:t>EA-137983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proofErr w:type="spellStart"/>
            <w:r w:rsidRPr="00D4140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4140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4140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4140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4140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A0A46" w:rsidTr="00D4140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  <w:lang w:val="en-US"/>
              </w:rPr>
              <w:t>EA-137983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</w:rPr>
              <w:t xml:space="preserve">ОБЩЕСТВО С </w:t>
            </w:r>
            <w:r w:rsidRPr="00D41406">
              <w:rPr>
                <w:sz w:val="18"/>
                <w:szCs w:val="20"/>
              </w:rPr>
              <w:t>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A0A46" w:rsidTr="00D4140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  <w:lang w:val="en-US"/>
              </w:rPr>
              <w:lastRenderedPageBreak/>
              <w:t>EA-137983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</w:rPr>
              <w:t xml:space="preserve">ОБЩЕСТВО С ОГРАНИЧЕННОЙ </w:t>
            </w:r>
            <w:r w:rsidRPr="00D41406">
              <w:rPr>
                <w:sz w:val="18"/>
                <w:szCs w:val="20"/>
              </w:rPr>
              <w:t>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4140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4140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A46" w:rsidRPr="00D41406" w:rsidRDefault="00D41406" w:rsidP="00D41406">
            <w:pPr>
              <w:jc w:val="center"/>
              <w:rPr>
                <w:sz w:val="18"/>
              </w:rPr>
            </w:pPr>
            <w:r w:rsidRPr="00D4140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A0A46" w:rsidRDefault="007A0A46">
      <w:pPr>
        <w:jc w:val="both"/>
        <w:rPr>
          <w:sz w:val="20"/>
          <w:szCs w:val="20"/>
        </w:rPr>
      </w:pPr>
    </w:p>
    <w:p w:rsidR="007A0A46" w:rsidRDefault="00D4140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</w:t>
      </w:r>
      <w:r>
        <w:rPr>
          <w:sz w:val="20"/>
          <w:szCs w:val="20"/>
        </w:rPr>
        <w:t xml:space="preserve">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A0A46" w:rsidRPr="00D41406" w:rsidRDefault="007A0A46">
      <w:pPr>
        <w:jc w:val="both"/>
        <w:rPr>
          <w:sz w:val="20"/>
          <w:szCs w:val="20"/>
        </w:rPr>
      </w:pPr>
    </w:p>
    <w:p w:rsidR="007A0A46" w:rsidRDefault="00D41406">
      <w:pPr>
        <w:jc w:val="both"/>
      </w:pPr>
      <w:r w:rsidRPr="00D4140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</w:t>
      </w:r>
      <w:r w:rsidRPr="00D41406">
        <w:rPr>
          <w:rFonts w:eastAsia="Times New Roman"/>
          <w:sz w:val="20"/>
          <w:szCs w:val="20"/>
        </w:rPr>
        <w:t>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</w:t>
      </w:r>
      <w:r w:rsidRPr="00D41406">
        <w:rPr>
          <w:rFonts w:eastAsia="Times New Roman"/>
          <w:sz w:val="20"/>
          <w:szCs w:val="20"/>
        </w:rPr>
        <w:t>укционе оператором электронной площадки зарегистрирована только одна заявка.</w:t>
      </w:r>
    </w:p>
    <w:p w:rsidR="007A0A46" w:rsidRPr="00D41406" w:rsidRDefault="007A0A46">
      <w:pPr>
        <w:jc w:val="both"/>
        <w:rPr>
          <w:sz w:val="20"/>
          <w:szCs w:val="20"/>
        </w:rPr>
      </w:pPr>
    </w:p>
    <w:p w:rsidR="007A0A46" w:rsidRPr="00D41406" w:rsidRDefault="00D41406">
      <w:pPr>
        <w:jc w:val="both"/>
        <w:rPr>
          <w:b/>
        </w:rPr>
      </w:pPr>
      <w:proofErr w:type="gramStart"/>
      <w:r w:rsidRPr="00D4140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</w:t>
      </w:r>
      <w:r w:rsidRPr="00D41406">
        <w:rPr>
          <w:rFonts w:eastAsia="Times New Roman"/>
          <w:sz w:val="20"/>
          <w:szCs w:val="20"/>
        </w:rPr>
        <w:t xml:space="preserve">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41406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КОМПАНИЯ "БАЛТИКА".</w:t>
      </w:r>
      <w:proofErr w:type="gramEnd"/>
    </w:p>
    <w:p w:rsidR="007A0A46" w:rsidRDefault="00D4140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A0A46" w:rsidRDefault="007A0A46">
      <w:pPr>
        <w:rPr>
          <w:rFonts w:eastAsia="Times New Roman"/>
          <w:sz w:val="20"/>
          <w:szCs w:val="20"/>
        </w:rPr>
      </w:pPr>
    </w:p>
    <w:p w:rsidR="007A0A46" w:rsidRDefault="00D414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хранению в течение трех лет.</w:t>
      </w:r>
    </w:p>
    <w:p w:rsidR="007A0A46" w:rsidRDefault="007A0A46">
      <w:pPr>
        <w:rPr>
          <w:rFonts w:eastAsia="Times New Roman"/>
          <w:sz w:val="20"/>
          <w:szCs w:val="20"/>
        </w:rPr>
      </w:pPr>
    </w:p>
    <w:p w:rsidR="007A0A46" w:rsidRDefault="00D41406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A0A46" w:rsidRDefault="007A0A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A0A46">
        <w:tc>
          <w:tcPr>
            <w:tcW w:w="3307" w:type="dxa"/>
            <w:shd w:val="clear" w:color="auto" w:fill="auto"/>
            <w:vAlign w:val="bottom"/>
          </w:tcPr>
          <w:p w:rsidR="007A0A46" w:rsidRDefault="00D4140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0A46" w:rsidRDefault="007A0A4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0A46" w:rsidRDefault="00D4140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A0A46">
        <w:tc>
          <w:tcPr>
            <w:tcW w:w="3307" w:type="dxa"/>
            <w:shd w:val="clear" w:color="auto" w:fill="auto"/>
            <w:vAlign w:val="bottom"/>
          </w:tcPr>
          <w:p w:rsidR="007A0A46" w:rsidRDefault="00D4140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0A46" w:rsidRDefault="007A0A4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0A46" w:rsidRDefault="00D4140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A0A46">
        <w:tc>
          <w:tcPr>
            <w:tcW w:w="3307" w:type="dxa"/>
            <w:shd w:val="clear" w:color="auto" w:fill="auto"/>
            <w:vAlign w:val="bottom"/>
          </w:tcPr>
          <w:p w:rsidR="007A0A46" w:rsidRDefault="00D4140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0A46" w:rsidRDefault="007A0A4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0A46" w:rsidRDefault="00D4140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41406"/>
    <w:sectPr w:rsidR="00000000" w:rsidSect="00D41406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1406">
      <w:r>
        <w:separator/>
      </w:r>
    </w:p>
  </w:endnote>
  <w:endnote w:type="continuationSeparator" w:id="0">
    <w:p w:rsidR="00000000" w:rsidRDefault="00D41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A46" w:rsidRDefault="007A0A46">
    <w:pPr>
      <w:jc w:val="both"/>
    </w:pPr>
  </w:p>
  <w:p w:rsidR="007A0A46" w:rsidRDefault="007A0A46">
    <w:pPr>
      <w:pStyle w:val="afe"/>
    </w:pPr>
  </w:p>
  <w:p w:rsidR="007A0A46" w:rsidRDefault="007A0A4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A46" w:rsidRDefault="007A0A46"/>
  </w:footnote>
  <w:footnote w:type="continuationSeparator" w:id="0">
    <w:p w:rsidR="007A0A46" w:rsidRDefault="00D41406">
      <w:r>
        <w:continuationSeparator/>
      </w:r>
    </w:p>
  </w:footnote>
  <w:footnote w:id="1">
    <w:p w:rsidR="007A0A46" w:rsidRDefault="00D4140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A46"/>
    <w:rsid w:val="007A0A46"/>
    <w:rsid w:val="00D4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th91jiFeXTlrSMqeuA+EHpR4as1iAMtl8s3B8fwTj5k=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xEavUpcqWBktXqWYLDHjsovCtpeiVoxvu2Xu34ReGwg=</DigestValue>
    </Reference>
  </SignedInfo>
  <SignatureValue>liwRwPjW4JnQuymNDDi9yTiX9xC3WzQyNKVlmLEzTndmDomus15S2nmILXTuG1Lo
WVoeo8rHR7jA9xKFUBmmWg==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qoXDshYWBLQbndH/AX5HNYTZbjE=</DigestValue>
      </Reference>
      <Reference URI="/word/endnotes.xml?ContentType=application/vnd.openxmlformats-officedocument.wordprocessingml.endnotes+xml">
        <DigestMethod Algorithm="http://www.w3.org/2000/09/xmldsig#sha1"/>
        <DigestValue>TzbCREJ73/uNfqSLhNt/Aw70iEI=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W+MjiaaNuWp5lxU75qC63WMDgiM=</DigestValue>
      </Reference>
      <Reference URI="/word/footnotes.xml?ContentType=application/vnd.openxmlformats-officedocument.wordprocessingml.footnotes+xml">
        <DigestMethod Algorithm="http://www.w3.org/2000/09/xmldsig#sha1"/>
        <DigestValue>gzCrFE9KvrbWQYCQ09Uy5aSW3ZA=</DigestValue>
      </Reference>
      <Reference URI="/word/settings.xml?ContentType=application/vnd.openxmlformats-officedocument.wordprocessingml.settings+xml">
        <DigestMethod Algorithm="http://www.w3.org/2000/09/xmldsig#sha1"/>
        <DigestValue>f/rwr2JuFA4y5p0IXZ+uzvSWxiE=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2021-12-17T09:34:22Z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2021-12-17T09:34:22Z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AE0t004gAva/OOkcNR1nb9noju2v7skpazwOA/BY6dU=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qpgrKCpfmPHMgmr+Oqc9It5JnOyJjrPVN/aH1mkTvcE=</DigestValue>
    </Reference>
  </SignedInfo>
  <SignatureValue>5dy88XEUZvFI6iVbtTXs7ryY6mfeOOkkXM+mgpno2ikW0KfWiXS/sE4+nelEPoOd
KC7QCp+Yxd8HClj/3Xn4YA==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qoXDshYWBLQbndH/AX5HNYTZbjE=</DigestValue>
      </Reference>
      <Reference URI="/word/endnotes.xml?ContentType=application/vnd.openxmlformats-officedocument.wordprocessingml.endnotes+xml">
        <DigestMethod Algorithm="http://www.w3.org/2000/09/xmldsig#sha1"/>
        <DigestValue>TzbCREJ73/uNfqSLhNt/Aw70iEI=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W+MjiaaNuWp5lxU75qC63WMDgiM=</DigestValue>
      </Reference>
      <Reference URI="/word/footnotes.xml?ContentType=application/vnd.openxmlformats-officedocument.wordprocessingml.footnotes+xml">
        <DigestMethod Algorithm="http://www.w3.org/2000/09/xmldsig#sha1"/>
        <DigestValue>gzCrFE9KvrbWQYCQ09Uy5aSW3ZA=</DigestValue>
      </Reference>
      <Reference URI="/word/settings.xml?ContentType=application/vnd.openxmlformats-officedocument.wordprocessingml.settings+xml">
        <DigestMethod Algorithm="http://www.w3.org/2000/09/xmldsig#sha1"/>
        <DigestValue>f/rwr2JuFA4y5p0IXZ+uzvSWxiE=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2021-12-17T09:34:27Z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2021-12-17T09:34:27Z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rXzTWXeIyqMvlaFvvgs26QRsd8icUF8/L9BXYhE8jwE=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VgDENRDP7Nf5zqruv/eIF2kcDXUi8qiW4azmBJD2w5E=</DigestValue>
    </Reference>
  </SignedInfo>
  <SignatureValue>o53gmhitcvJdPUE3GIu4F+97BsQkkDbnYNwIRWS/HLNM07OzEoGlKYc6alWTfNXA
xx3lSf4kzuo43p6AUOgR7w==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qoXDshYWBLQbndH/AX5HNYTZbjE=</DigestValue>
      </Reference>
      <Reference URI="/word/endnotes.xml?ContentType=application/vnd.openxmlformats-officedocument.wordprocessingml.endnotes+xml">
        <DigestMethod Algorithm="http://www.w3.org/2000/09/xmldsig#sha1"/>
        <DigestValue>TzbCREJ73/uNfqSLhNt/Aw70iEI=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W+MjiaaNuWp5lxU75qC63WMDgiM=</DigestValue>
      </Reference>
      <Reference URI="/word/footnotes.xml?ContentType=application/vnd.openxmlformats-officedocument.wordprocessingml.footnotes+xml">
        <DigestMethod Algorithm="http://www.w3.org/2000/09/xmldsig#sha1"/>
        <DigestValue>gzCrFE9KvrbWQYCQ09Uy5aSW3ZA=</DigestValue>
      </Reference>
      <Reference URI="/word/settings.xml?ContentType=application/vnd.openxmlformats-officedocument.wordprocessingml.settings+xml">
        <DigestMethod Algorithm="http://www.w3.org/2000/09/xmldsig#sha1"/>
        <DigestValue>f/rwr2JuFA4y5p0IXZ+uzvSWxiE=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2021-12-17T09:34:38Z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2021-12-17T09:34:38Z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2021-12-17T09:34:00Z</cp:lastPrinted>
  <dcterms:created xsi:type="dcterms:W3CDTF">2019-08-30T06:11:00Z</dcterms:created>
  <dcterms:modified xsi:type="dcterms:W3CDTF">2021-12-17T09:34:00Z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