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A71" w:rsidRDefault="00AF19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F19CB" w:rsidRDefault="00AF19C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F19CB">
        <w:rPr>
          <w:rFonts w:eastAsia="Times New Roman"/>
          <w:b/>
          <w:bCs/>
          <w:sz w:val="20"/>
          <w:szCs w:val="20"/>
        </w:rPr>
        <w:t xml:space="preserve">"Поставка ортопедических приспособлений для остеосинтеза кости и </w:t>
      </w:r>
      <w:proofErr w:type="spellStart"/>
      <w:r w:rsidRPr="00AF19CB">
        <w:rPr>
          <w:rFonts w:eastAsia="Times New Roman"/>
          <w:b/>
          <w:bCs/>
          <w:sz w:val="20"/>
          <w:szCs w:val="20"/>
        </w:rPr>
        <w:t>краниопластики</w:t>
      </w:r>
      <w:proofErr w:type="spellEnd"/>
      <w:r w:rsidRPr="00AF19CB">
        <w:rPr>
          <w:rFonts w:eastAsia="Times New Roman"/>
          <w:b/>
          <w:bCs/>
          <w:sz w:val="20"/>
          <w:szCs w:val="20"/>
        </w:rPr>
        <w:t xml:space="preserve"> </w:t>
      </w:r>
    </w:p>
    <w:p w:rsidR="00C65A71" w:rsidRPr="00AF19CB" w:rsidRDefault="00AF19CB">
      <w:pPr>
        <w:ind w:firstLine="567"/>
        <w:jc w:val="center"/>
      </w:pPr>
      <w:r w:rsidRPr="00AF19CB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C65A71" w:rsidRPr="00AF19CB" w:rsidRDefault="00AF19CB">
      <w:pPr>
        <w:ind w:firstLine="567"/>
        <w:jc w:val="center"/>
        <w:rPr>
          <w:rFonts w:eastAsia="Times New Roman"/>
          <w:b/>
          <w:bCs/>
        </w:rPr>
      </w:pPr>
      <w:r w:rsidRPr="00AF19C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F19CB">
        <w:rPr>
          <w:rFonts w:eastAsia="Times New Roman"/>
          <w:b/>
          <w:bCs/>
          <w:sz w:val="20"/>
          <w:szCs w:val="20"/>
        </w:rPr>
        <w:t xml:space="preserve"> 0372200047721000669) </w:t>
      </w:r>
    </w:p>
    <w:p w:rsidR="00C65A71" w:rsidRPr="00AF19CB" w:rsidRDefault="00C65A71">
      <w:pPr>
        <w:ind w:firstLine="567"/>
        <w:jc w:val="center"/>
        <w:rPr>
          <w:sz w:val="20"/>
          <w:szCs w:val="20"/>
        </w:rPr>
      </w:pPr>
    </w:p>
    <w:p w:rsidR="00C65A71" w:rsidRDefault="00AF19CB">
      <w:pPr>
        <w:ind w:firstLine="567"/>
        <w:jc w:val="right"/>
      </w:pPr>
      <w:r w:rsidRPr="00AF19CB">
        <w:rPr>
          <w:rFonts w:eastAsia="Times New Roman"/>
          <w:sz w:val="20"/>
          <w:szCs w:val="20"/>
        </w:rPr>
        <w:t xml:space="preserve">17.12.21 </w:t>
      </w:r>
      <w:r w:rsidRPr="00AF19CB">
        <w:rPr>
          <w:rFonts w:eastAsia="Times New Roman"/>
          <w:sz w:val="20"/>
          <w:szCs w:val="20"/>
        </w:rPr>
        <w:t>15:01:43 (</w:t>
      </w:r>
      <w:r>
        <w:rPr>
          <w:rFonts w:eastAsia="Times New Roman"/>
          <w:sz w:val="20"/>
          <w:szCs w:val="20"/>
          <w:lang w:val="en-US"/>
        </w:rPr>
        <w:t>MSK</w:t>
      </w:r>
      <w:r w:rsidRPr="00AF19CB">
        <w:rPr>
          <w:rFonts w:eastAsia="Times New Roman"/>
          <w:sz w:val="20"/>
          <w:szCs w:val="20"/>
        </w:rPr>
        <w:t>+00:00)</w:t>
      </w:r>
    </w:p>
    <w:p w:rsidR="00C65A71" w:rsidRPr="00AF19CB" w:rsidRDefault="00C65A71">
      <w:pPr>
        <w:ind w:firstLine="567"/>
        <w:rPr>
          <w:rFonts w:eastAsia="Times New Roman"/>
          <w:sz w:val="20"/>
          <w:szCs w:val="20"/>
        </w:rPr>
      </w:pPr>
    </w:p>
    <w:p w:rsidR="00C65A71" w:rsidRDefault="00AF19CB">
      <w:r>
        <w:rPr>
          <w:rFonts w:eastAsia="Times New Roman"/>
          <w:sz w:val="20"/>
          <w:szCs w:val="20"/>
        </w:rPr>
        <w:t>Организатор</w:t>
      </w:r>
      <w:r w:rsidRPr="00AF19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19C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65A71" w:rsidRPr="00AF19CB" w:rsidRDefault="00C65A71">
      <w:pPr>
        <w:rPr>
          <w:rFonts w:eastAsia="Times New Roman"/>
          <w:sz w:val="20"/>
          <w:szCs w:val="20"/>
        </w:rPr>
      </w:pPr>
    </w:p>
    <w:p w:rsidR="00C65A71" w:rsidRDefault="00AF19CB">
      <w:r>
        <w:rPr>
          <w:rFonts w:eastAsia="Times New Roman"/>
          <w:sz w:val="20"/>
          <w:szCs w:val="20"/>
        </w:rPr>
        <w:t>Заказчик</w:t>
      </w:r>
      <w:r w:rsidRPr="00AF19C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AF19CB">
        <w:rPr>
          <w:rFonts w:eastAsia="Times New Roman"/>
          <w:sz w:val="20"/>
          <w:szCs w:val="20"/>
        </w:rPr>
        <w:t>БОЛЬНИЦА № 40 КУРОРТНОГО РАЙОНА"</w:t>
      </w:r>
    </w:p>
    <w:p w:rsidR="00C65A71" w:rsidRPr="00AF19CB" w:rsidRDefault="00C65A71">
      <w:pPr>
        <w:rPr>
          <w:rFonts w:eastAsia="Times New Roman"/>
          <w:sz w:val="20"/>
          <w:szCs w:val="20"/>
        </w:rPr>
      </w:pPr>
    </w:p>
    <w:p w:rsidR="00C65A71" w:rsidRPr="00AF19CB" w:rsidRDefault="00AF19CB" w:rsidP="00AF19C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AF19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19CB">
        <w:rPr>
          <w:rFonts w:eastAsia="Times New Roman"/>
          <w:sz w:val="20"/>
          <w:szCs w:val="20"/>
        </w:rPr>
        <w:t xml:space="preserve">: </w:t>
      </w:r>
      <w:r w:rsidRPr="00AF19CB">
        <w:rPr>
          <w:rFonts w:eastAsia="Times New Roman"/>
          <w:b/>
          <w:sz w:val="20"/>
          <w:szCs w:val="20"/>
        </w:rPr>
        <w:t xml:space="preserve">Поставка ортопедических приспособлений для остеосинтеза кости и </w:t>
      </w:r>
      <w:proofErr w:type="spellStart"/>
      <w:r w:rsidRPr="00AF19CB">
        <w:rPr>
          <w:rFonts w:eastAsia="Times New Roman"/>
          <w:b/>
          <w:sz w:val="20"/>
          <w:szCs w:val="20"/>
        </w:rPr>
        <w:t>краниопластики</w:t>
      </w:r>
      <w:proofErr w:type="spellEnd"/>
      <w:r w:rsidRPr="00AF19CB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</w:t>
      </w:r>
    </w:p>
    <w:p w:rsidR="00C65A71" w:rsidRPr="00AF19CB" w:rsidRDefault="00C65A71" w:rsidP="00AF19CB">
      <w:pPr>
        <w:jc w:val="both"/>
        <w:rPr>
          <w:rFonts w:eastAsia="Times New Roman"/>
          <w:b/>
          <w:sz w:val="20"/>
          <w:szCs w:val="20"/>
        </w:rPr>
      </w:pPr>
    </w:p>
    <w:p w:rsidR="00C65A71" w:rsidRPr="00AF19CB" w:rsidRDefault="00AF19CB" w:rsidP="00AF19CB">
      <w:pPr>
        <w:jc w:val="both"/>
        <w:rPr>
          <w:b/>
        </w:rPr>
      </w:pPr>
      <w:r w:rsidRPr="00AF19CB">
        <w:rPr>
          <w:rFonts w:eastAsia="Times New Roman"/>
          <w:b/>
          <w:sz w:val="20"/>
          <w:szCs w:val="20"/>
        </w:rPr>
        <w:t>Начальная (максимальная) цена контракта: 1 497 290,00 руб.</w:t>
      </w:r>
    </w:p>
    <w:p w:rsidR="00C65A71" w:rsidRDefault="00C65A7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65A71" w:rsidRPr="00AF19CB" w:rsidTr="00AF19C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5A71" w:rsidRPr="00AF19CB" w:rsidRDefault="00AF19CB">
            <w:pPr>
              <w:pStyle w:val="af9"/>
              <w:rPr>
                <w:sz w:val="16"/>
              </w:rPr>
            </w:pPr>
            <w:proofErr w:type="spellStart"/>
            <w:r w:rsidRPr="00AF19C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65A71" w:rsidRPr="00AF19C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65A71" w:rsidRPr="00AF19CB" w:rsidRDefault="00AF19CB">
                  <w:pPr>
                    <w:jc w:val="both"/>
                    <w:rPr>
                      <w:sz w:val="16"/>
                    </w:rPr>
                  </w:pPr>
                  <w:r w:rsidRPr="00AF19CB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65A71" w:rsidRPr="00AF19CB" w:rsidRDefault="00AF19CB">
                  <w:pPr>
                    <w:jc w:val="both"/>
                    <w:rPr>
                      <w:sz w:val="16"/>
                    </w:rPr>
                  </w:pPr>
                  <w:r w:rsidRPr="00AF19CB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</w:t>
                  </w:r>
                  <w:r w:rsidRPr="00AF19CB">
                    <w:rPr>
                      <w:sz w:val="16"/>
                      <w:szCs w:val="20"/>
                    </w:rPr>
                    <w:t>она требования не установлены.</w:t>
                  </w:r>
                </w:p>
              </w:tc>
            </w:tr>
            <w:tr w:rsidR="00C65A71" w:rsidRPr="00AF19C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65A71" w:rsidRPr="00AF19CB" w:rsidRDefault="00AF19CB">
                  <w:pPr>
                    <w:jc w:val="both"/>
                    <w:rPr>
                      <w:sz w:val="16"/>
                    </w:rPr>
                  </w:pPr>
                  <w:r w:rsidRPr="00AF19CB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65A71" w:rsidRPr="00AF19CB" w:rsidRDefault="00AF19CB">
                  <w:pPr>
                    <w:jc w:val="both"/>
                    <w:rPr>
                      <w:sz w:val="16"/>
                    </w:rPr>
                  </w:pPr>
                  <w:r w:rsidRPr="00AF19CB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AF19CB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65A71" w:rsidRPr="00AF19CB" w:rsidRDefault="00C65A7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65A71" w:rsidRPr="00AF19CB" w:rsidTr="00AF19C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5A71" w:rsidRPr="00AF19CB" w:rsidRDefault="00AF19CB">
            <w:pPr>
              <w:pStyle w:val="af9"/>
              <w:rPr>
                <w:sz w:val="16"/>
              </w:rPr>
            </w:pPr>
            <w:proofErr w:type="spellStart"/>
            <w:r w:rsidRPr="00AF19C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65A71" w:rsidRPr="00AF19C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65A71" w:rsidRPr="00AF19CB" w:rsidRDefault="00AF19CB">
                  <w:pPr>
                    <w:jc w:val="both"/>
                    <w:rPr>
                      <w:sz w:val="16"/>
                    </w:rPr>
                  </w:pPr>
                  <w:r w:rsidRPr="00AF19C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AF19CB">
                    <w:rPr>
                      <w:sz w:val="16"/>
                      <w:szCs w:val="20"/>
                    </w:rPr>
                    <w:t>вии с приказом Минэкономразвития России № 126н от 04.06.2018</w:t>
                  </w:r>
                </w:p>
                <w:p w:rsidR="00C65A71" w:rsidRPr="00AF19CB" w:rsidRDefault="00AF19C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F19C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65A71" w:rsidRPr="00AF19CB" w:rsidRDefault="00C65A71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65A71" w:rsidRPr="00AF19CB" w:rsidTr="00AF19C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5A71" w:rsidRPr="00AF19CB" w:rsidRDefault="00AF19CB">
            <w:pPr>
              <w:pStyle w:val="af9"/>
              <w:rPr>
                <w:sz w:val="16"/>
              </w:rPr>
            </w:pPr>
            <w:proofErr w:type="spellStart"/>
            <w:r w:rsidRPr="00AF19C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65A71" w:rsidRPr="00AF19C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65A71" w:rsidRPr="00AF19CB" w:rsidRDefault="00AF19CB">
                  <w:pPr>
                    <w:rPr>
                      <w:sz w:val="16"/>
                    </w:rPr>
                  </w:pPr>
                  <w:r w:rsidRPr="00AF19CB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AF19CB">
                    <w:rPr>
                      <w:sz w:val="16"/>
                      <w:szCs w:val="20"/>
                    </w:rPr>
                    <w:t>закона № 44-ФЗ</w:t>
                  </w:r>
                </w:p>
              </w:tc>
            </w:tr>
            <w:tr w:rsidR="00C65A71" w:rsidRPr="00AF19C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65A71" w:rsidRPr="00AF19CB" w:rsidRDefault="00AF19CB">
                  <w:pPr>
                    <w:rPr>
                      <w:sz w:val="16"/>
                    </w:rPr>
                  </w:pPr>
                  <w:r w:rsidRPr="00AF19CB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65A71" w:rsidRPr="00AF19CB" w:rsidRDefault="00AF19CB">
                  <w:pPr>
                    <w:rPr>
                      <w:sz w:val="16"/>
                    </w:rPr>
                  </w:pPr>
                  <w:r w:rsidRPr="00AF19CB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AF19CB">
                    <w:rPr>
                      <w:sz w:val="16"/>
                      <w:szCs w:val="20"/>
                    </w:rPr>
                    <w:t xml:space="preserve">организациями (в соответствии с частью </w:t>
                  </w:r>
                  <w:r w:rsidRPr="00AF19C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F19C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F19C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F19C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F19C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F19C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F19C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65A71" w:rsidRPr="00AF19CB" w:rsidRDefault="00C65A71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C65A71" w:rsidRDefault="00C65A71">
      <w:pPr>
        <w:rPr>
          <w:rFonts w:eastAsia="Times New Roman"/>
          <w:sz w:val="20"/>
          <w:szCs w:val="20"/>
        </w:rPr>
      </w:pPr>
    </w:p>
    <w:p w:rsidR="00C65A71" w:rsidRDefault="00AF19C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65A71">
        <w:tc>
          <w:tcPr>
            <w:tcW w:w="4960" w:type="dxa"/>
            <w:shd w:val="clear" w:color="auto" w:fill="auto"/>
          </w:tcPr>
          <w:p w:rsidR="00C65A71" w:rsidRDefault="00AF19C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5A71" w:rsidRDefault="00AF19C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65A71">
        <w:tc>
          <w:tcPr>
            <w:tcW w:w="4960" w:type="dxa"/>
            <w:shd w:val="clear" w:color="auto" w:fill="auto"/>
          </w:tcPr>
          <w:p w:rsidR="00C65A71" w:rsidRDefault="00AF19C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5A71" w:rsidRDefault="00AF19C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65A71">
        <w:tc>
          <w:tcPr>
            <w:tcW w:w="4960" w:type="dxa"/>
            <w:shd w:val="clear" w:color="auto" w:fill="auto"/>
          </w:tcPr>
          <w:p w:rsidR="00C65A71" w:rsidRDefault="00AF19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5A71" w:rsidRDefault="00AF19C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65A71" w:rsidRDefault="00C65A71">
      <w:pPr>
        <w:rPr>
          <w:rFonts w:eastAsia="Times New Roman"/>
          <w:sz w:val="20"/>
          <w:szCs w:val="20"/>
        </w:rPr>
      </w:pPr>
    </w:p>
    <w:p w:rsidR="00C65A71" w:rsidRDefault="00AF19C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65A71" w:rsidRDefault="00C65A7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2865"/>
        <w:gridCol w:w="1780"/>
      </w:tblGrid>
      <w:tr w:rsidR="00C65A71" w:rsidTr="00AF19C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65A71" w:rsidRDefault="00AF19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C65A71" w:rsidRPr="00AF19CB" w:rsidTr="00AF19C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jc w:val="center"/>
              <w:rPr>
                <w:b/>
                <w:sz w:val="18"/>
                <w:szCs w:val="20"/>
              </w:rPr>
            </w:pPr>
            <w:r w:rsidRPr="00AF19C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jc w:val="center"/>
              <w:rPr>
                <w:b/>
                <w:sz w:val="18"/>
                <w:szCs w:val="20"/>
              </w:rPr>
            </w:pPr>
            <w:r w:rsidRPr="00AF19C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jc w:val="center"/>
              <w:rPr>
                <w:b/>
                <w:sz w:val="18"/>
                <w:szCs w:val="20"/>
              </w:rPr>
            </w:pPr>
            <w:r w:rsidRPr="00AF19C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jc w:val="center"/>
              <w:rPr>
                <w:b/>
                <w:sz w:val="18"/>
                <w:szCs w:val="20"/>
              </w:rPr>
            </w:pPr>
            <w:r w:rsidRPr="00AF19C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65A71" w:rsidTr="00AF19C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pStyle w:val="af9"/>
              <w:jc w:val="center"/>
              <w:rPr>
                <w:sz w:val="18"/>
              </w:rPr>
            </w:pPr>
            <w:r w:rsidRPr="00AF19CB">
              <w:rPr>
                <w:sz w:val="18"/>
                <w:szCs w:val="20"/>
                <w:lang w:val="en-US"/>
              </w:rPr>
              <w:t>EA-138486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jc w:val="center"/>
              <w:rPr>
                <w:sz w:val="18"/>
              </w:rPr>
            </w:pPr>
            <w:r w:rsidRPr="00AF19CB">
              <w:rPr>
                <w:sz w:val="18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jc w:val="center"/>
              <w:rPr>
                <w:sz w:val="18"/>
              </w:rPr>
            </w:pPr>
            <w:r w:rsidRPr="00AF19CB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AF19CB">
              <w:rPr>
                <w:sz w:val="18"/>
                <w:szCs w:val="20"/>
              </w:rPr>
              <w:t>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jc w:val="center"/>
              <w:rPr>
                <w:sz w:val="18"/>
              </w:rPr>
            </w:pPr>
            <w:r w:rsidRPr="00AF19C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65A71" w:rsidRDefault="00C65A7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089"/>
        <w:gridCol w:w="2396"/>
        <w:gridCol w:w="2390"/>
      </w:tblGrid>
      <w:tr w:rsidR="00C65A71" w:rsidTr="00AF19CB">
        <w:tc>
          <w:tcPr>
            <w:tcW w:w="9915" w:type="dxa"/>
            <w:gridSpan w:val="4"/>
            <w:shd w:val="clear" w:color="auto" w:fill="auto"/>
          </w:tcPr>
          <w:p w:rsidR="00C65A71" w:rsidRDefault="00AF19C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65A71" w:rsidRPr="00AF19CB" w:rsidTr="00AF19C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F19C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F19CB">
              <w:rPr>
                <w:b/>
                <w:sz w:val="18"/>
                <w:szCs w:val="20"/>
              </w:rPr>
              <w:t>Наименование / ИНН</w:t>
            </w:r>
          </w:p>
          <w:p w:rsidR="00C65A71" w:rsidRPr="00AF19CB" w:rsidRDefault="00AF19CB" w:rsidP="00AF19C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F19C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F19C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F19C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65A71" w:rsidTr="00AF19C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jc w:val="center"/>
              <w:rPr>
                <w:sz w:val="18"/>
              </w:rPr>
            </w:pPr>
            <w:r w:rsidRPr="00AF19CB">
              <w:rPr>
                <w:sz w:val="18"/>
                <w:szCs w:val="20"/>
                <w:lang w:val="en-US"/>
              </w:rPr>
              <w:t>EA-138486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jc w:val="center"/>
              <w:rPr>
                <w:sz w:val="18"/>
              </w:rPr>
            </w:pPr>
            <w:r w:rsidRPr="00AF19CB">
              <w:rPr>
                <w:sz w:val="18"/>
                <w:szCs w:val="20"/>
              </w:rPr>
              <w:t>ОБЩЕСТВО С ОГРАНИЧЕННОЙ ОТВЕТСТВЕННОСТЬЮ "МЕД ГУРУ</w:t>
            </w:r>
            <w:r w:rsidRPr="00AF19CB">
              <w:rPr>
                <w:sz w:val="18"/>
                <w:szCs w:val="20"/>
              </w:rPr>
              <w:t>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jc w:val="center"/>
              <w:rPr>
                <w:sz w:val="18"/>
              </w:rPr>
            </w:pPr>
            <w:proofErr w:type="spellStart"/>
            <w:r w:rsidRPr="00AF19C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F19C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F19C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F19C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F19C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jc w:val="center"/>
              <w:rPr>
                <w:sz w:val="18"/>
              </w:rPr>
            </w:pPr>
            <w:r w:rsidRPr="00AF19C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65A71" w:rsidTr="00AF19C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jc w:val="center"/>
              <w:rPr>
                <w:sz w:val="18"/>
              </w:rPr>
            </w:pPr>
            <w:r w:rsidRPr="00AF19CB">
              <w:rPr>
                <w:sz w:val="18"/>
                <w:szCs w:val="20"/>
                <w:lang w:val="en-US"/>
              </w:rPr>
              <w:t>EA-138486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jc w:val="center"/>
              <w:rPr>
                <w:sz w:val="18"/>
              </w:rPr>
            </w:pPr>
            <w:r w:rsidRPr="00AF19CB">
              <w:rPr>
                <w:sz w:val="18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jc w:val="center"/>
              <w:rPr>
                <w:sz w:val="18"/>
              </w:rPr>
            </w:pPr>
            <w:r w:rsidRPr="00AF19CB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jc w:val="center"/>
              <w:rPr>
                <w:sz w:val="18"/>
              </w:rPr>
            </w:pPr>
            <w:r w:rsidRPr="00AF19CB">
              <w:rPr>
                <w:sz w:val="18"/>
                <w:szCs w:val="20"/>
              </w:rPr>
              <w:t>Участн</w:t>
            </w:r>
            <w:r w:rsidRPr="00AF19CB">
              <w:rPr>
                <w:sz w:val="18"/>
                <w:szCs w:val="20"/>
              </w:rPr>
              <w:t xml:space="preserve">ик электронного аукциона и поданная им заявка СООТВЕТСТВУЕТ требованиям документации </w:t>
            </w:r>
            <w:r w:rsidRPr="00AF19CB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C65A71" w:rsidTr="00AF19C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jc w:val="center"/>
              <w:rPr>
                <w:sz w:val="18"/>
              </w:rPr>
            </w:pPr>
            <w:r w:rsidRPr="00AF19CB">
              <w:rPr>
                <w:sz w:val="18"/>
                <w:szCs w:val="20"/>
                <w:lang w:val="en-US"/>
              </w:rPr>
              <w:lastRenderedPageBreak/>
              <w:t>EA-138486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jc w:val="center"/>
              <w:rPr>
                <w:sz w:val="18"/>
              </w:rPr>
            </w:pPr>
            <w:r w:rsidRPr="00AF19CB">
              <w:rPr>
                <w:sz w:val="18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jc w:val="center"/>
              <w:rPr>
                <w:sz w:val="18"/>
              </w:rPr>
            </w:pPr>
            <w:r w:rsidRPr="00AF19C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AF19C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AF19CB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A71" w:rsidRPr="00AF19CB" w:rsidRDefault="00AF19CB" w:rsidP="00AF19CB">
            <w:pPr>
              <w:jc w:val="center"/>
              <w:rPr>
                <w:sz w:val="18"/>
              </w:rPr>
            </w:pPr>
            <w:r w:rsidRPr="00AF19CB">
              <w:rPr>
                <w:sz w:val="18"/>
                <w:szCs w:val="20"/>
              </w:rPr>
              <w:t xml:space="preserve">Участник электронного аукциона и поданная </w:t>
            </w:r>
            <w:r w:rsidRPr="00AF19CB">
              <w:rPr>
                <w:sz w:val="18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</w:tbl>
    <w:p w:rsidR="00C65A71" w:rsidRPr="00AF19CB" w:rsidRDefault="00C65A71">
      <w:pPr>
        <w:jc w:val="both"/>
        <w:rPr>
          <w:sz w:val="20"/>
          <w:szCs w:val="20"/>
        </w:rPr>
      </w:pPr>
    </w:p>
    <w:p w:rsidR="00C65A71" w:rsidRDefault="00AF19CB">
      <w:pPr>
        <w:jc w:val="both"/>
      </w:pPr>
      <w:r w:rsidRPr="00AF19C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</w:t>
      </w:r>
      <w:r w:rsidRPr="00AF19CB">
        <w:rPr>
          <w:rFonts w:eastAsia="Times New Roman"/>
          <w:sz w:val="20"/>
          <w:szCs w:val="20"/>
        </w:rPr>
        <w:t>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65A71" w:rsidRPr="00AF19CB" w:rsidRDefault="00C65A71">
      <w:pPr>
        <w:jc w:val="both"/>
        <w:rPr>
          <w:sz w:val="20"/>
          <w:szCs w:val="20"/>
        </w:rPr>
      </w:pPr>
    </w:p>
    <w:p w:rsidR="00C65A71" w:rsidRPr="00AF19CB" w:rsidRDefault="00AF19CB">
      <w:pPr>
        <w:jc w:val="both"/>
        <w:rPr>
          <w:b/>
        </w:rPr>
      </w:pPr>
      <w:r w:rsidRPr="00AF19CB">
        <w:rPr>
          <w:rFonts w:eastAsia="Times New Roman"/>
          <w:sz w:val="20"/>
          <w:szCs w:val="20"/>
        </w:rPr>
        <w:t>Н</w:t>
      </w:r>
      <w:r w:rsidRPr="00AF19CB">
        <w:rPr>
          <w:rFonts w:eastAsia="Times New Roman"/>
          <w:sz w:val="20"/>
          <w:szCs w:val="20"/>
        </w:rPr>
        <w:t>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</w:t>
      </w:r>
      <w:r w:rsidRPr="00AF19CB">
        <w:rPr>
          <w:rFonts w:eastAsia="Times New Roman"/>
          <w:sz w:val="20"/>
          <w:szCs w:val="20"/>
        </w:rPr>
        <w:t xml:space="preserve">иципальных нужд» контракт заключается с единственным участником </w:t>
      </w:r>
      <w:r w:rsidRPr="00AF19CB">
        <w:rPr>
          <w:rFonts w:eastAsia="Times New Roman"/>
          <w:b/>
          <w:sz w:val="20"/>
          <w:szCs w:val="20"/>
        </w:rPr>
        <w:t>ОБЩЕСТВО С ОГРАНИЧЕННОЙ ОТВЕТСТВЕННОСТЬЮ "МЕД ГУРУ".</w:t>
      </w:r>
    </w:p>
    <w:p w:rsidR="00C65A71" w:rsidRDefault="00AF19C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</w:t>
      </w:r>
      <w:r>
        <w:rPr>
          <w:rFonts w:eastAsia="Times New Roman"/>
          <w:sz w:val="20"/>
          <w:szCs w:val="20"/>
        </w:rPr>
        <w:t>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65A71" w:rsidRDefault="00C65A71">
      <w:pPr>
        <w:rPr>
          <w:rFonts w:eastAsia="Times New Roman"/>
          <w:sz w:val="20"/>
          <w:szCs w:val="20"/>
        </w:rPr>
      </w:pPr>
    </w:p>
    <w:p w:rsidR="00C65A71" w:rsidRDefault="00AF19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65A71" w:rsidRDefault="00C65A7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65A71" w:rsidRDefault="00AF19C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65A71" w:rsidRDefault="00C65A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65A71">
        <w:tc>
          <w:tcPr>
            <w:tcW w:w="3307" w:type="dxa"/>
            <w:shd w:val="clear" w:color="auto" w:fill="auto"/>
            <w:vAlign w:val="bottom"/>
          </w:tcPr>
          <w:p w:rsidR="00C65A71" w:rsidRDefault="00AF19C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5A71" w:rsidRDefault="00C65A7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5A71" w:rsidRDefault="00AF19C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65A71">
        <w:tc>
          <w:tcPr>
            <w:tcW w:w="3307" w:type="dxa"/>
            <w:shd w:val="clear" w:color="auto" w:fill="auto"/>
            <w:vAlign w:val="bottom"/>
          </w:tcPr>
          <w:p w:rsidR="00C65A71" w:rsidRDefault="00AF19C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5A71" w:rsidRDefault="00C65A7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5A71" w:rsidRDefault="00AF19CB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65A71">
        <w:tc>
          <w:tcPr>
            <w:tcW w:w="3307" w:type="dxa"/>
            <w:shd w:val="clear" w:color="auto" w:fill="auto"/>
            <w:vAlign w:val="bottom"/>
          </w:tcPr>
          <w:p w:rsidR="00C65A71" w:rsidRDefault="00AF19C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5A71" w:rsidRDefault="00C65A7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5A71" w:rsidRDefault="00AF19C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F19CB"/>
    <w:sectPr w:rsidR="00000000" w:rsidSect="00AF19CB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F19CB">
      <w:r>
        <w:separator/>
      </w:r>
    </w:p>
  </w:endnote>
  <w:endnote w:type="continuationSeparator" w:id="0">
    <w:p w:rsidR="00000000" w:rsidRDefault="00AF1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A71" w:rsidRDefault="00C65A71">
    <w:pPr>
      <w:jc w:val="both"/>
    </w:pPr>
  </w:p>
  <w:p w:rsidR="00C65A71" w:rsidRDefault="00C65A71">
    <w:pPr>
      <w:pStyle w:val="afe"/>
    </w:pPr>
  </w:p>
  <w:p w:rsidR="00C65A71" w:rsidRDefault="00C65A7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A71" w:rsidRDefault="00C65A71"/>
  </w:footnote>
  <w:footnote w:type="continuationSeparator" w:id="0">
    <w:p w:rsidR="00C65A71" w:rsidRDefault="00AF19CB">
      <w:r>
        <w:continuationSeparator/>
      </w:r>
    </w:p>
  </w:footnote>
  <w:footnote w:id="1">
    <w:p w:rsidR="00C65A71" w:rsidRDefault="00AF19C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A71"/>
    <w:rsid w:val="00AF19CB"/>
    <w:rsid w:val="00C65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N5SCFyZktg5v177Ir4Q423pX2wHvuCmH20KcjCBC+g8=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iGrbpZu6H4CeBOzLQ7zknmyXLmjzNGb9U7Fd8Whoy20=</DigestValue>
    </Reference>
  </SignedInfo>
  <SignatureValue>fN4ltkwqF5HoBvSC67EqCN6TeoYKg8WKJjLz0D2AALUO5wHw10OPPMPePLV01mTT
Sik8TW9PNmiCY0rOvrMSjg==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saxYypRJ9sTeCkL1Hjxg8qPyNE4=</DigestValue>
      </Reference>
      <Reference URI="/word/endnotes.xml?ContentType=application/vnd.openxmlformats-officedocument.wordprocessingml.endnotes+xml">
        <DigestMethod Algorithm="http://www.w3.org/2000/09/xmldsig#sha1"/>
        <DigestValue>+vUJZl9G41Rj4syhidV8v7Axixk=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qzjUjTqkWpic3JFA5v7hhTQ03gQ=</DigestValue>
      </Reference>
      <Reference URI="/word/footnotes.xml?ContentType=application/vnd.openxmlformats-officedocument.wordprocessingml.footnotes+xml">
        <DigestMethod Algorithm="http://www.w3.org/2000/09/xmldsig#sha1"/>
        <DigestValue>EJkKwAuO43iargTuqtf/YVWSkJY=</DigestValue>
      </Reference>
      <Reference URI="/word/settings.xml?ContentType=application/vnd.openxmlformats-officedocument.wordprocessingml.settings+xml">
        <DigestMethod Algorithm="http://www.w3.org/2000/09/xmldsig#sha1"/>
        <DigestValue>caSJkPmSZQth0+sWhtp785uQ2CA=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2021-12-17T12:01:34Z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2021-12-17T12:01:34Z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UrRgB6Eysp5WRp86MCqtqPaAi8NSWcg2H9TKGt4mmag=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phF9dJVDTHnNN4tA8lT87YsKUogRKYEPq5v8AqklmFI=</DigestValue>
    </Reference>
  </SignedInfo>
  <SignatureValue>/x11C1qcrxXUEEILMc9FS0x6vPAHw5TOBVyDWZR0dy15NztYk0qWPRDdbptJKk8B
PhXXPppLc/mAutsB0/Q7zw==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saxYypRJ9sTeCkL1Hjxg8qPyNE4=</DigestValue>
      </Reference>
      <Reference URI="/word/endnotes.xml?ContentType=application/vnd.openxmlformats-officedocument.wordprocessingml.endnotes+xml">
        <DigestMethod Algorithm="http://www.w3.org/2000/09/xmldsig#sha1"/>
        <DigestValue>+vUJZl9G41Rj4syhidV8v7Axixk=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qzjUjTqkWpic3JFA5v7hhTQ03gQ=</DigestValue>
      </Reference>
      <Reference URI="/word/footnotes.xml?ContentType=application/vnd.openxmlformats-officedocument.wordprocessingml.footnotes+xml">
        <DigestMethod Algorithm="http://www.w3.org/2000/09/xmldsig#sha1"/>
        <DigestValue>EJkKwAuO43iargTuqtf/YVWSkJY=</DigestValue>
      </Reference>
      <Reference URI="/word/settings.xml?ContentType=application/vnd.openxmlformats-officedocument.wordprocessingml.settings+xml">
        <DigestMethod Algorithm="http://www.w3.org/2000/09/xmldsig#sha1"/>
        <DigestValue>caSJkPmSZQth0+sWhtp785uQ2CA=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2021-12-17T12:01:41Z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2021-12-17T12:01:41Z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pUo3Ypw1kfZVFQQu3Zr8L4rsgKuo5f4Zrkg11gqsSAc=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jSs6JfZx6VRadN1qaHs0S3POvK7oIzl110Z/liNL4qA=</DigestValue>
    </Reference>
  </SignedInfo>
  <SignatureValue>c6gL4ssDYbFmZsGXbdk4AA28TrLlX5mnv/saU8usv5R/odPHHw6wkPD5cxvopfIg
EeGueg6wTVskWEBKD87O2w==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saxYypRJ9sTeCkL1Hjxg8qPyNE4=</DigestValue>
      </Reference>
      <Reference URI="/word/endnotes.xml?ContentType=application/vnd.openxmlformats-officedocument.wordprocessingml.endnotes+xml">
        <DigestMethod Algorithm="http://www.w3.org/2000/09/xmldsig#sha1"/>
        <DigestValue>+vUJZl9G41Rj4syhidV8v7Axixk=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qzjUjTqkWpic3JFA5v7hhTQ03gQ=</DigestValue>
      </Reference>
      <Reference URI="/word/footnotes.xml?ContentType=application/vnd.openxmlformats-officedocument.wordprocessingml.footnotes+xml">
        <DigestMethod Algorithm="http://www.w3.org/2000/09/xmldsig#sha1"/>
        <DigestValue>EJkKwAuO43iargTuqtf/YVWSkJY=</DigestValue>
      </Reference>
      <Reference URI="/word/settings.xml?ContentType=application/vnd.openxmlformats-officedocument.wordprocessingml.settings+xml">
        <DigestMethod Algorithm="http://www.w3.org/2000/09/xmldsig#sha1"/>
        <DigestValue>caSJkPmSZQth0+sWhtp785uQ2CA=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2021-12-17T12:01:58Z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2021-12-17T12:01:58Z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734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2021-12-17T12:01:00Z</cp:lastPrinted>
  <dcterms:created xsi:type="dcterms:W3CDTF">2019-08-30T06:11:00Z</dcterms:created>
  <dcterms:modified xsi:type="dcterms:W3CDTF">2021-12-17T12:01:00Z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