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87" w:rsidRDefault="00AF40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4009" w:rsidRDefault="00AF400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цемента костного, антибактериального для операционного блока №1 </w:t>
      </w:r>
    </w:p>
    <w:p w:rsidR="00BB0687" w:rsidRDefault="00AF400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B0687" w:rsidRDefault="00AF4009">
      <w:pPr>
        <w:ind w:firstLine="567"/>
        <w:jc w:val="center"/>
      </w:pPr>
      <w:r w:rsidRPr="00AF40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4009">
        <w:rPr>
          <w:rFonts w:eastAsia="Times New Roman"/>
          <w:b/>
          <w:bCs/>
          <w:sz w:val="20"/>
          <w:szCs w:val="20"/>
        </w:rPr>
        <w:t xml:space="preserve"> 0372200047721000664) </w:t>
      </w:r>
    </w:p>
    <w:p w:rsidR="00BB0687" w:rsidRPr="00AF4009" w:rsidRDefault="00BB0687">
      <w:pPr>
        <w:ind w:firstLine="567"/>
        <w:jc w:val="center"/>
        <w:rPr>
          <w:sz w:val="20"/>
          <w:szCs w:val="20"/>
        </w:rPr>
      </w:pPr>
    </w:p>
    <w:p w:rsidR="00BB0687" w:rsidRDefault="00AF4009">
      <w:pPr>
        <w:ind w:firstLine="567"/>
        <w:jc w:val="right"/>
      </w:pPr>
      <w:r w:rsidRPr="00AF4009">
        <w:rPr>
          <w:rFonts w:eastAsia="Times New Roman"/>
          <w:sz w:val="20"/>
          <w:szCs w:val="20"/>
        </w:rPr>
        <w:t>17.12.21 15:50:33 (</w:t>
      </w:r>
      <w:r>
        <w:rPr>
          <w:rFonts w:eastAsia="Times New Roman"/>
          <w:sz w:val="20"/>
          <w:szCs w:val="20"/>
          <w:lang w:val="en-US"/>
        </w:rPr>
        <w:t>MSK</w:t>
      </w:r>
      <w:r w:rsidRPr="00AF4009">
        <w:rPr>
          <w:rFonts w:eastAsia="Times New Roman"/>
          <w:sz w:val="20"/>
          <w:szCs w:val="20"/>
        </w:rPr>
        <w:t>+00:00)</w:t>
      </w:r>
    </w:p>
    <w:p w:rsidR="00BB0687" w:rsidRPr="00AF4009" w:rsidRDefault="00BB0687">
      <w:pPr>
        <w:ind w:firstLine="567"/>
        <w:rPr>
          <w:rFonts w:eastAsia="Times New Roman"/>
          <w:sz w:val="20"/>
          <w:szCs w:val="20"/>
        </w:rPr>
      </w:pPr>
    </w:p>
    <w:p w:rsidR="00BB0687" w:rsidRDefault="00AF4009">
      <w:r>
        <w:rPr>
          <w:rFonts w:eastAsia="Times New Roman"/>
          <w:sz w:val="20"/>
          <w:szCs w:val="20"/>
        </w:rPr>
        <w:t>Организатор</w:t>
      </w:r>
      <w:r w:rsidRPr="00AF40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40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0687" w:rsidRPr="00AF4009" w:rsidRDefault="00BB0687">
      <w:pPr>
        <w:rPr>
          <w:rFonts w:eastAsia="Times New Roman"/>
          <w:sz w:val="20"/>
          <w:szCs w:val="20"/>
        </w:rPr>
      </w:pPr>
    </w:p>
    <w:p w:rsidR="00BB0687" w:rsidRDefault="00AF4009">
      <w:r>
        <w:rPr>
          <w:rFonts w:eastAsia="Times New Roman"/>
          <w:sz w:val="20"/>
          <w:szCs w:val="20"/>
        </w:rPr>
        <w:t>Заказчик</w:t>
      </w:r>
      <w:r w:rsidRPr="00AF40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0687" w:rsidRPr="00AF4009" w:rsidRDefault="00BB0687">
      <w:pPr>
        <w:rPr>
          <w:rFonts w:eastAsia="Times New Roman"/>
          <w:sz w:val="20"/>
          <w:szCs w:val="20"/>
        </w:rPr>
      </w:pPr>
    </w:p>
    <w:p w:rsidR="00BB0687" w:rsidRPr="00AF4009" w:rsidRDefault="00AF4009" w:rsidP="00AF400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F4009">
        <w:rPr>
          <w:rFonts w:eastAsia="Times New Roman"/>
          <w:b/>
          <w:sz w:val="20"/>
          <w:szCs w:val="20"/>
        </w:rPr>
        <w:t xml:space="preserve">Поставка цемента костного, антибактериального для операционного блока №1 </w:t>
      </w:r>
      <w:r>
        <w:rPr>
          <w:rFonts w:eastAsia="Times New Roman"/>
          <w:b/>
          <w:sz w:val="20"/>
          <w:szCs w:val="20"/>
        </w:rPr>
        <w:br/>
      </w:r>
      <w:r w:rsidRPr="00AF4009">
        <w:rPr>
          <w:rFonts w:eastAsia="Times New Roman"/>
          <w:b/>
          <w:sz w:val="20"/>
          <w:szCs w:val="20"/>
        </w:rPr>
        <w:t>в СПб ГБУЗ «Городская больница № 40» в 2022 году</w:t>
      </w:r>
    </w:p>
    <w:p w:rsidR="00BB0687" w:rsidRPr="00AF4009" w:rsidRDefault="00BB0687" w:rsidP="00AF4009">
      <w:pPr>
        <w:jc w:val="both"/>
        <w:rPr>
          <w:rFonts w:eastAsia="Times New Roman"/>
          <w:b/>
          <w:sz w:val="20"/>
          <w:szCs w:val="20"/>
        </w:rPr>
      </w:pPr>
    </w:p>
    <w:p w:rsidR="00BB0687" w:rsidRPr="00AF4009" w:rsidRDefault="00AF4009" w:rsidP="00AF4009">
      <w:pPr>
        <w:jc w:val="both"/>
        <w:rPr>
          <w:b/>
        </w:rPr>
      </w:pPr>
      <w:r w:rsidRPr="00AF4009">
        <w:rPr>
          <w:rFonts w:eastAsia="Times New Roman"/>
          <w:b/>
          <w:sz w:val="20"/>
          <w:szCs w:val="20"/>
        </w:rPr>
        <w:t>Начальная (максимальная) цена контракта: 1 977 332,00 руб.</w:t>
      </w:r>
    </w:p>
    <w:p w:rsidR="00BB0687" w:rsidRDefault="00BB068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B0687" w:rsidRPr="00AF4009" w:rsidTr="00AF400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0687" w:rsidRPr="00AF4009" w:rsidRDefault="00AF4009">
            <w:pPr>
              <w:pStyle w:val="af8"/>
              <w:rPr>
                <w:sz w:val="14"/>
              </w:rPr>
            </w:pPr>
            <w:proofErr w:type="spellStart"/>
            <w:r w:rsidRPr="00AF4009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B0687" w:rsidRPr="00AF400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>Единые требования к участникам (в соотве</w:t>
                  </w:r>
                  <w:r w:rsidRPr="00AF4009">
                    <w:rPr>
                      <w:sz w:val="14"/>
                      <w:szCs w:val="20"/>
                    </w:rPr>
                    <w:t>тствии с частью 1 Статьи 31 Федерального закона № 44-ФЗ)</w:t>
                  </w:r>
                </w:p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B0687" w:rsidRPr="00AF400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 xml:space="preserve">Единые </w:t>
                  </w:r>
                  <w:r w:rsidRPr="00AF4009">
                    <w:rPr>
                      <w:sz w:val="14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F4009">
                    <w:rPr>
                      <w:sz w:val="14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B0687" w:rsidRPr="00AF4009" w:rsidRDefault="00BB0687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BB0687" w:rsidRPr="00AF4009" w:rsidTr="00AF400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0687" w:rsidRPr="00AF4009" w:rsidRDefault="00AF4009">
            <w:pPr>
              <w:pStyle w:val="af8"/>
              <w:rPr>
                <w:sz w:val="14"/>
              </w:rPr>
            </w:pPr>
            <w:proofErr w:type="spellStart"/>
            <w:r w:rsidRPr="00AF4009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B0687" w:rsidRPr="00AF4009" w:rsidTr="00AF4009">
              <w:trPr>
                <w:trHeight w:val="283"/>
              </w:trPr>
              <w:tc>
                <w:tcPr>
                  <w:tcW w:w="8507" w:type="dxa"/>
                  <w:shd w:val="clear" w:color="auto" w:fill="auto"/>
                </w:tcPr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AF4009">
                    <w:rPr>
                      <w:sz w:val="14"/>
                      <w:szCs w:val="20"/>
                    </w:rPr>
                    <w:t>04.06.2018</w:t>
                  </w:r>
                </w:p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F4009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B0687" w:rsidRPr="00AF4009" w:rsidTr="00AF4009">
              <w:trPr>
                <w:trHeight w:val="227"/>
              </w:trPr>
              <w:tc>
                <w:tcPr>
                  <w:tcW w:w="8507" w:type="dxa"/>
                  <w:shd w:val="clear" w:color="auto" w:fill="auto"/>
                </w:tcPr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F4009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B0687" w:rsidRPr="00AF4009" w:rsidRDefault="00BB0687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BB0687" w:rsidRPr="00AF4009" w:rsidTr="00AF400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0687" w:rsidRPr="00AF4009" w:rsidRDefault="00AF4009">
            <w:pPr>
              <w:pStyle w:val="af8"/>
              <w:rPr>
                <w:sz w:val="14"/>
              </w:rPr>
            </w:pPr>
            <w:proofErr w:type="spellStart"/>
            <w:r w:rsidRPr="00AF4009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B0687" w:rsidRPr="00AF400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AF4009">
                    <w:rPr>
                      <w:sz w:val="14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BB0687" w:rsidRPr="00AF400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B0687" w:rsidRPr="00AF4009" w:rsidRDefault="00AF4009">
                  <w:pPr>
                    <w:jc w:val="both"/>
                    <w:rPr>
                      <w:sz w:val="14"/>
                    </w:rPr>
                  </w:pPr>
                  <w:r w:rsidRPr="00AF4009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AF4009">
                    <w:rPr>
                      <w:sz w:val="14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AF4009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F4009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AF4009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F4009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F4009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F4009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AF4009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B0687" w:rsidRPr="00AF4009" w:rsidRDefault="00BB0687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BB0687" w:rsidRDefault="00BB0687">
      <w:pPr>
        <w:rPr>
          <w:rFonts w:eastAsia="Times New Roman"/>
          <w:sz w:val="20"/>
          <w:szCs w:val="20"/>
        </w:rPr>
      </w:pPr>
    </w:p>
    <w:p w:rsidR="00BB0687" w:rsidRDefault="00AF4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0687">
        <w:tc>
          <w:tcPr>
            <w:tcW w:w="4960" w:type="dxa"/>
            <w:shd w:val="clear" w:color="auto" w:fill="auto"/>
          </w:tcPr>
          <w:p w:rsidR="00BB0687" w:rsidRDefault="00AF40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687" w:rsidRDefault="00AF400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0687">
        <w:tc>
          <w:tcPr>
            <w:tcW w:w="4960" w:type="dxa"/>
            <w:shd w:val="clear" w:color="auto" w:fill="auto"/>
          </w:tcPr>
          <w:p w:rsidR="00BB0687" w:rsidRDefault="00AF40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687" w:rsidRDefault="00AF400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0687">
        <w:tc>
          <w:tcPr>
            <w:tcW w:w="4960" w:type="dxa"/>
            <w:shd w:val="clear" w:color="auto" w:fill="auto"/>
          </w:tcPr>
          <w:p w:rsidR="00BB0687" w:rsidRDefault="00AF40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687" w:rsidRDefault="00AF400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B0687" w:rsidRDefault="00BB0687">
      <w:pPr>
        <w:rPr>
          <w:rFonts w:eastAsia="Times New Roman"/>
          <w:sz w:val="20"/>
          <w:szCs w:val="20"/>
        </w:rPr>
      </w:pPr>
    </w:p>
    <w:p w:rsidR="00BB0687" w:rsidRDefault="00AF400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BB0687" w:rsidRDefault="00BB06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B0687">
        <w:tc>
          <w:tcPr>
            <w:tcW w:w="9922" w:type="dxa"/>
            <w:shd w:val="clear" w:color="auto" w:fill="auto"/>
          </w:tcPr>
          <w:p w:rsidR="00BB0687" w:rsidRDefault="00AF40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B068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EA-137879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ЛУЩИК СОФЬЯ ВЯЧЕСЛАВОВНА / 781605397843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1 630 113,34 руб.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F400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0687" w:rsidRDefault="00AF4009" w:rsidP="00AF400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068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EA-136658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"ОРТОКЛУБ" / 5445264180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1 640 000,00 руб.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F400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AF4009">
              <w:rPr>
                <w:sz w:val="20"/>
                <w:szCs w:val="20"/>
              </w:rPr>
              <w:t>электронном аукционе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0687" w:rsidRDefault="00AF4009" w:rsidP="00AF400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068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</w:t>
            </w:r>
            <w:r>
              <w:rPr>
                <w:sz w:val="20"/>
                <w:szCs w:val="20"/>
              </w:rPr>
              <w:t>ционный номер заявки: EA-137761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"ИННОМЕД" / 6685093170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1 957 558,68 руб.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F4009">
              <w:rPr>
                <w:sz w:val="20"/>
                <w:szCs w:val="20"/>
              </w:rPr>
              <w:t>: Участник электронного</w:t>
            </w:r>
            <w:r w:rsidRPr="00AF4009"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BB0687" w:rsidRDefault="00AF400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0687" w:rsidRDefault="00AF4009" w:rsidP="00AF400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</w:tc>
      </w:tr>
    </w:tbl>
    <w:p w:rsidR="00BB0687" w:rsidRPr="00AF4009" w:rsidRDefault="00BB0687">
      <w:pPr>
        <w:jc w:val="both"/>
        <w:rPr>
          <w:rFonts w:eastAsia="Times New Roman"/>
          <w:sz w:val="20"/>
          <w:szCs w:val="20"/>
        </w:rPr>
      </w:pPr>
    </w:p>
    <w:p w:rsidR="00BB0687" w:rsidRDefault="00AF400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ЛУЩИК СОФЬЯ ВЯЧЕСЛАВОВНА с ценой контракта </w:t>
      </w:r>
      <w:r w:rsidRPr="00AF4009">
        <w:rPr>
          <w:rFonts w:eastAsia="Times New Roman"/>
          <w:b/>
          <w:bCs/>
          <w:sz w:val="20"/>
          <w:szCs w:val="20"/>
        </w:rPr>
        <w:t>1 630 113,34 руб.</w:t>
      </w:r>
    </w:p>
    <w:p w:rsidR="00AF4009" w:rsidRDefault="00AF4009">
      <w:pPr>
        <w:jc w:val="both"/>
      </w:pPr>
      <w:bookmarkStart w:id="0" w:name="_GoBack"/>
      <w:bookmarkEnd w:id="0"/>
    </w:p>
    <w:p w:rsidR="00BB0687" w:rsidRDefault="00AF400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B0687" w:rsidRDefault="00BB0687">
      <w:pPr>
        <w:rPr>
          <w:rFonts w:eastAsia="Times New Roman"/>
          <w:sz w:val="20"/>
          <w:szCs w:val="20"/>
        </w:rPr>
      </w:pPr>
    </w:p>
    <w:p w:rsidR="00BB0687" w:rsidRDefault="00AF4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0687" w:rsidRDefault="00BB0687">
      <w:pPr>
        <w:rPr>
          <w:rFonts w:eastAsia="Times New Roman"/>
          <w:sz w:val="20"/>
          <w:szCs w:val="20"/>
        </w:rPr>
      </w:pPr>
    </w:p>
    <w:p w:rsidR="00BB0687" w:rsidRDefault="00AF400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0687" w:rsidRDefault="00BB068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B0687">
        <w:tc>
          <w:tcPr>
            <w:tcW w:w="3307" w:type="dxa"/>
            <w:shd w:val="clear" w:color="auto" w:fill="auto"/>
            <w:vAlign w:val="bottom"/>
          </w:tcPr>
          <w:p w:rsidR="00BB0687" w:rsidRDefault="00AF40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0687" w:rsidRDefault="00BB06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0687" w:rsidRDefault="00AF40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0687">
        <w:tc>
          <w:tcPr>
            <w:tcW w:w="3307" w:type="dxa"/>
            <w:shd w:val="clear" w:color="auto" w:fill="auto"/>
            <w:vAlign w:val="bottom"/>
          </w:tcPr>
          <w:p w:rsidR="00BB0687" w:rsidRDefault="00AF40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0687" w:rsidRDefault="00BB06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0687" w:rsidRDefault="00AF400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0687">
        <w:tc>
          <w:tcPr>
            <w:tcW w:w="3307" w:type="dxa"/>
            <w:shd w:val="clear" w:color="auto" w:fill="auto"/>
            <w:vAlign w:val="bottom"/>
          </w:tcPr>
          <w:p w:rsidR="00BB0687" w:rsidRDefault="00AF40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0687" w:rsidRDefault="00BB06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0687" w:rsidRDefault="00AF400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F4009"/>
    <w:sectPr w:rsidR="00000000" w:rsidSect="00AF4009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4009">
      <w:r>
        <w:separator/>
      </w:r>
    </w:p>
  </w:endnote>
  <w:endnote w:type="continuationSeparator" w:id="0">
    <w:p w:rsidR="00000000" w:rsidRDefault="00AF4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87" w:rsidRDefault="00BB0687">
    <w:pPr>
      <w:jc w:val="both"/>
      <w:rPr>
        <w:sz w:val="18"/>
        <w:szCs w:val="18"/>
        <w:vertAlign w:val="superscript"/>
      </w:rPr>
    </w:pPr>
  </w:p>
  <w:p w:rsidR="00BB0687" w:rsidRDefault="00BB0687">
    <w:pPr>
      <w:pStyle w:val="afd"/>
    </w:pPr>
  </w:p>
  <w:p w:rsidR="00BB0687" w:rsidRDefault="00BB068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687" w:rsidRDefault="00BB0687"/>
  </w:footnote>
  <w:footnote w:type="continuationSeparator" w:id="0">
    <w:p w:rsidR="00BB0687" w:rsidRDefault="00AF4009">
      <w:r>
        <w:continuationSeparator/>
      </w:r>
    </w:p>
  </w:footnote>
  <w:footnote w:id="1">
    <w:p w:rsidR="00BB0687" w:rsidRDefault="00AF400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687"/>
    <w:rsid w:val="00AF4009"/>
    <w:rsid w:val="00BB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03NwarH+SomPm/g2mE7nXtUJVyNyDlUEXOBcrQ6K3iU=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Tz4XcATLQDHWM5LX7OT/AqreJSsv6Crv01ogPQkNCQw=</DigestValue>
    </Reference>
  </SignedInfo>
  <SignatureValue>ursn3TLmWsPTl0UpcI1hZ8HfyVLYJWN5cmIv8EVkxGDIf1JSLKF8YX1bDPQDj3lU
RdHcJ75/xbOyPJAys6bS0Q==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zvd5Gk0q5VjExVLAh5pn1aF8UXA=</DigestValue>
      </Reference>
      <Reference URI="/word/endnotes.xml?ContentType=application/vnd.openxmlformats-officedocument.wordprocessingml.endnotes+xml">
        <DigestMethod Algorithm="http://www.w3.org/2000/09/xmldsig#sha1"/>
        <DigestValue>SRKiyhuEMZvmqst/0cRnJtbEaZQ=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MNl6RjURzbZmlwdt6LpQgX8+tt4=</DigestValue>
      </Reference>
      <Reference URI="/word/footnotes.xml?ContentType=application/vnd.openxmlformats-officedocument.wordprocessingml.footnotes+xml">
        <DigestMethod Algorithm="http://www.w3.org/2000/09/xmldsig#sha1"/>
        <DigestValue>irU/MqMequgLUi1Z8Nzy3F6Aw0s=</DigestValue>
      </Reference>
      <Reference URI="/word/settings.xml?ContentType=application/vnd.openxmlformats-officedocument.wordprocessingml.settings+xml">
        <DigestMethod Algorithm="http://www.w3.org/2000/09/xmldsig#sha1"/>
        <DigestValue>XVCC1xdcpx/cKGOAuhRPwPCFYw4=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2021-12-17T12:50:05Z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2021-12-17T12:50:05Z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a25yVmptPbEdGo9QYmVft0B2kFdidM/fmvQg8wqiPuo=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evqR1eMmhDP+SjL4iqH60/RlzFP+Ru4OD4nqrQZAfBM=</DigestValue>
    </Reference>
  </SignedInfo>
  <SignatureValue>zUPbRuDJMCrrLOFYR+t9ehX8KLadGyC+VuPPUrUakRGqwhFKU3IVP6M82yjWnpZK
kT4f9tKsHbiiVjCfLfQWqA==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zvd5Gk0q5VjExVLAh5pn1aF8UXA=</DigestValue>
      </Reference>
      <Reference URI="/word/endnotes.xml?ContentType=application/vnd.openxmlformats-officedocument.wordprocessingml.endnotes+xml">
        <DigestMethod Algorithm="http://www.w3.org/2000/09/xmldsig#sha1"/>
        <DigestValue>SRKiyhuEMZvmqst/0cRnJtbEaZQ=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MNl6RjURzbZmlwdt6LpQgX8+tt4=</DigestValue>
      </Reference>
      <Reference URI="/word/footnotes.xml?ContentType=application/vnd.openxmlformats-officedocument.wordprocessingml.footnotes+xml">
        <DigestMethod Algorithm="http://www.w3.org/2000/09/xmldsig#sha1"/>
        <DigestValue>irU/MqMequgLUi1Z8Nzy3F6Aw0s=</DigestValue>
      </Reference>
      <Reference URI="/word/settings.xml?ContentType=application/vnd.openxmlformats-officedocument.wordprocessingml.settings+xml">
        <DigestMethod Algorithm="http://www.w3.org/2000/09/xmldsig#sha1"/>
        <DigestValue>XVCC1xdcpx/cKGOAuhRPwPCFYw4=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2021-12-17T12:50:21Z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2021-12-17T12:50:21Z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aDWn4i6QDH8Qf/rdDM3GWYYGeznLrJvUDVNFOpMzE5M=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PL1MBbt6aBoBrXuu0551wuHZyyG+PRP7KD5ByAje+1U=</DigestValue>
    </Reference>
  </SignedInfo>
  <SignatureValue>v3WdpshyGfF2HXbHvzAAQgCDWODaRkUkMoesTKJdwOkaE+OAtZtLIrxFxHpOmD2M
XN/FNCqDIikugEd3nUh8Kw==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zvd5Gk0q5VjExVLAh5pn1aF8UXA=</DigestValue>
      </Reference>
      <Reference URI="/word/endnotes.xml?ContentType=application/vnd.openxmlformats-officedocument.wordprocessingml.endnotes+xml">
        <DigestMethod Algorithm="http://www.w3.org/2000/09/xmldsig#sha1"/>
        <DigestValue>SRKiyhuEMZvmqst/0cRnJtbEaZQ=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MNl6RjURzbZmlwdt6LpQgX8+tt4=</DigestValue>
      </Reference>
      <Reference URI="/word/footnotes.xml?ContentType=application/vnd.openxmlformats-officedocument.wordprocessingml.footnotes+xml">
        <DigestMethod Algorithm="http://www.w3.org/2000/09/xmldsig#sha1"/>
        <DigestValue>irU/MqMequgLUi1Z8Nzy3F6Aw0s=</DigestValue>
      </Reference>
      <Reference URI="/word/settings.xml?ContentType=application/vnd.openxmlformats-officedocument.wordprocessingml.settings+xml">
        <DigestMethod Algorithm="http://www.w3.org/2000/09/xmldsig#sha1"/>
        <DigestValue>XVCC1xdcpx/cKGOAuhRPwPCFYw4=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2021-12-17T12:50:34Z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2021-12-17T12:50:34Z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2021-12-17T12:50:00Z</cp:lastPrinted>
  <dcterms:created xsi:type="dcterms:W3CDTF">2019-08-30T06:11:00Z</dcterms:created>
  <dcterms:modified xsi:type="dcterms:W3CDTF">2021-12-17T12:50:00Z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