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CEC" w:rsidRPr="00AE750B" w:rsidRDefault="006D0E43" w:rsidP="00AE750B">
      <w:pPr>
        <w:jc w:val="center"/>
      </w:pPr>
      <w:r w:rsidRPr="00AE750B">
        <w:rPr>
          <w:rFonts w:eastAsia="Times New Roman"/>
          <w:b/>
          <w:bCs/>
        </w:rPr>
        <w:t>Протокол подведения итогов электронного аукциона</w:t>
      </w:r>
    </w:p>
    <w:p w:rsidR="00AE750B" w:rsidRDefault="006D0E43" w:rsidP="00AE750B">
      <w:pPr>
        <w:jc w:val="center"/>
        <w:rPr>
          <w:rFonts w:eastAsia="Times New Roman"/>
          <w:b/>
          <w:bCs/>
        </w:rPr>
      </w:pPr>
      <w:r w:rsidRPr="00AE750B">
        <w:rPr>
          <w:rFonts w:eastAsia="Times New Roman"/>
          <w:b/>
          <w:bCs/>
        </w:rPr>
        <w:t xml:space="preserve">"Оказание услуг по ежемесячному техническому обслуживанию УУТЭ </w:t>
      </w:r>
    </w:p>
    <w:p w:rsidR="00773CEC" w:rsidRPr="00AE750B" w:rsidRDefault="006D0E43" w:rsidP="00AE750B">
      <w:pPr>
        <w:jc w:val="center"/>
      </w:pPr>
      <w:r w:rsidRPr="00AE750B">
        <w:rPr>
          <w:rFonts w:eastAsia="Times New Roman"/>
          <w:b/>
          <w:bCs/>
        </w:rPr>
        <w:t>и автоматики ИТП"</w:t>
      </w:r>
    </w:p>
    <w:p w:rsidR="00773CEC" w:rsidRPr="00AE750B" w:rsidRDefault="006D0E43" w:rsidP="00AE750B">
      <w:pPr>
        <w:jc w:val="center"/>
        <w:rPr>
          <w:rFonts w:eastAsia="Times New Roman"/>
          <w:b/>
          <w:bCs/>
        </w:rPr>
      </w:pPr>
      <w:r w:rsidRPr="00AE750B">
        <w:rPr>
          <w:rFonts w:eastAsia="Times New Roman"/>
          <w:b/>
          <w:bCs/>
        </w:rPr>
        <w:t xml:space="preserve">(№ </w:t>
      </w:r>
      <w:r w:rsidRPr="00AE750B">
        <w:rPr>
          <w:rFonts w:eastAsia="Times New Roman"/>
          <w:b/>
          <w:bCs/>
        </w:rPr>
        <w:t>извещения</w:t>
      </w:r>
      <w:r w:rsidRPr="00AE750B">
        <w:rPr>
          <w:rFonts w:eastAsia="Times New Roman"/>
          <w:b/>
          <w:bCs/>
        </w:rPr>
        <w:t xml:space="preserve"> 0372200046021000027) </w:t>
      </w:r>
    </w:p>
    <w:p w:rsidR="00773CEC" w:rsidRPr="00AE750B" w:rsidRDefault="00773CEC">
      <w:pPr>
        <w:ind w:firstLine="567"/>
        <w:jc w:val="center"/>
      </w:pPr>
    </w:p>
    <w:p w:rsidR="00773CEC" w:rsidRPr="00AE750B" w:rsidRDefault="00AE750B">
      <w:pPr>
        <w:ind w:firstLine="567"/>
        <w:jc w:val="right"/>
      </w:pPr>
      <w:r>
        <w:rPr>
          <w:rFonts w:eastAsia="Times New Roman"/>
        </w:rPr>
        <w:t>17 декабря 2021 года</w:t>
      </w:r>
    </w:p>
    <w:p w:rsidR="00773CEC" w:rsidRPr="00AE750B" w:rsidRDefault="00773CEC">
      <w:pPr>
        <w:ind w:firstLine="567"/>
        <w:rPr>
          <w:rFonts w:eastAsia="Times New Roman"/>
        </w:rPr>
      </w:pPr>
    </w:p>
    <w:p w:rsidR="00773CEC" w:rsidRPr="00AE750B" w:rsidRDefault="006D0E43" w:rsidP="00AE750B">
      <w:pPr>
        <w:jc w:val="both"/>
      </w:pPr>
      <w:r w:rsidRPr="00AE750B">
        <w:rPr>
          <w:rFonts w:eastAsia="Times New Roman"/>
        </w:rPr>
        <w:t>Место</w:t>
      </w:r>
      <w:r w:rsidRPr="00AE750B">
        <w:rPr>
          <w:rFonts w:eastAsia="Times New Roman"/>
        </w:rPr>
        <w:t xml:space="preserve"> </w:t>
      </w:r>
      <w:r w:rsidRPr="00AE750B">
        <w:rPr>
          <w:rFonts w:eastAsia="Times New Roman"/>
        </w:rPr>
        <w:t>публикации</w:t>
      </w:r>
      <w:r w:rsidRPr="00AE750B">
        <w:rPr>
          <w:rFonts w:eastAsia="Times New Roman"/>
        </w:rPr>
        <w:t xml:space="preserve">: Российская Федерация, 197762, </w:t>
      </w:r>
      <w:r w:rsidRPr="00AE750B">
        <w:rPr>
          <w:rFonts w:eastAsia="Times New Roman"/>
        </w:rPr>
        <w:t xml:space="preserve">Санкт-Петербург, Кронштадт г, Ленинградская </w:t>
      </w:r>
      <w:proofErr w:type="spellStart"/>
      <w:r w:rsidRPr="00AE750B">
        <w:rPr>
          <w:rFonts w:eastAsia="Times New Roman"/>
        </w:rPr>
        <w:t>ул</w:t>
      </w:r>
      <w:proofErr w:type="spellEnd"/>
      <w:r w:rsidRPr="00AE750B">
        <w:rPr>
          <w:rFonts w:eastAsia="Times New Roman"/>
        </w:rPr>
        <w:t xml:space="preserve">, 10, </w:t>
      </w:r>
      <w:proofErr w:type="spellStart"/>
      <w:proofErr w:type="gramStart"/>
      <w:r w:rsidRPr="00AE750B">
        <w:rPr>
          <w:rFonts w:eastAsia="Times New Roman"/>
        </w:rPr>
        <w:t>лит.А</w:t>
      </w:r>
      <w:proofErr w:type="spellEnd"/>
      <w:proofErr w:type="gramEnd"/>
    </w:p>
    <w:p w:rsidR="00773CEC" w:rsidRPr="00AE750B" w:rsidRDefault="00773CEC" w:rsidP="00AE750B">
      <w:pPr>
        <w:jc w:val="both"/>
        <w:rPr>
          <w:rFonts w:eastAsia="Times New Roman"/>
        </w:rPr>
      </w:pPr>
    </w:p>
    <w:p w:rsidR="00773CEC" w:rsidRPr="00AE750B" w:rsidRDefault="006D0E43" w:rsidP="00AE750B">
      <w:pPr>
        <w:jc w:val="both"/>
      </w:pPr>
      <w:r w:rsidRPr="00AE750B">
        <w:rPr>
          <w:rFonts w:eastAsia="Times New Roman"/>
        </w:rPr>
        <w:t>Организатор</w:t>
      </w:r>
      <w:r w:rsidRPr="00AE750B">
        <w:rPr>
          <w:rFonts w:eastAsia="Times New Roman"/>
        </w:rPr>
        <w:t xml:space="preserve"> </w:t>
      </w:r>
      <w:r w:rsidRPr="00AE750B">
        <w:rPr>
          <w:rFonts w:eastAsia="Times New Roman"/>
        </w:rPr>
        <w:t>аукциона</w:t>
      </w:r>
      <w:r w:rsidRPr="00AE750B">
        <w:rPr>
          <w:rFonts w:eastAsia="Times New Roman"/>
        </w:rPr>
        <w:t>: САНКТ-ПЕТЕРБУРГСКОЕ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773CEC" w:rsidRPr="00AE750B" w:rsidRDefault="00773CEC" w:rsidP="00AE750B">
      <w:pPr>
        <w:jc w:val="both"/>
        <w:rPr>
          <w:rFonts w:eastAsia="Times New Roman"/>
        </w:rPr>
      </w:pPr>
    </w:p>
    <w:p w:rsidR="00773CEC" w:rsidRPr="00AE750B" w:rsidRDefault="006D0E43" w:rsidP="00AE750B">
      <w:pPr>
        <w:jc w:val="both"/>
      </w:pPr>
      <w:r w:rsidRPr="00AE750B">
        <w:rPr>
          <w:rFonts w:eastAsia="Times New Roman"/>
        </w:rPr>
        <w:t>Заказчик: СА</w:t>
      </w:r>
      <w:r w:rsidRPr="00AE750B">
        <w:rPr>
          <w:rFonts w:eastAsia="Times New Roman"/>
        </w:rPr>
        <w:t>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773CEC" w:rsidRPr="00AE750B" w:rsidRDefault="00773CEC" w:rsidP="00AE750B">
      <w:pPr>
        <w:jc w:val="both"/>
        <w:rPr>
          <w:rFonts w:eastAsia="Times New Roman"/>
        </w:rPr>
      </w:pPr>
    </w:p>
    <w:p w:rsidR="00773CEC" w:rsidRPr="00AE750B" w:rsidRDefault="006D0E43" w:rsidP="00AE750B">
      <w:pPr>
        <w:jc w:val="both"/>
        <w:rPr>
          <w:lang w:val="en-US"/>
        </w:rPr>
      </w:pPr>
      <w:r w:rsidRPr="00AE750B">
        <w:rPr>
          <w:rFonts w:eastAsia="Times New Roman"/>
        </w:rPr>
        <w:t>Наименование</w:t>
      </w:r>
      <w:r w:rsidRPr="00AE750B">
        <w:rPr>
          <w:rFonts w:eastAsia="Times New Roman"/>
        </w:rPr>
        <w:t xml:space="preserve"> </w:t>
      </w:r>
      <w:r w:rsidRPr="00AE750B">
        <w:rPr>
          <w:rFonts w:eastAsia="Times New Roman"/>
        </w:rPr>
        <w:t>закупки</w:t>
      </w:r>
      <w:r w:rsidRPr="00AE750B">
        <w:rPr>
          <w:rFonts w:eastAsia="Times New Roman"/>
        </w:rPr>
        <w:t xml:space="preserve">: Оказание услуг по ежемесячному техническому обслуживанию </w:t>
      </w:r>
      <w:r w:rsidRPr="00AE750B">
        <w:rPr>
          <w:rFonts w:eastAsia="Times New Roman"/>
          <w:lang w:val="en-US"/>
        </w:rPr>
        <w:t xml:space="preserve">УУТЭ и </w:t>
      </w:r>
      <w:proofErr w:type="spellStart"/>
      <w:r w:rsidRPr="00AE750B">
        <w:rPr>
          <w:rFonts w:eastAsia="Times New Roman"/>
          <w:lang w:val="en-US"/>
        </w:rPr>
        <w:t>автоматик</w:t>
      </w:r>
      <w:r w:rsidRPr="00AE750B">
        <w:rPr>
          <w:rFonts w:eastAsia="Times New Roman"/>
          <w:lang w:val="en-US"/>
        </w:rPr>
        <w:t>и</w:t>
      </w:r>
      <w:proofErr w:type="spellEnd"/>
      <w:r w:rsidRPr="00AE750B">
        <w:rPr>
          <w:rFonts w:eastAsia="Times New Roman"/>
          <w:lang w:val="en-US"/>
        </w:rPr>
        <w:t xml:space="preserve"> ИТП </w:t>
      </w:r>
    </w:p>
    <w:p w:rsidR="00773CEC" w:rsidRPr="00AE750B" w:rsidRDefault="00773CEC" w:rsidP="00AE750B">
      <w:pPr>
        <w:jc w:val="both"/>
        <w:rPr>
          <w:rFonts w:eastAsia="Times New Roman"/>
          <w:lang w:val="en-US"/>
        </w:rPr>
      </w:pPr>
    </w:p>
    <w:p w:rsidR="00773CEC" w:rsidRPr="00AE750B" w:rsidRDefault="006D0E43" w:rsidP="00AE750B">
      <w:pPr>
        <w:jc w:val="both"/>
        <w:rPr>
          <w:rFonts w:eastAsia="Times New Roman"/>
        </w:rPr>
      </w:pPr>
      <w:r w:rsidRPr="00AE750B">
        <w:rPr>
          <w:rFonts w:eastAsia="Times New Roman"/>
        </w:rPr>
        <w:t>Идентификационный код закупки: 212781801013978430100100640013312244</w:t>
      </w:r>
    </w:p>
    <w:p w:rsidR="00773CEC" w:rsidRPr="00AE750B" w:rsidRDefault="00773CEC" w:rsidP="00AE750B">
      <w:pPr>
        <w:jc w:val="both"/>
      </w:pPr>
    </w:p>
    <w:p w:rsidR="00773CEC" w:rsidRPr="00AE750B" w:rsidRDefault="006D0E43" w:rsidP="00AE750B">
      <w:pPr>
        <w:jc w:val="both"/>
      </w:pPr>
      <w:r w:rsidRPr="00AE750B">
        <w:rPr>
          <w:rFonts w:eastAsia="Times New Roman"/>
        </w:rPr>
        <w:t>Начальная (максимальная) цена контракта/Максимальное значение цены контракта: 182 960,04 руб.</w:t>
      </w:r>
    </w:p>
    <w:p w:rsidR="00773CEC" w:rsidRPr="00AE750B" w:rsidRDefault="00773CEC" w:rsidP="00AE750B">
      <w:pPr>
        <w:jc w:val="both"/>
        <w:rPr>
          <w:rFonts w:eastAsia="Times New Roman"/>
        </w:rPr>
      </w:pPr>
    </w:p>
    <w:p w:rsidR="00773CEC" w:rsidRPr="00AE750B" w:rsidRDefault="006D0E43" w:rsidP="00AE750B">
      <w:pPr>
        <w:jc w:val="both"/>
      </w:pPr>
      <w:r w:rsidRPr="00AE750B">
        <w:rPr>
          <w:rFonts w:eastAsia="Times New Roman"/>
        </w:rPr>
        <w:t>Снижение</w:t>
      </w:r>
      <w:r w:rsidRPr="00AE750B">
        <w:rPr>
          <w:rFonts w:eastAsia="Times New Roman"/>
        </w:rPr>
        <w:t xml:space="preserve"> </w:t>
      </w:r>
      <w:r w:rsidRPr="00AE750B">
        <w:rPr>
          <w:rFonts w:eastAsia="Times New Roman"/>
        </w:rPr>
        <w:t>НМЦК</w:t>
      </w:r>
      <w:r w:rsidRPr="00AE750B">
        <w:rPr>
          <w:rFonts w:eastAsia="Times New Roman"/>
        </w:rPr>
        <w:t>, %: 64.04</w:t>
      </w:r>
    </w:p>
    <w:p w:rsidR="00773CEC" w:rsidRPr="00AE750B" w:rsidRDefault="00773CEC">
      <w:pPr>
        <w:rPr>
          <w:rFonts w:eastAsia="Times New Roman"/>
        </w:rPr>
      </w:pPr>
    </w:p>
    <w:p w:rsidR="00AE750B" w:rsidRPr="00AE750B" w:rsidRDefault="00AE750B" w:rsidP="00AE750B">
      <w:pPr>
        <w:jc w:val="both"/>
        <w:rPr>
          <w:rFonts w:eastAsia="Times New Roman"/>
          <w:b/>
        </w:rPr>
      </w:pPr>
      <w:r w:rsidRPr="00AE750B">
        <w:rPr>
          <w:rFonts w:eastAsia="Times New Roman"/>
          <w:b/>
        </w:rPr>
        <w:t>Единая комиссия по осуществлению закупок товаров (работ, услуг) для нужд СПб ГБУ ДО «Детская музыкальная школа № 8 Кронштадтского района» им. Г.П. Вишневской.</w:t>
      </w:r>
    </w:p>
    <w:p w:rsidR="00AE750B" w:rsidRPr="00AE750B" w:rsidRDefault="00AE750B" w:rsidP="00AE750B">
      <w:pPr>
        <w:rPr>
          <w:rFonts w:eastAsia="Times New Roman"/>
        </w:rPr>
      </w:pPr>
    </w:p>
    <w:p w:rsidR="00AE750B" w:rsidRPr="00AE750B" w:rsidRDefault="00AE750B" w:rsidP="00AE750B">
      <w:pPr>
        <w:jc w:val="both"/>
      </w:pPr>
      <w:r w:rsidRPr="00AE750B">
        <w:t xml:space="preserve">197762, Санкт-Петербург, г. Кронштадт, ул. Ленинградская, д.10                                               </w:t>
      </w:r>
    </w:p>
    <w:p w:rsidR="00AE750B" w:rsidRPr="00AE750B" w:rsidRDefault="00AE750B" w:rsidP="00AE750B">
      <w:pPr>
        <w:jc w:val="both"/>
      </w:pPr>
    </w:p>
    <w:p w:rsidR="00AE750B" w:rsidRPr="00AE750B" w:rsidRDefault="00AE750B" w:rsidP="00AE750B">
      <w:pPr>
        <w:jc w:val="both"/>
      </w:pPr>
      <w:r w:rsidRPr="00AE750B">
        <w:rPr>
          <w:b/>
        </w:rPr>
        <w:t>Состав</w:t>
      </w:r>
      <w:r w:rsidRPr="00AE750B"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5"/>
        <w:gridCol w:w="3993"/>
        <w:gridCol w:w="2524"/>
      </w:tblGrid>
      <w:tr w:rsidR="00AE750B" w:rsidRPr="00AE750B" w:rsidTr="00D77B5F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Pr>
              <w:rPr>
                <w:lang w:val="en-US"/>
              </w:rPr>
            </w:pPr>
            <w:proofErr w:type="spellStart"/>
            <w:r w:rsidRPr="00AE750B">
              <w:rPr>
                <w:lang w:val="en-US"/>
              </w:rPr>
              <w:t>Председатель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roofErr w:type="spellStart"/>
            <w:r w:rsidRPr="00AE750B">
              <w:rPr>
                <w:lang w:val="en-US"/>
              </w:rPr>
              <w:t>Рудакова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Татьяна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Pr>
              <w:rPr>
                <w:lang w:val="en-US"/>
              </w:rPr>
            </w:pPr>
            <w:proofErr w:type="spellStart"/>
            <w:r w:rsidRPr="00AE750B">
              <w:rPr>
                <w:lang w:val="en-US"/>
              </w:rPr>
              <w:t>Присутствует</w:t>
            </w:r>
            <w:proofErr w:type="spellEnd"/>
          </w:p>
        </w:tc>
      </w:tr>
      <w:tr w:rsidR="00AE750B" w:rsidRPr="00AE750B" w:rsidTr="00D77B5F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Pr>
              <w:rPr>
                <w:lang w:val="en-US"/>
              </w:rPr>
            </w:pPr>
            <w:proofErr w:type="spellStart"/>
            <w:r w:rsidRPr="00AE750B">
              <w:rPr>
                <w:lang w:val="en-US"/>
              </w:rPr>
              <w:t>Член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roofErr w:type="spellStart"/>
            <w:r w:rsidRPr="00AE750B">
              <w:rPr>
                <w:lang w:val="en-US"/>
              </w:rPr>
              <w:t>Воробьева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Мария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Pr>
              <w:rPr>
                <w:lang w:val="en-US"/>
              </w:rPr>
            </w:pPr>
            <w:proofErr w:type="spellStart"/>
            <w:r w:rsidRPr="00AE750B">
              <w:rPr>
                <w:lang w:val="en-US"/>
              </w:rPr>
              <w:t>Присутствует</w:t>
            </w:r>
            <w:proofErr w:type="spellEnd"/>
          </w:p>
        </w:tc>
      </w:tr>
      <w:tr w:rsidR="00AE750B" w:rsidRPr="00AE750B" w:rsidTr="00D77B5F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Pr>
              <w:rPr>
                <w:lang w:val="en-US"/>
              </w:rPr>
            </w:pPr>
            <w:proofErr w:type="spellStart"/>
            <w:r w:rsidRPr="00AE750B">
              <w:rPr>
                <w:lang w:val="en-US"/>
              </w:rPr>
              <w:t>Член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roofErr w:type="spellStart"/>
            <w:r w:rsidRPr="00AE750B">
              <w:rPr>
                <w:lang w:val="en-US"/>
              </w:rPr>
              <w:t>Стажкова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Юлия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Pr>
              <w:rPr>
                <w:lang w:val="en-US"/>
              </w:rPr>
            </w:pPr>
            <w:proofErr w:type="spellStart"/>
            <w:r w:rsidRPr="00AE750B">
              <w:rPr>
                <w:lang w:val="en-US"/>
              </w:rPr>
              <w:t>Присутствует</w:t>
            </w:r>
            <w:proofErr w:type="spellEnd"/>
          </w:p>
        </w:tc>
      </w:tr>
      <w:tr w:rsidR="00AE750B" w:rsidRPr="00AE750B" w:rsidTr="00D77B5F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Pr>
              <w:rPr>
                <w:lang w:val="en-US"/>
              </w:rPr>
            </w:pPr>
            <w:proofErr w:type="spellStart"/>
            <w:r w:rsidRPr="00AE750B">
              <w:rPr>
                <w:lang w:val="en-US"/>
              </w:rPr>
              <w:t>Член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roofErr w:type="spellStart"/>
            <w:r w:rsidRPr="00AE750B">
              <w:rPr>
                <w:lang w:val="en-US"/>
              </w:rPr>
              <w:t>Ануфриенко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Анна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Pr>
              <w:rPr>
                <w:lang w:val="en-US"/>
              </w:rPr>
            </w:pPr>
            <w:proofErr w:type="spellStart"/>
            <w:r w:rsidRPr="00AE750B">
              <w:rPr>
                <w:lang w:val="en-US"/>
              </w:rPr>
              <w:t>Присутствует</w:t>
            </w:r>
            <w:proofErr w:type="spellEnd"/>
          </w:p>
        </w:tc>
      </w:tr>
      <w:tr w:rsidR="00AE750B" w:rsidRPr="00AE750B" w:rsidTr="00D77B5F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Pr>
              <w:rPr>
                <w:lang w:val="en-US"/>
              </w:rPr>
            </w:pPr>
            <w:proofErr w:type="spellStart"/>
            <w:r w:rsidRPr="00AE750B">
              <w:rPr>
                <w:lang w:val="en-US"/>
              </w:rPr>
              <w:t>Член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roofErr w:type="spellStart"/>
            <w:r w:rsidRPr="00AE750B">
              <w:rPr>
                <w:lang w:val="en-US"/>
              </w:rPr>
              <w:t>Рзаев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Фархад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Айдын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оглы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Pr>
              <w:rPr>
                <w:lang w:val="en-US"/>
              </w:rPr>
            </w:pPr>
            <w:proofErr w:type="spellStart"/>
            <w:r w:rsidRPr="00AE750B">
              <w:rPr>
                <w:lang w:val="en-US"/>
              </w:rPr>
              <w:t>Присутствует</w:t>
            </w:r>
            <w:proofErr w:type="spellEnd"/>
          </w:p>
        </w:tc>
      </w:tr>
      <w:tr w:rsidR="00AE750B" w:rsidRPr="00AE750B" w:rsidTr="00D77B5F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r w:rsidRPr="00AE750B">
              <w:t>Секретарь комиссии (без права голоса)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roofErr w:type="spellStart"/>
            <w:r w:rsidRPr="00AE750B">
              <w:rPr>
                <w:lang w:val="en-US"/>
              </w:rPr>
              <w:t>Сотникова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Ольга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50B" w:rsidRPr="00AE750B" w:rsidRDefault="00AE750B" w:rsidP="00AE750B">
            <w:pPr>
              <w:rPr>
                <w:lang w:val="en-US"/>
              </w:rPr>
            </w:pPr>
            <w:proofErr w:type="spellStart"/>
            <w:r w:rsidRPr="00AE750B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AE750B" w:rsidRPr="00AE750B" w:rsidRDefault="00AE750B" w:rsidP="00AE750B">
      <w:pPr>
        <w:jc w:val="both"/>
        <w:rPr>
          <w:rFonts w:eastAsia="Times New Roman"/>
        </w:rPr>
      </w:pPr>
      <w:r w:rsidRPr="00AE750B">
        <w:rPr>
          <w:rFonts w:eastAsia="Times New Roman"/>
        </w:rPr>
        <w:t>Заседание комиссии правомочно, кворум имеется.</w:t>
      </w:r>
    </w:p>
    <w:p w:rsidR="00AE750B" w:rsidRPr="00AE750B" w:rsidRDefault="00AE750B" w:rsidP="00AE750B">
      <w:pPr>
        <w:jc w:val="both"/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4956"/>
        <w:gridCol w:w="4956"/>
      </w:tblGrid>
      <w:tr w:rsidR="00AE750B" w:rsidRPr="00AE750B" w:rsidTr="00D77B5F">
        <w:tc>
          <w:tcPr>
            <w:tcW w:w="2500" w:type="pct"/>
          </w:tcPr>
          <w:p w:rsidR="00AE750B" w:rsidRPr="00AE750B" w:rsidRDefault="00AE750B" w:rsidP="00AE750B">
            <w:pPr>
              <w:jc w:val="both"/>
              <w:rPr>
                <w:szCs w:val="22"/>
              </w:rPr>
            </w:pPr>
            <w:r w:rsidRPr="00AE750B">
              <w:rPr>
                <w:szCs w:val="22"/>
              </w:rPr>
              <w:t>Дата и время публикации извещения (время московское):</w:t>
            </w:r>
          </w:p>
        </w:tc>
        <w:tc>
          <w:tcPr>
            <w:tcW w:w="2500" w:type="pct"/>
          </w:tcPr>
          <w:p w:rsidR="00AE750B" w:rsidRPr="00AE750B" w:rsidRDefault="00AE750B" w:rsidP="00AE750B">
            <w:pPr>
              <w:jc w:val="both"/>
              <w:rPr>
                <w:szCs w:val="22"/>
              </w:rPr>
            </w:pPr>
            <w:r w:rsidRPr="00AE750B">
              <w:rPr>
                <w:szCs w:val="22"/>
              </w:rPr>
              <w:t>08.12.2021 12:15:41</w:t>
            </w:r>
          </w:p>
        </w:tc>
      </w:tr>
      <w:tr w:rsidR="00AE750B" w:rsidRPr="00AE750B" w:rsidTr="00D77B5F">
        <w:tc>
          <w:tcPr>
            <w:tcW w:w="2500" w:type="pct"/>
          </w:tcPr>
          <w:p w:rsidR="00AE750B" w:rsidRPr="00AE750B" w:rsidRDefault="00AE750B" w:rsidP="00AE750B">
            <w:pPr>
              <w:jc w:val="both"/>
              <w:rPr>
                <w:szCs w:val="22"/>
              </w:rPr>
            </w:pPr>
            <w:r w:rsidRPr="00AE750B">
              <w:rPr>
                <w:szCs w:val="22"/>
              </w:rPr>
              <w:t>Дата и время окончания срока подачи заявок (время московское):</w:t>
            </w:r>
          </w:p>
        </w:tc>
        <w:tc>
          <w:tcPr>
            <w:tcW w:w="2500" w:type="pct"/>
          </w:tcPr>
          <w:p w:rsidR="00AE750B" w:rsidRPr="00AE750B" w:rsidRDefault="00AE750B" w:rsidP="00AE750B">
            <w:pPr>
              <w:jc w:val="both"/>
              <w:rPr>
                <w:szCs w:val="22"/>
              </w:rPr>
            </w:pPr>
            <w:r w:rsidRPr="00AE750B">
              <w:rPr>
                <w:szCs w:val="22"/>
              </w:rPr>
              <w:t>16.12.2021 13:00:00</w:t>
            </w:r>
          </w:p>
        </w:tc>
      </w:tr>
      <w:tr w:rsidR="00AE750B" w:rsidRPr="00AE750B" w:rsidTr="00D77B5F">
        <w:trPr>
          <w:trHeight w:val="459"/>
        </w:trPr>
        <w:tc>
          <w:tcPr>
            <w:tcW w:w="2500" w:type="pct"/>
          </w:tcPr>
          <w:p w:rsidR="00AE750B" w:rsidRPr="00AE750B" w:rsidRDefault="00AE750B" w:rsidP="00AE750B">
            <w:pPr>
              <w:jc w:val="both"/>
              <w:rPr>
                <w:szCs w:val="22"/>
              </w:rPr>
            </w:pPr>
            <w:r w:rsidRPr="00AE750B">
              <w:rPr>
                <w:szCs w:val="22"/>
              </w:rPr>
              <w:t>Дата окончания срока рассмотрения заявок:</w:t>
            </w:r>
          </w:p>
        </w:tc>
        <w:tc>
          <w:tcPr>
            <w:tcW w:w="2500" w:type="pct"/>
          </w:tcPr>
          <w:p w:rsidR="00AE750B" w:rsidRPr="00AE750B" w:rsidRDefault="00AE750B" w:rsidP="00AE750B">
            <w:pPr>
              <w:jc w:val="both"/>
              <w:rPr>
                <w:szCs w:val="22"/>
              </w:rPr>
            </w:pPr>
            <w:r w:rsidRPr="00AE750B">
              <w:rPr>
                <w:szCs w:val="22"/>
              </w:rPr>
              <w:t>16.12.2021 23:59:59</w:t>
            </w:r>
          </w:p>
        </w:tc>
      </w:tr>
      <w:tr w:rsidR="00AE750B" w:rsidRPr="00AE750B" w:rsidTr="00D77B5F">
        <w:tc>
          <w:tcPr>
            <w:tcW w:w="2500" w:type="pct"/>
          </w:tcPr>
          <w:p w:rsidR="00AE750B" w:rsidRPr="00AE750B" w:rsidRDefault="00AE750B" w:rsidP="00AE750B">
            <w:pPr>
              <w:rPr>
                <w:rFonts w:eastAsia="Times New Roman"/>
                <w:szCs w:val="22"/>
              </w:rPr>
            </w:pPr>
            <w:r w:rsidRPr="00AE750B">
              <w:rPr>
                <w:rFonts w:eastAsia="Times New Roman"/>
                <w:szCs w:val="22"/>
              </w:rPr>
              <w:t xml:space="preserve">Дата и время проведения электронного аукциона (время московское):  </w:t>
            </w:r>
          </w:p>
        </w:tc>
        <w:tc>
          <w:tcPr>
            <w:tcW w:w="2500" w:type="pct"/>
          </w:tcPr>
          <w:p w:rsidR="00AE750B" w:rsidRPr="00AE750B" w:rsidRDefault="00AE750B" w:rsidP="00AE750B">
            <w:pPr>
              <w:jc w:val="both"/>
              <w:rPr>
                <w:szCs w:val="22"/>
              </w:rPr>
            </w:pPr>
            <w:r w:rsidRPr="00AE750B">
              <w:rPr>
                <w:szCs w:val="22"/>
              </w:rPr>
              <w:t>17.12.2021 10:30:00</w:t>
            </w:r>
          </w:p>
        </w:tc>
      </w:tr>
    </w:tbl>
    <w:p w:rsidR="00AE750B" w:rsidRPr="00AE750B" w:rsidRDefault="00AE750B" w:rsidP="00AE750B">
      <w:pPr>
        <w:rPr>
          <w:rFonts w:eastAsia="Times New Roman"/>
        </w:rPr>
      </w:pPr>
    </w:p>
    <w:p w:rsidR="00AE750B" w:rsidRPr="00AE750B" w:rsidRDefault="00AE750B" w:rsidP="00AE750B">
      <w:pPr>
        <w:jc w:val="both"/>
        <w:rPr>
          <w:b/>
          <w:u w:val="single"/>
        </w:rPr>
      </w:pPr>
      <w:r w:rsidRPr="00AE750B">
        <w:rPr>
          <w:rFonts w:eastAsia="Times New Roman"/>
          <w:b/>
          <w:u w:val="single"/>
        </w:rPr>
        <w:lastRenderedPageBreak/>
        <w:t xml:space="preserve">Особенности размещения заказа: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1"/>
        <w:gridCol w:w="6455"/>
      </w:tblGrid>
      <w:tr w:rsidR="00AE750B" w:rsidRPr="00AE750B" w:rsidTr="00D77B5F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50B" w:rsidRPr="00AE750B" w:rsidRDefault="00AE750B" w:rsidP="00AE750B">
            <w:pPr>
              <w:rPr>
                <w:rFonts w:eastAsia="Times New Roman"/>
              </w:rPr>
            </w:pPr>
            <w:r w:rsidRPr="00AE750B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50B" w:rsidRPr="00AE750B" w:rsidRDefault="00AE750B" w:rsidP="00AE750B">
            <w:pPr>
              <w:rPr>
                <w:rFonts w:eastAsia="Times New Roman"/>
              </w:rPr>
            </w:pPr>
            <w:r w:rsidRPr="00AE750B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AE750B" w:rsidRPr="00AE750B" w:rsidTr="00D77B5F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50B" w:rsidRPr="00AE750B" w:rsidRDefault="00AE750B" w:rsidP="00AE750B">
            <w:pPr>
              <w:rPr>
                <w:rFonts w:eastAsia="Times New Roman"/>
              </w:rPr>
            </w:pPr>
            <w:r w:rsidRPr="00AE750B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50B" w:rsidRPr="00AE750B" w:rsidRDefault="00AE750B" w:rsidP="00AE750B">
            <w:pPr>
              <w:rPr>
                <w:rFonts w:eastAsia="Times New Roman"/>
              </w:rPr>
            </w:pPr>
            <w:r w:rsidRPr="00AE750B">
              <w:rPr>
                <w:rFonts w:eastAsia="Times New Roman"/>
              </w:rPr>
              <w:t>Единые требования к участникам (в соответствии с частью 1.1 Статьи 31 Федерального закона № 44-ФЗ)</w:t>
            </w:r>
          </w:p>
        </w:tc>
      </w:tr>
      <w:tr w:rsidR="00AE750B" w:rsidRPr="00AE750B" w:rsidTr="00D77B5F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50B" w:rsidRPr="00AE750B" w:rsidRDefault="00AE750B" w:rsidP="00AE750B">
            <w:pPr>
              <w:rPr>
                <w:rFonts w:eastAsia="Times New Roman"/>
              </w:rPr>
            </w:pPr>
            <w:r w:rsidRPr="00AE750B">
              <w:rPr>
                <w:rFonts w:eastAsia="Times New Roman"/>
              </w:rPr>
              <w:t>Ограничение участия в определении поставщика (подрядчика, исполнителя)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50B" w:rsidRPr="00AE750B" w:rsidRDefault="00AE750B" w:rsidP="00AE750B">
            <w:pPr>
              <w:rPr>
                <w:rFonts w:eastAsia="Times New Roman"/>
              </w:rPr>
            </w:pPr>
            <w:r w:rsidRPr="00AE750B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  <w:tr w:rsidR="00AE750B" w:rsidRPr="00AE750B" w:rsidTr="00D77B5F">
        <w:trPr>
          <w:trHeight w:val="1981"/>
        </w:trPr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E750B" w:rsidRPr="00AE750B" w:rsidRDefault="00AE750B" w:rsidP="00AE750B">
            <w:pPr>
              <w:rPr>
                <w:rFonts w:eastAsia="Times New Roman"/>
              </w:rPr>
            </w:pPr>
            <w:r w:rsidRPr="00AE750B">
              <w:rPr>
                <w:rFonts w:eastAsia="Times New Roman"/>
              </w:rPr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E750B" w:rsidRPr="00AE750B" w:rsidRDefault="00AE750B" w:rsidP="00AE750B">
            <w:pPr>
              <w:rPr>
                <w:rFonts w:eastAsia="Times New Roman"/>
              </w:rPr>
            </w:pPr>
            <w:r w:rsidRPr="00AE750B">
              <w:rPr>
                <w:rFonts w:eastAsia="Times New Roman"/>
              </w:rPr>
              <w:t>согласно документации о закупке</w:t>
            </w:r>
          </w:p>
        </w:tc>
      </w:tr>
    </w:tbl>
    <w:p w:rsidR="00AE750B" w:rsidRDefault="00AE750B">
      <w:pPr>
        <w:rPr>
          <w:rFonts w:eastAsia="Times New Roman"/>
        </w:rPr>
      </w:pPr>
    </w:p>
    <w:p w:rsidR="00773CEC" w:rsidRPr="00AE750B" w:rsidRDefault="006D0E43" w:rsidP="00AE750B">
      <w:pPr>
        <w:pStyle w:val="af3"/>
        <w:numPr>
          <w:ilvl w:val="0"/>
          <w:numId w:val="1"/>
        </w:numPr>
        <w:jc w:val="both"/>
      </w:pPr>
      <w:r w:rsidRPr="00AE750B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AE750B">
        <w:rPr>
          <w:rFonts w:eastAsia="Times New Roman"/>
        </w:rPr>
        <w:t>электронные документы этих участников, предусмотренные частью 11 статьи 24.1 Федерального закона №44-ФЗ.</w:t>
      </w:r>
    </w:p>
    <w:p w:rsidR="00773CEC" w:rsidRPr="00AE750B" w:rsidRDefault="00773CE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73CEC" w:rsidRPr="00AE750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73CEC" w:rsidRPr="00AE750B" w:rsidRDefault="006D0E43">
            <w:r w:rsidRPr="00AE750B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773CEC" w:rsidRPr="00AE75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3CEC" w:rsidRPr="00AE750B" w:rsidRDefault="006D0E43">
            <w:pPr>
              <w:jc w:val="center"/>
            </w:pPr>
            <w:r w:rsidRPr="00AE750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3CEC" w:rsidRPr="00AE750B" w:rsidRDefault="006D0E43">
            <w:pPr>
              <w:jc w:val="center"/>
            </w:pPr>
            <w:r w:rsidRPr="00AE750B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3CEC" w:rsidRPr="00AE750B" w:rsidRDefault="006D0E43">
            <w:pPr>
              <w:jc w:val="center"/>
            </w:pPr>
            <w:r w:rsidRPr="00AE750B">
              <w:rPr>
                <w:rFonts w:eastAsia="Times New Roman"/>
              </w:rPr>
              <w:t>Минимальное предложение о цене контракта, сделанное уч</w:t>
            </w:r>
            <w:r w:rsidRPr="00AE750B">
              <w:rPr>
                <w:rFonts w:eastAsia="Times New Roman"/>
              </w:rPr>
              <w:t>астником аукциона</w:t>
            </w:r>
          </w:p>
        </w:tc>
      </w:tr>
      <w:tr w:rsidR="00773CEC" w:rsidRPr="00AE75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EA-138847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r w:rsidRPr="00AE750B">
              <w:t>ОБЩЕСТВО С ОГРАНИЧЕННОЙ ОТВЕТСТВЕННОСТЬЮ "ЭНЕРГОРАСЧЕТ" / 7839073813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65 789</w:t>
            </w:r>
            <w:proofErr w:type="gramStart"/>
            <w:r w:rsidRPr="00AE750B">
              <w:rPr>
                <w:lang w:val="en-US"/>
              </w:rPr>
              <w:t>,20</w:t>
            </w:r>
            <w:proofErr w:type="gram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руб</w:t>
            </w:r>
            <w:proofErr w:type="spellEnd"/>
            <w:r w:rsidRPr="00AE750B">
              <w:rPr>
                <w:lang w:val="en-US"/>
              </w:rPr>
              <w:t>.</w:t>
            </w:r>
          </w:p>
        </w:tc>
      </w:tr>
      <w:tr w:rsidR="00773CEC" w:rsidRPr="00AE75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EA-138000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r w:rsidRPr="00AE750B">
              <w:t>ОБЩЕСТВО С ОГРАНИЧЕННОЙ ОТВЕТСТВЕННОСТЬЮ "МЕЖРЕГИОНАЛЬНАЯ СЕРВИСНАЯ КОМПАНИЯ +" / 7802590090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66 704</w:t>
            </w:r>
            <w:proofErr w:type="gramStart"/>
            <w:r w:rsidRPr="00AE750B">
              <w:rPr>
                <w:lang w:val="en-US"/>
              </w:rPr>
              <w:t>,00</w:t>
            </w:r>
            <w:proofErr w:type="gram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руб</w:t>
            </w:r>
            <w:proofErr w:type="spellEnd"/>
            <w:r w:rsidRPr="00AE750B">
              <w:rPr>
                <w:lang w:val="en-US"/>
              </w:rPr>
              <w:t>.</w:t>
            </w:r>
          </w:p>
        </w:tc>
      </w:tr>
    </w:tbl>
    <w:p w:rsidR="00773CEC" w:rsidRPr="00AE750B" w:rsidRDefault="00773CEC">
      <w:pPr>
        <w:rPr>
          <w:rFonts w:eastAsia="Times New Roman"/>
        </w:rPr>
      </w:pPr>
    </w:p>
    <w:p w:rsidR="00773CEC" w:rsidRPr="00AE750B" w:rsidRDefault="00773CE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4"/>
        <w:gridCol w:w="2888"/>
        <w:gridCol w:w="2703"/>
        <w:gridCol w:w="1732"/>
      </w:tblGrid>
      <w:tr w:rsidR="00773CEC" w:rsidRPr="00AE750B">
        <w:tc>
          <w:tcPr>
            <w:tcW w:w="9976" w:type="dxa"/>
            <w:gridSpan w:val="4"/>
            <w:shd w:val="clear" w:color="auto" w:fill="auto"/>
          </w:tcPr>
          <w:p w:rsidR="00773CEC" w:rsidRPr="00AE750B" w:rsidRDefault="006D0E43">
            <w:pPr>
              <w:ind w:left="-45"/>
            </w:pPr>
            <w:r w:rsidRPr="00AE750B">
              <w:rPr>
                <w:rFonts w:eastAsia="Times New Roman"/>
              </w:rPr>
              <w:t xml:space="preserve">Сведения о решении </w:t>
            </w:r>
            <w:r w:rsidRPr="00AE750B">
              <w:rPr>
                <w:rFonts w:eastAsia="Times New Roman"/>
              </w:rPr>
              <w:t>аукционной комиссии:</w:t>
            </w:r>
          </w:p>
        </w:tc>
      </w:tr>
      <w:tr w:rsidR="00773CEC" w:rsidRPr="00AE750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3CEC" w:rsidRPr="00AE750B" w:rsidRDefault="006D0E43">
            <w:pPr>
              <w:jc w:val="center"/>
            </w:pPr>
            <w:r w:rsidRPr="00AE750B">
              <w:rPr>
                <w:rFonts w:eastAsia="Times New Roman"/>
              </w:rPr>
              <w:t xml:space="preserve">Идентификационный номер </w:t>
            </w:r>
            <w:r w:rsidRPr="00AE750B">
              <w:rPr>
                <w:rFonts w:eastAsia="Times New Roman"/>
                <w:lang w:val="en-US"/>
              </w:rPr>
              <w:t xml:space="preserve">/ </w:t>
            </w:r>
            <w:r w:rsidRPr="00AE750B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3CEC" w:rsidRPr="00AE750B" w:rsidRDefault="006D0E43">
            <w:pPr>
              <w:overflowPunct w:val="0"/>
              <w:jc w:val="center"/>
            </w:pPr>
            <w:r w:rsidRPr="00AE750B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3CEC" w:rsidRPr="00AE750B" w:rsidRDefault="006D0E43">
            <w:pPr>
              <w:jc w:val="center"/>
            </w:pPr>
            <w:r w:rsidRPr="00AE750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3CEC" w:rsidRPr="00AE750B" w:rsidRDefault="006D0E43">
            <w:pPr>
              <w:jc w:val="center"/>
            </w:pPr>
            <w:r w:rsidRPr="00AE750B">
              <w:rPr>
                <w:rFonts w:eastAsia="Times New Roman"/>
              </w:rPr>
              <w:t>Решение  члена комиссии</w:t>
            </w:r>
          </w:p>
        </w:tc>
      </w:tr>
      <w:tr w:rsidR="00773CEC" w:rsidRPr="00AE75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EA</w:t>
            </w:r>
            <w:r w:rsidRPr="00AE750B">
              <w:t>-138847</w:t>
            </w:r>
          </w:p>
          <w:p w:rsidR="00773CEC" w:rsidRPr="00AE750B" w:rsidRDefault="006D0E43">
            <w:pPr>
              <w:pStyle w:val="af0"/>
            </w:pPr>
            <w:r w:rsidRPr="00AE750B">
              <w:t xml:space="preserve">ОБЩЕСТВО С ОГРАНИЧЕННОЙ ОТВЕТСТВЕННОСТЬЮ </w:t>
            </w:r>
            <w:r w:rsidRPr="00AE750B">
              <w:t>"ЭНЕРГОРАСЧЕТ"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73CEC" w:rsidRPr="00AE750B" w:rsidRDefault="00773CEC">
            <w:pPr>
              <w:pStyle w:val="af0"/>
              <w:rPr>
                <w:rFonts w:eastAsia="Times New Roman"/>
                <w:lang w:val="en-US"/>
              </w:rPr>
            </w:pPr>
          </w:p>
          <w:p w:rsidR="00773CEC" w:rsidRPr="00AE750B" w:rsidRDefault="006D0E43">
            <w:pPr>
              <w:pStyle w:val="af0"/>
            </w:pPr>
            <w:r w:rsidRPr="00AE75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Рудакова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Татьяна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Соответствует</w:t>
            </w:r>
            <w:proofErr w:type="spellEnd"/>
          </w:p>
        </w:tc>
      </w:tr>
      <w:tr w:rsidR="00773CEC" w:rsidRPr="00AE7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EA</w:t>
            </w:r>
            <w:r w:rsidRPr="00AE750B">
              <w:t>-138847</w:t>
            </w:r>
          </w:p>
          <w:p w:rsidR="00773CEC" w:rsidRPr="00AE750B" w:rsidRDefault="006D0E43">
            <w:pPr>
              <w:pStyle w:val="af0"/>
            </w:pPr>
            <w:r w:rsidRPr="00AE750B"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73CEC" w:rsidRPr="00AE750B" w:rsidRDefault="00773CEC">
            <w:pPr>
              <w:pStyle w:val="af0"/>
              <w:rPr>
                <w:rFonts w:eastAsia="Times New Roman"/>
                <w:lang w:val="en-US"/>
              </w:rPr>
            </w:pPr>
          </w:p>
          <w:p w:rsidR="00773CEC" w:rsidRPr="00AE750B" w:rsidRDefault="006D0E43">
            <w:pPr>
              <w:pStyle w:val="af0"/>
            </w:pPr>
            <w:r w:rsidRPr="00AE75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Воробьева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Мария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Соответствует</w:t>
            </w:r>
            <w:proofErr w:type="spellEnd"/>
          </w:p>
        </w:tc>
      </w:tr>
      <w:tr w:rsidR="00773CEC" w:rsidRPr="00AE7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EA</w:t>
            </w:r>
            <w:r w:rsidRPr="00AE750B">
              <w:t>-138847</w:t>
            </w:r>
          </w:p>
          <w:p w:rsidR="00773CEC" w:rsidRPr="00AE750B" w:rsidRDefault="006D0E43">
            <w:pPr>
              <w:pStyle w:val="af0"/>
            </w:pPr>
            <w:r w:rsidRPr="00AE750B">
              <w:t xml:space="preserve">ОБЩЕСТВО С ОГРАНИЧЕННОЙ ОТВЕТСТВЕННОСТЬЮ </w:t>
            </w:r>
            <w:r w:rsidRPr="00AE750B">
              <w:t>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73CEC" w:rsidRPr="00AE750B" w:rsidRDefault="00773CEC">
            <w:pPr>
              <w:pStyle w:val="af0"/>
              <w:rPr>
                <w:rFonts w:eastAsia="Times New Roman"/>
                <w:lang w:val="en-US"/>
              </w:rPr>
            </w:pPr>
          </w:p>
          <w:p w:rsidR="00773CEC" w:rsidRPr="00AE750B" w:rsidRDefault="006D0E43">
            <w:pPr>
              <w:pStyle w:val="af0"/>
            </w:pPr>
            <w:r w:rsidRPr="00AE75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Стажкова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Юлия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Соответствует</w:t>
            </w:r>
            <w:proofErr w:type="spellEnd"/>
          </w:p>
        </w:tc>
      </w:tr>
      <w:tr w:rsidR="00773CEC" w:rsidRPr="00AE7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EA</w:t>
            </w:r>
            <w:r w:rsidRPr="00AE750B">
              <w:t>-138847</w:t>
            </w:r>
          </w:p>
          <w:p w:rsidR="00773CEC" w:rsidRPr="00AE750B" w:rsidRDefault="006D0E43">
            <w:pPr>
              <w:pStyle w:val="af0"/>
            </w:pPr>
            <w:r w:rsidRPr="00AE750B"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73CEC" w:rsidRPr="00AE750B" w:rsidRDefault="00773CEC">
            <w:pPr>
              <w:pStyle w:val="af0"/>
              <w:rPr>
                <w:rFonts w:eastAsia="Times New Roman"/>
                <w:lang w:val="en-US"/>
              </w:rPr>
            </w:pPr>
          </w:p>
          <w:p w:rsidR="00773CEC" w:rsidRPr="00AE750B" w:rsidRDefault="006D0E43">
            <w:pPr>
              <w:pStyle w:val="af0"/>
            </w:pPr>
            <w:r w:rsidRPr="00AE75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Ануфриенко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Анна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Соответствует</w:t>
            </w:r>
            <w:proofErr w:type="spellEnd"/>
          </w:p>
        </w:tc>
      </w:tr>
      <w:tr w:rsidR="00773CEC" w:rsidRPr="00AE7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lastRenderedPageBreak/>
              <w:t>EA</w:t>
            </w:r>
            <w:r w:rsidRPr="00AE750B">
              <w:t>-138847</w:t>
            </w:r>
          </w:p>
          <w:p w:rsidR="00773CEC" w:rsidRPr="00AE750B" w:rsidRDefault="006D0E43">
            <w:pPr>
              <w:pStyle w:val="af0"/>
            </w:pPr>
            <w:r w:rsidRPr="00AE750B">
              <w:t xml:space="preserve">ОБЩЕСТВО С ОГРАНИЧЕННОЙ ОТВЕТСТВЕННОСТЬЮ </w:t>
            </w:r>
            <w:r w:rsidRPr="00AE750B">
              <w:t>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73CEC" w:rsidRPr="00AE750B" w:rsidRDefault="00773CEC">
            <w:pPr>
              <w:pStyle w:val="af0"/>
              <w:rPr>
                <w:rFonts w:eastAsia="Times New Roman"/>
                <w:lang w:val="en-US"/>
              </w:rPr>
            </w:pPr>
          </w:p>
          <w:p w:rsidR="00773CEC" w:rsidRPr="00AE750B" w:rsidRDefault="006D0E43">
            <w:pPr>
              <w:pStyle w:val="af0"/>
            </w:pPr>
            <w:r w:rsidRPr="00AE75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Рзаев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Фархад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Айдын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Соответствует</w:t>
            </w:r>
            <w:proofErr w:type="spellEnd"/>
          </w:p>
        </w:tc>
      </w:tr>
      <w:tr w:rsidR="00773CEC" w:rsidRPr="00AE7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EA</w:t>
            </w:r>
            <w:r w:rsidRPr="00AE750B">
              <w:t>-138847</w:t>
            </w:r>
          </w:p>
          <w:p w:rsidR="00773CEC" w:rsidRPr="00AE750B" w:rsidRDefault="006D0E43">
            <w:pPr>
              <w:pStyle w:val="af0"/>
            </w:pPr>
            <w:r w:rsidRPr="00AE750B">
              <w:t>ОБЩЕСТВО С ОГРАНИЧЕННОЙ ОТВЕТСТВЕННОСТЬЮ "ЭНЕРГОРАСЧЕТ"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73CEC" w:rsidRPr="00AE750B" w:rsidRDefault="00773CEC">
            <w:pPr>
              <w:pStyle w:val="af0"/>
              <w:rPr>
                <w:rFonts w:eastAsia="Times New Roman"/>
                <w:lang w:val="en-US"/>
              </w:rPr>
            </w:pPr>
          </w:p>
          <w:p w:rsidR="00773CEC" w:rsidRPr="00AE750B" w:rsidRDefault="006D0E43">
            <w:pPr>
              <w:pStyle w:val="af0"/>
            </w:pPr>
            <w:r w:rsidRPr="00AE75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Сотникова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Ольга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-</w:t>
            </w:r>
          </w:p>
        </w:tc>
      </w:tr>
      <w:tr w:rsidR="00773CEC" w:rsidRPr="00AE750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EA</w:t>
            </w:r>
            <w:r w:rsidRPr="00AE750B">
              <w:t>-138000</w:t>
            </w:r>
          </w:p>
          <w:p w:rsidR="00773CEC" w:rsidRPr="00AE750B" w:rsidRDefault="006D0E43">
            <w:pPr>
              <w:pStyle w:val="af0"/>
            </w:pPr>
            <w:r w:rsidRPr="00AE750B">
              <w:t xml:space="preserve">ОБЩЕСТВО С ОГРАНИЧЕННОЙ ОТВЕТСТВЕННОСТЬЮ "МЕЖРЕГИОНАЛЬНАЯ </w:t>
            </w:r>
            <w:r w:rsidRPr="00AE750B">
              <w:t>СЕРВИСНАЯ КОМПАНИЯ 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73CEC" w:rsidRPr="00AE750B" w:rsidRDefault="00773CEC">
            <w:pPr>
              <w:pStyle w:val="af0"/>
              <w:rPr>
                <w:rFonts w:eastAsia="Times New Roman"/>
                <w:lang w:val="en-US"/>
              </w:rPr>
            </w:pPr>
          </w:p>
          <w:p w:rsidR="00773CEC" w:rsidRPr="00AE750B" w:rsidRDefault="006D0E43">
            <w:pPr>
              <w:pStyle w:val="af0"/>
            </w:pPr>
            <w:r w:rsidRPr="00AE75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Рудакова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Татьяна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Соответствует</w:t>
            </w:r>
            <w:proofErr w:type="spellEnd"/>
          </w:p>
        </w:tc>
      </w:tr>
      <w:tr w:rsidR="00773CEC" w:rsidRPr="00AE7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EA</w:t>
            </w:r>
            <w:r w:rsidRPr="00AE750B">
              <w:t>-138000</w:t>
            </w:r>
          </w:p>
          <w:p w:rsidR="00773CEC" w:rsidRPr="00AE750B" w:rsidRDefault="006D0E43">
            <w:pPr>
              <w:pStyle w:val="af0"/>
            </w:pPr>
            <w:r w:rsidRPr="00AE750B"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73CEC" w:rsidRPr="00AE750B" w:rsidRDefault="00773CEC">
            <w:pPr>
              <w:pStyle w:val="af0"/>
              <w:rPr>
                <w:rFonts w:eastAsia="Times New Roman"/>
                <w:lang w:val="en-US"/>
              </w:rPr>
            </w:pPr>
          </w:p>
          <w:p w:rsidR="00773CEC" w:rsidRPr="00AE750B" w:rsidRDefault="006D0E43">
            <w:pPr>
              <w:pStyle w:val="af0"/>
            </w:pPr>
            <w:r w:rsidRPr="00AE75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Воробьева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Мария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Соответствует</w:t>
            </w:r>
            <w:proofErr w:type="spellEnd"/>
          </w:p>
        </w:tc>
      </w:tr>
      <w:tr w:rsidR="00773CEC" w:rsidRPr="00AE7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EA</w:t>
            </w:r>
            <w:r w:rsidRPr="00AE750B">
              <w:t>-138000</w:t>
            </w:r>
          </w:p>
          <w:p w:rsidR="00773CEC" w:rsidRPr="00AE750B" w:rsidRDefault="006D0E43">
            <w:pPr>
              <w:pStyle w:val="af0"/>
            </w:pPr>
            <w:r w:rsidRPr="00AE750B">
              <w:t xml:space="preserve">ОБЩЕСТВО С </w:t>
            </w:r>
            <w:r w:rsidRPr="00AE750B">
              <w:t>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73CEC" w:rsidRPr="00AE750B" w:rsidRDefault="00773CEC">
            <w:pPr>
              <w:pStyle w:val="af0"/>
              <w:rPr>
                <w:rFonts w:eastAsia="Times New Roman"/>
                <w:lang w:val="en-US"/>
              </w:rPr>
            </w:pPr>
          </w:p>
          <w:p w:rsidR="00773CEC" w:rsidRPr="00AE750B" w:rsidRDefault="006D0E43">
            <w:pPr>
              <w:pStyle w:val="af0"/>
            </w:pPr>
            <w:r w:rsidRPr="00AE75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Стажкова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Юлия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Соответствует</w:t>
            </w:r>
            <w:proofErr w:type="spellEnd"/>
          </w:p>
        </w:tc>
      </w:tr>
      <w:tr w:rsidR="00773CEC" w:rsidRPr="00AE7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EA</w:t>
            </w:r>
            <w:r w:rsidRPr="00AE750B">
              <w:t>-138000</w:t>
            </w:r>
          </w:p>
          <w:p w:rsidR="00773CEC" w:rsidRPr="00AE750B" w:rsidRDefault="006D0E43">
            <w:pPr>
              <w:pStyle w:val="af0"/>
            </w:pPr>
            <w:r w:rsidRPr="00AE750B"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73CEC" w:rsidRPr="00AE750B" w:rsidRDefault="00773CEC">
            <w:pPr>
              <w:pStyle w:val="af0"/>
              <w:rPr>
                <w:rFonts w:eastAsia="Times New Roman"/>
                <w:lang w:val="en-US"/>
              </w:rPr>
            </w:pPr>
          </w:p>
          <w:p w:rsidR="00773CEC" w:rsidRPr="00AE750B" w:rsidRDefault="006D0E43">
            <w:pPr>
              <w:pStyle w:val="af0"/>
            </w:pPr>
            <w:r w:rsidRPr="00AE75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Ануфриенко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Анна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Владими</w:t>
            </w:r>
            <w:r w:rsidRPr="00AE750B">
              <w:rPr>
                <w:lang w:val="en-US"/>
              </w:rPr>
              <w:t>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Соответствует</w:t>
            </w:r>
            <w:proofErr w:type="spellEnd"/>
          </w:p>
        </w:tc>
      </w:tr>
      <w:tr w:rsidR="00773CEC" w:rsidRPr="00AE7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EA</w:t>
            </w:r>
            <w:r w:rsidRPr="00AE750B">
              <w:t>-138000</w:t>
            </w:r>
          </w:p>
          <w:p w:rsidR="00773CEC" w:rsidRPr="00AE750B" w:rsidRDefault="006D0E43">
            <w:pPr>
              <w:pStyle w:val="af0"/>
            </w:pPr>
            <w:r w:rsidRPr="00AE750B"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73CEC" w:rsidRPr="00AE750B" w:rsidRDefault="00773CEC">
            <w:pPr>
              <w:pStyle w:val="af0"/>
              <w:rPr>
                <w:rFonts w:eastAsia="Times New Roman"/>
                <w:lang w:val="en-US"/>
              </w:rPr>
            </w:pPr>
          </w:p>
          <w:p w:rsidR="00773CEC" w:rsidRPr="00AE750B" w:rsidRDefault="006D0E43">
            <w:pPr>
              <w:pStyle w:val="af0"/>
            </w:pPr>
            <w:r w:rsidRPr="00AE75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Рзаев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Фархад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Айдын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Соответствует</w:t>
            </w:r>
            <w:proofErr w:type="spellEnd"/>
          </w:p>
        </w:tc>
      </w:tr>
      <w:tr w:rsidR="00773CEC" w:rsidRPr="00AE750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EA</w:t>
            </w:r>
            <w:r w:rsidRPr="00AE750B">
              <w:t>-138000</w:t>
            </w:r>
          </w:p>
          <w:p w:rsidR="00773CEC" w:rsidRPr="00AE750B" w:rsidRDefault="006D0E43">
            <w:pPr>
              <w:pStyle w:val="af0"/>
            </w:pPr>
            <w:r w:rsidRPr="00AE750B">
              <w:t>ОБЩЕСТВО С ОГРАНИЧЕННОЙ ОТВЕТСТВЕННОСТЬЮ "МЕЖРЕГИОНАЛЬНАЯ СЕРВИСНАЯ КОМПАНИЯ 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73CEC" w:rsidRPr="00AE750B" w:rsidRDefault="00773CEC">
            <w:pPr>
              <w:pStyle w:val="af0"/>
              <w:rPr>
                <w:rFonts w:eastAsia="Times New Roman"/>
                <w:lang w:val="en-US"/>
              </w:rPr>
            </w:pPr>
          </w:p>
          <w:p w:rsidR="00773CEC" w:rsidRPr="00AE750B" w:rsidRDefault="006D0E43">
            <w:pPr>
              <w:pStyle w:val="af0"/>
            </w:pPr>
            <w:r w:rsidRPr="00AE750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Сотникова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Ольга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3CEC" w:rsidRPr="00AE750B" w:rsidRDefault="006D0E43">
            <w:pPr>
              <w:pStyle w:val="af0"/>
            </w:pPr>
            <w:r w:rsidRPr="00AE750B">
              <w:rPr>
                <w:lang w:val="en-US"/>
              </w:rPr>
              <w:t>-</w:t>
            </w:r>
          </w:p>
        </w:tc>
      </w:tr>
    </w:tbl>
    <w:p w:rsidR="00773CEC" w:rsidRPr="00AE750B" w:rsidRDefault="00773CEC"/>
    <w:p w:rsidR="00773CEC" w:rsidRPr="00AE750B" w:rsidRDefault="00773CEC">
      <w:pPr>
        <w:jc w:val="both"/>
        <w:rPr>
          <w:rFonts w:eastAsia="Times New Roman"/>
          <w:lang w:val="en-US"/>
        </w:rPr>
      </w:pPr>
    </w:p>
    <w:p w:rsidR="00773CEC" w:rsidRPr="00AE750B" w:rsidRDefault="006D0E43" w:rsidP="00AE750B">
      <w:pPr>
        <w:pStyle w:val="af3"/>
        <w:numPr>
          <w:ilvl w:val="0"/>
          <w:numId w:val="1"/>
        </w:numPr>
        <w:jc w:val="both"/>
      </w:pPr>
      <w:r w:rsidRPr="00AE750B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"ЭНЕРГОРАСЧЕТ", предложивший цену контракта 65 789,20 руб.</w:t>
      </w:r>
    </w:p>
    <w:p w:rsidR="00773CEC" w:rsidRPr="00AE750B" w:rsidRDefault="00773CEC">
      <w:pPr>
        <w:jc w:val="both"/>
        <w:rPr>
          <w:rFonts w:eastAsia="Times New Roman"/>
        </w:rPr>
      </w:pPr>
    </w:p>
    <w:p w:rsidR="00773CEC" w:rsidRPr="00AE750B" w:rsidRDefault="006D0E43" w:rsidP="00AE750B">
      <w:pPr>
        <w:pStyle w:val="af3"/>
        <w:numPr>
          <w:ilvl w:val="0"/>
          <w:numId w:val="1"/>
        </w:numPr>
        <w:jc w:val="both"/>
      </w:pPr>
      <w:r w:rsidRPr="00AE750B">
        <w:rPr>
          <w:rFonts w:eastAsia="Times New Roman"/>
        </w:rPr>
        <w:t xml:space="preserve">На основании </w:t>
      </w:r>
      <w:r w:rsidRPr="00AE750B">
        <w:rPr>
          <w:rFonts w:eastAsia="Times New Roman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AE750B">
        <w:rPr>
          <w:rFonts w:eastAsia="Times New Roman"/>
        </w:rPr>
        <w:t xml:space="preserve"> нужд» контракт заключается с участником ОБЩЕСТВО С ОГРАНИЧЕННОЙ ОТВЕТСТВЕННОСТЬЮ "ЭНЕРГОРАСЧЕТ",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</w:t>
      </w:r>
      <w:r w:rsidRPr="00AE750B">
        <w:rPr>
          <w:rFonts w:eastAsia="Times New Roman"/>
        </w:rPr>
        <w:t xml:space="preserve"> электронном аукционе.</w:t>
      </w:r>
    </w:p>
    <w:p w:rsidR="00773CEC" w:rsidRPr="00AE750B" w:rsidRDefault="00773CEC">
      <w:pPr>
        <w:jc w:val="both"/>
        <w:rPr>
          <w:rFonts w:eastAsia="Times New Roman"/>
        </w:rPr>
      </w:pPr>
    </w:p>
    <w:p w:rsidR="00773CEC" w:rsidRPr="00AE750B" w:rsidRDefault="006D0E43">
      <w:pPr>
        <w:jc w:val="both"/>
      </w:pPr>
      <w:r w:rsidRPr="00AE750B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 w:rsidRPr="00AE750B">
        <w:rPr>
          <w:rFonts w:eastAsia="Times New Roman"/>
        </w:rPr>
        <w:t>печения государственных и муниципальных нужд».</w:t>
      </w:r>
    </w:p>
    <w:p w:rsidR="00773CEC" w:rsidRPr="00AE750B" w:rsidRDefault="00773CEC">
      <w:pPr>
        <w:jc w:val="both"/>
        <w:rPr>
          <w:rFonts w:eastAsia="Times New Roman"/>
        </w:rPr>
      </w:pPr>
    </w:p>
    <w:p w:rsidR="00773CEC" w:rsidRPr="00AE750B" w:rsidRDefault="006D0E43">
      <w:r w:rsidRPr="00AE750B">
        <w:rPr>
          <w:rFonts w:eastAsia="Times New Roman"/>
        </w:rPr>
        <w:t>Подписи</w:t>
      </w:r>
      <w:r w:rsidR="00AE750B">
        <w:rPr>
          <w:rFonts w:eastAsia="Times New Roman"/>
        </w:rPr>
        <w:t>:</w:t>
      </w: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773CEC" w:rsidRPr="00AE750B" w:rsidTr="00AE750B">
        <w:tc>
          <w:tcPr>
            <w:tcW w:w="3307" w:type="dxa"/>
            <w:shd w:val="clear" w:color="auto" w:fill="auto"/>
            <w:vAlign w:val="bottom"/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E750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E750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73CEC" w:rsidRPr="00AE750B" w:rsidRDefault="00773CE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Рудакова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Татьяна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Вадимовна</w:t>
            </w:r>
            <w:proofErr w:type="spellEnd"/>
          </w:p>
        </w:tc>
      </w:tr>
      <w:tr w:rsidR="00773CEC" w:rsidRPr="00AE750B" w:rsidTr="00AE750B">
        <w:tc>
          <w:tcPr>
            <w:tcW w:w="3307" w:type="dxa"/>
            <w:shd w:val="clear" w:color="auto" w:fill="auto"/>
            <w:vAlign w:val="bottom"/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Член</w:t>
            </w:r>
            <w:proofErr w:type="spellEnd"/>
            <w:r w:rsidRPr="00AE750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E750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73CEC" w:rsidRPr="00AE750B" w:rsidRDefault="00773CE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Воробьева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Мария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Григорьевна</w:t>
            </w:r>
            <w:proofErr w:type="spellEnd"/>
          </w:p>
        </w:tc>
      </w:tr>
      <w:tr w:rsidR="00773CEC" w:rsidRPr="00AE750B" w:rsidTr="00AE750B">
        <w:tc>
          <w:tcPr>
            <w:tcW w:w="3307" w:type="dxa"/>
            <w:shd w:val="clear" w:color="auto" w:fill="auto"/>
            <w:vAlign w:val="bottom"/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Член</w:t>
            </w:r>
            <w:proofErr w:type="spellEnd"/>
            <w:r w:rsidRPr="00AE750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E750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73CEC" w:rsidRPr="00AE750B" w:rsidRDefault="00773CE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Стажкова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Юлия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Николаевна</w:t>
            </w:r>
            <w:proofErr w:type="spellEnd"/>
          </w:p>
        </w:tc>
      </w:tr>
      <w:tr w:rsidR="00773CEC" w:rsidRPr="00AE750B" w:rsidTr="00AE750B">
        <w:tc>
          <w:tcPr>
            <w:tcW w:w="3307" w:type="dxa"/>
            <w:shd w:val="clear" w:color="auto" w:fill="auto"/>
            <w:vAlign w:val="bottom"/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Член</w:t>
            </w:r>
            <w:proofErr w:type="spellEnd"/>
            <w:r w:rsidRPr="00AE750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E750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73CEC" w:rsidRPr="00AE750B" w:rsidRDefault="00773CE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Ануфриенко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Анна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Владимировна</w:t>
            </w:r>
            <w:proofErr w:type="spellEnd"/>
          </w:p>
        </w:tc>
      </w:tr>
      <w:tr w:rsidR="00773CEC" w:rsidRPr="00AE750B" w:rsidTr="00AE750B">
        <w:tc>
          <w:tcPr>
            <w:tcW w:w="3307" w:type="dxa"/>
            <w:shd w:val="clear" w:color="auto" w:fill="auto"/>
            <w:vAlign w:val="bottom"/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rFonts w:eastAsia="Times New Roman"/>
                <w:lang w:val="en-US"/>
              </w:rPr>
              <w:t>Член</w:t>
            </w:r>
            <w:proofErr w:type="spellEnd"/>
            <w:r w:rsidRPr="00AE750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E750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73CEC" w:rsidRPr="00AE750B" w:rsidRDefault="00773CE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Рзаев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Фархад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Айдын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оглы</w:t>
            </w:r>
            <w:proofErr w:type="spellEnd"/>
          </w:p>
        </w:tc>
      </w:tr>
      <w:tr w:rsidR="00773CEC" w:rsidRPr="00AE750B" w:rsidTr="00AE750B">
        <w:tc>
          <w:tcPr>
            <w:tcW w:w="3307" w:type="dxa"/>
            <w:shd w:val="clear" w:color="auto" w:fill="auto"/>
            <w:vAlign w:val="bottom"/>
          </w:tcPr>
          <w:p w:rsidR="00773CEC" w:rsidRPr="00AE750B" w:rsidRDefault="006D0E43">
            <w:pPr>
              <w:pStyle w:val="af0"/>
            </w:pPr>
            <w:r w:rsidRPr="00AE750B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773CEC" w:rsidRPr="00AE750B" w:rsidRDefault="00773CEC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73CEC" w:rsidRPr="00AE750B" w:rsidRDefault="006D0E43">
            <w:pPr>
              <w:pStyle w:val="af0"/>
            </w:pPr>
            <w:proofErr w:type="spellStart"/>
            <w:r w:rsidRPr="00AE750B">
              <w:rPr>
                <w:lang w:val="en-US"/>
              </w:rPr>
              <w:t>Сотникова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Ольга</w:t>
            </w:r>
            <w:proofErr w:type="spellEnd"/>
            <w:r w:rsidRPr="00AE750B">
              <w:rPr>
                <w:lang w:val="en-US"/>
              </w:rPr>
              <w:t xml:space="preserve"> </w:t>
            </w:r>
            <w:proofErr w:type="spellStart"/>
            <w:r w:rsidRPr="00AE750B">
              <w:rPr>
                <w:lang w:val="en-US"/>
              </w:rPr>
              <w:t>Вадимовна</w:t>
            </w:r>
            <w:proofErr w:type="spellEnd"/>
          </w:p>
        </w:tc>
      </w:tr>
    </w:tbl>
    <w:p w:rsidR="006D0E43" w:rsidRPr="00AE750B" w:rsidRDefault="006D0E43"/>
    <w:sectPr w:rsidR="006D0E43" w:rsidRPr="00AE750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169EB"/>
    <w:multiLevelType w:val="hybridMultilevel"/>
    <w:tmpl w:val="02A865C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CEC"/>
    <w:rsid w:val="006D0E43"/>
    <w:rsid w:val="00773CEC"/>
    <w:rsid w:val="00AE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AD8A40"/>
  <w15:docId w15:val="{4E72A416-6A2D-4DD2-B443-A1F067C28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table" w:styleId="af2">
    <w:name w:val="Table Grid"/>
    <w:basedOn w:val="a1"/>
    <w:uiPriority w:val="59"/>
    <w:rsid w:val="00AE750B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AE75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951</Words>
  <Characters>5423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2021-12-17T14:34:00Z</cp:lastPrinted>
  <dcterms:created xsi:type="dcterms:W3CDTF">2021-12-17T14:36:00Z</dcterms:created>
  <dcterms:modified xsi:type="dcterms:W3CDTF">2021-12-17T14:36:00Z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