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432" w:rsidRDefault="00A916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4432" w:rsidRDefault="00A916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различных (ОСП Противотуберкулезный санаторий "Старый Крым")"</w:t>
      </w:r>
    </w:p>
    <w:p w:rsidR="00CB4432" w:rsidRPr="00BD773A" w:rsidRDefault="00A916FB">
      <w:pPr>
        <w:ind w:firstLine="567"/>
        <w:jc w:val="center"/>
        <w:rPr>
          <w:rFonts w:eastAsia="Times New Roman"/>
          <w:b/>
          <w:bCs/>
        </w:rPr>
      </w:pPr>
      <w:r w:rsidRPr="00BD77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773A">
        <w:rPr>
          <w:rFonts w:eastAsia="Times New Roman"/>
          <w:b/>
          <w:bCs/>
          <w:sz w:val="20"/>
          <w:szCs w:val="20"/>
        </w:rPr>
        <w:t xml:space="preserve"> 0375200036221000345) </w:t>
      </w:r>
    </w:p>
    <w:p w:rsidR="00CB4432" w:rsidRPr="00BD773A" w:rsidRDefault="00CB4432">
      <w:pPr>
        <w:ind w:firstLine="567"/>
        <w:jc w:val="center"/>
        <w:rPr>
          <w:sz w:val="20"/>
          <w:szCs w:val="20"/>
        </w:rPr>
      </w:pPr>
    </w:p>
    <w:p w:rsidR="00CB4432" w:rsidRPr="00BD773A" w:rsidRDefault="00BD773A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A916FB" w:rsidRPr="00BD773A">
        <w:rPr>
          <w:rFonts w:eastAsia="Times New Roman"/>
          <w:sz w:val="20"/>
          <w:szCs w:val="20"/>
        </w:rPr>
        <w:t xml:space="preserve">.12.21 </w:t>
      </w:r>
    </w:p>
    <w:p w:rsidR="00CB4432" w:rsidRPr="00BD773A" w:rsidRDefault="00CB4432">
      <w:pPr>
        <w:ind w:firstLine="567"/>
        <w:rPr>
          <w:rFonts w:eastAsia="Times New Roman"/>
          <w:sz w:val="20"/>
          <w:szCs w:val="20"/>
        </w:rPr>
      </w:pPr>
    </w:p>
    <w:p w:rsidR="00CB4432" w:rsidRDefault="00A916F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D773A">
        <w:rPr>
          <w:rFonts w:eastAsia="Times New Roman"/>
          <w:sz w:val="20"/>
          <w:szCs w:val="20"/>
        </w:rPr>
        <w:t xml:space="preserve">: Российская Федерация, 297577, </w:t>
      </w:r>
      <w:r w:rsidRPr="00BD773A">
        <w:rPr>
          <w:rFonts w:eastAsia="Times New Roman"/>
          <w:sz w:val="20"/>
          <w:szCs w:val="20"/>
        </w:rPr>
        <w:t xml:space="preserve">Крым </w:t>
      </w:r>
      <w:proofErr w:type="spellStart"/>
      <w:r w:rsidRPr="00BD773A">
        <w:rPr>
          <w:rFonts w:eastAsia="Times New Roman"/>
          <w:sz w:val="20"/>
          <w:szCs w:val="20"/>
        </w:rPr>
        <w:t>Респ</w:t>
      </w:r>
      <w:proofErr w:type="spellEnd"/>
      <w:r w:rsidRPr="00BD773A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BD773A">
        <w:rPr>
          <w:rFonts w:eastAsia="Times New Roman"/>
          <w:sz w:val="20"/>
          <w:szCs w:val="20"/>
        </w:rPr>
        <w:t>Пионерское</w:t>
      </w:r>
      <w:proofErr w:type="gramEnd"/>
      <w:r w:rsidRPr="00BD773A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CB4432" w:rsidRDefault="00CB4432">
      <w:pPr>
        <w:rPr>
          <w:rFonts w:eastAsia="Times New Roman"/>
          <w:sz w:val="20"/>
          <w:szCs w:val="20"/>
          <w:lang w:val="en-US"/>
        </w:rPr>
      </w:pPr>
    </w:p>
    <w:p w:rsidR="00CB4432" w:rsidRPr="00BD773A" w:rsidRDefault="00A916F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D773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CB4432" w:rsidRPr="00BD773A" w:rsidRDefault="00CB4432">
      <w:pPr>
        <w:rPr>
          <w:rFonts w:eastAsia="Times New Roman"/>
          <w:sz w:val="20"/>
          <w:szCs w:val="20"/>
        </w:rPr>
      </w:pPr>
    </w:p>
    <w:p w:rsidR="00CB4432" w:rsidRPr="00BD773A" w:rsidRDefault="00A916FB">
      <w:r w:rsidRPr="00BD773A">
        <w:rPr>
          <w:rFonts w:eastAsia="Times New Roman"/>
          <w:sz w:val="20"/>
          <w:szCs w:val="20"/>
        </w:rPr>
        <w:t>Заказчик: ГОСУДАРСТВЕННОЕ Б</w:t>
      </w:r>
      <w:r w:rsidRPr="00BD773A">
        <w:rPr>
          <w:rFonts w:eastAsia="Times New Roman"/>
          <w:sz w:val="20"/>
          <w:szCs w:val="20"/>
        </w:rPr>
        <w:t>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CB4432" w:rsidRPr="00BD773A" w:rsidRDefault="00CB4432">
      <w:pPr>
        <w:rPr>
          <w:rFonts w:eastAsia="Times New Roman"/>
          <w:sz w:val="20"/>
          <w:szCs w:val="20"/>
        </w:rPr>
      </w:pPr>
    </w:p>
    <w:p w:rsidR="00CB4432" w:rsidRPr="00BD773A" w:rsidRDefault="00A916F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D773A">
        <w:rPr>
          <w:rFonts w:eastAsia="Times New Roman"/>
          <w:sz w:val="20"/>
          <w:szCs w:val="20"/>
        </w:rPr>
        <w:t xml:space="preserve">: Поставка продуктов питания различных (ОСП Противотуберкулезный санаторий "Старый Крым") </w:t>
      </w:r>
    </w:p>
    <w:p w:rsidR="00CB4432" w:rsidRPr="00BD773A" w:rsidRDefault="00CB4432">
      <w:pPr>
        <w:rPr>
          <w:rFonts w:eastAsia="Times New Roman"/>
          <w:sz w:val="20"/>
          <w:szCs w:val="20"/>
        </w:rPr>
      </w:pPr>
    </w:p>
    <w:p w:rsidR="00CB4432" w:rsidRDefault="00A916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212910206685791020100103920010000244</w:t>
      </w:r>
    </w:p>
    <w:p w:rsidR="00CB4432" w:rsidRDefault="00CB4432"/>
    <w:p w:rsidR="00CB4432" w:rsidRDefault="00A916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167 825,75 руб.</w:t>
      </w:r>
    </w:p>
    <w:p w:rsidR="00CB4432" w:rsidRPr="00BD773A" w:rsidRDefault="00CB4432">
      <w:pPr>
        <w:rPr>
          <w:rFonts w:eastAsia="Times New Roman"/>
          <w:sz w:val="20"/>
          <w:szCs w:val="20"/>
        </w:rPr>
      </w:pPr>
    </w:p>
    <w:p w:rsidR="00CB4432" w:rsidRDefault="00A916FB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38.50</w:t>
      </w:r>
    </w:p>
    <w:p w:rsidR="00CB4432" w:rsidRDefault="00CB4432">
      <w:pPr>
        <w:rPr>
          <w:rFonts w:eastAsia="Times New Roman"/>
          <w:sz w:val="20"/>
          <w:szCs w:val="20"/>
        </w:rPr>
      </w:pPr>
    </w:p>
    <w:p w:rsidR="00CB4432" w:rsidRDefault="00A916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B4432">
        <w:tc>
          <w:tcPr>
            <w:tcW w:w="3400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4432">
        <w:tc>
          <w:tcPr>
            <w:tcW w:w="3400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4432">
        <w:tc>
          <w:tcPr>
            <w:tcW w:w="3400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4432">
        <w:tc>
          <w:tcPr>
            <w:tcW w:w="3400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4432">
        <w:tc>
          <w:tcPr>
            <w:tcW w:w="3400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4432" w:rsidRDefault="00A916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4432" w:rsidRDefault="00CB4432">
      <w:pPr>
        <w:rPr>
          <w:rFonts w:eastAsia="Times New Roman"/>
          <w:sz w:val="20"/>
          <w:szCs w:val="20"/>
        </w:rPr>
      </w:pPr>
    </w:p>
    <w:p w:rsidR="00CB4432" w:rsidRDefault="00A916F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B4432" w:rsidRDefault="00CB4432">
      <w:pPr>
        <w:rPr>
          <w:rFonts w:eastAsia="Times New Roman"/>
          <w:sz w:val="20"/>
          <w:szCs w:val="20"/>
        </w:rPr>
      </w:pPr>
    </w:p>
    <w:p w:rsidR="00CB4432" w:rsidRDefault="00A916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4432" w:rsidRDefault="00CB44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CB44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4432" w:rsidRDefault="00A916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B4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4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r w:rsidRPr="00BD773A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103 </w:t>
            </w:r>
            <w:r>
              <w:rPr>
                <w:sz w:val="20"/>
                <w:szCs w:val="20"/>
                <w:lang w:val="en-US"/>
              </w:rPr>
              <w:t>212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4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EA-138176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r w:rsidRPr="00BD773A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104 051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44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115 799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4432" w:rsidRDefault="00CB4432">
      <w:pPr>
        <w:rPr>
          <w:rFonts w:eastAsia="Times New Roman"/>
        </w:rPr>
      </w:pPr>
    </w:p>
    <w:p w:rsidR="00CB4432" w:rsidRDefault="00CB44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CB4432">
        <w:tc>
          <w:tcPr>
            <w:tcW w:w="9976" w:type="dxa"/>
            <w:gridSpan w:val="4"/>
            <w:shd w:val="clear" w:color="auto" w:fill="auto"/>
          </w:tcPr>
          <w:p w:rsidR="00CB4432" w:rsidRDefault="00A916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44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4432" w:rsidRDefault="00A916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44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73A">
              <w:rPr>
                <w:sz w:val="20"/>
                <w:szCs w:val="20"/>
              </w:rPr>
              <w:t>-137613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lastRenderedPageBreak/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773A">
              <w:rPr>
                <w:sz w:val="20"/>
                <w:szCs w:val="20"/>
              </w:rPr>
              <w:t>-137613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773A">
              <w:rPr>
                <w:sz w:val="20"/>
                <w:szCs w:val="20"/>
              </w:rPr>
              <w:t>-137613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73A">
              <w:rPr>
                <w:sz w:val="20"/>
                <w:szCs w:val="20"/>
              </w:rPr>
              <w:t>-138176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73A">
              <w:rPr>
                <w:sz w:val="20"/>
                <w:szCs w:val="20"/>
              </w:rPr>
              <w:t>-138176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73A">
              <w:rPr>
                <w:sz w:val="20"/>
                <w:szCs w:val="20"/>
              </w:rPr>
              <w:t>-138176</w:t>
            </w:r>
          </w:p>
          <w:p w:rsidR="00CB4432" w:rsidRDefault="00A916FB">
            <w:pPr>
              <w:pStyle w:val="af1"/>
            </w:pPr>
            <w:r w:rsidRPr="00BD773A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EA-137636</w:t>
            </w:r>
          </w:p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EA-137636</w:t>
            </w:r>
          </w:p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4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EA-137636</w:t>
            </w:r>
          </w:p>
          <w:p w:rsidR="00CB4432" w:rsidRDefault="00A916F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432" w:rsidRDefault="00CB44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432" w:rsidRDefault="00A916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432" w:rsidRDefault="00A916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4432" w:rsidRDefault="00CB4432">
      <w:pPr>
        <w:rPr>
          <w:sz w:val="20"/>
          <w:szCs w:val="20"/>
        </w:rPr>
      </w:pPr>
    </w:p>
    <w:p w:rsidR="00CB4432" w:rsidRDefault="00CB4432">
      <w:pPr>
        <w:jc w:val="both"/>
        <w:rPr>
          <w:rFonts w:eastAsia="Times New Roman"/>
          <w:sz w:val="20"/>
          <w:szCs w:val="20"/>
          <w:lang w:val="en-US"/>
        </w:rPr>
      </w:pPr>
    </w:p>
    <w:p w:rsidR="00CB4432" w:rsidRDefault="00A916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"СНАБЖЕНИЕ", предложивший цену контракта 103 212,78 руб.</w:t>
      </w:r>
    </w:p>
    <w:p w:rsidR="00CB4432" w:rsidRDefault="00CB4432">
      <w:pPr>
        <w:jc w:val="both"/>
        <w:rPr>
          <w:rFonts w:eastAsia="Times New Roman"/>
          <w:sz w:val="20"/>
          <w:szCs w:val="20"/>
        </w:rPr>
      </w:pPr>
    </w:p>
    <w:p w:rsidR="00CB4432" w:rsidRDefault="00A916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"СНАБЖЕНИЕ",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B4432" w:rsidRDefault="00CB4432">
      <w:pPr>
        <w:jc w:val="both"/>
        <w:rPr>
          <w:rFonts w:eastAsia="Times New Roman"/>
          <w:sz w:val="20"/>
          <w:szCs w:val="20"/>
        </w:rPr>
      </w:pPr>
    </w:p>
    <w:p w:rsidR="00CB4432" w:rsidRDefault="00A916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4432" w:rsidRDefault="00CB4432">
      <w:pPr>
        <w:jc w:val="both"/>
        <w:rPr>
          <w:rFonts w:eastAsia="Times New Roman"/>
          <w:sz w:val="20"/>
          <w:szCs w:val="20"/>
        </w:rPr>
      </w:pPr>
    </w:p>
    <w:p w:rsidR="00CB4432" w:rsidRDefault="00A916FB">
      <w:r>
        <w:rPr>
          <w:rFonts w:eastAsia="Times New Roman"/>
          <w:sz w:val="20"/>
          <w:szCs w:val="20"/>
        </w:rPr>
        <w:t>Подписи</w:t>
      </w:r>
    </w:p>
    <w:p w:rsidR="00CB4432" w:rsidRDefault="00CB44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B4432">
        <w:tc>
          <w:tcPr>
            <w:tcW w:w="3307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432" w:rsidRDefault="00CB44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432">
        <w:tc>
          <w:tcPr>
            <w:tcW w:w="3307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432" w:rsidRDefault="00CB44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CB4432">
        <w:tc>
          <w:tcPr>
            <w:tcW w:w="3307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432" w:rsidRDefault="00CB44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432" w:rsidRDefault="00A916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A916FB" w:rsidRDefault="00A916FB"/>
    <w:sectPr w:rsidR="00A916FB" w:rsidSect="00CB443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4432"/>
    <w:rsid w:val="00A916FB"/>
    <w:rsid w:val="00BD773A"/>
    <w:rsid w:val="00CB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3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443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B4432"/>
    <w:pPr>
      <w:spacing w:after="140" w:line="288" w:lineRule="auto"/>
    </w:pPr>
  </w:style>
  <w:style w:type="paragraph" w:styleId="a9">
    <w:name w:val="List"/>
    <w:basedOn w:val="a8"/>
    <w:rsid w:val="00CB4432"/>
    <w:rPr>
      <w:rFonts w:cs="Noto Sans Devanagari"/>
    </w:rPr>
  </w:style>
  <w:style w:type="paragraph" w:customStyle="1" w:styleId="Caption">
    <w:name w:val="Caption"/>
    <w:basedOn w:val="a"/>
    <w:qFormat/>
    <w:rsid w:val="00CB443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B443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B443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443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4432"/>
    <w:pPr>
      <w:spacing w:beforeAutospacing="1" w:afterAutospacing="1"/>
    </w:pPr>
  </w:style>
  <w:style w:type="paragraph" w:customStyle="1" w:styleId="th">
    <w:name w:val="th"/>
    <w:basedOn w:val="a"/>
    <w:qFormat/>
    <w:rsid w:val="00CB443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443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443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4432"/>
    <w:pPr>
      <w:spacing w:beforeAutospacing="1" w:after="200"/>
    </w:pPr>
  </w:style>
  <w:style w:type="paragraph" w:customStyle="1" w:styleId="usual2">
    <w:name w:val="usual2"/>
    <w:basedOn w:val="a"/>
    <w:qFormat/>
    <w:rsid w:val="00CB443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443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4432"/>
    <w:pPr>
      <w:spacing w:beforeAutospacing="1" w:afterAutospacing="1"/>
    </w:pPr>
  </w:style>
  <w:style w:type="paragraph" w:customStyle="1" w:styleId="requests">
    <w:name w:val="requests"/>
    <w:basedOn w:val="a"/>
    <w:qFormat/>
    <w:rsid w:val="00CB443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443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4432"/>
  </w:style>
  <w:style w:type="paragraph" w:customStyle="1" w:styleId="af2">
    <w:name w:val="Заголовок таблицы"/>
    <w:basedOn w:val="af1"/>
    <w:qFormat/>
    <w:rsid w:val="00CB4432"/>
  </w:style>
  <w:style w:type="paragraph" w:customStyle="1" w:styleId="DocumentMap">
    <w:name w:val="DocumentMap"/>
    <w:qFormat/>
    <w:rsid w:val="00CB443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655</Words>
  <Characters>3734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2021-12-18T16:35:00Z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