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hd w:fill="auto" w:val="clear"/>
        </w:rPr>
      </w:pPr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1658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/>
      </w:pPr>
      <w:r>
        <w:rPr>
          <w:sz w:val="20"/>
          <w:szCs w:val="20"/>
        </w:rPr>
        <w:t>20</w:t>
      </w:r>
      <w:r>
        <w:rPr>
          <w:sz w:val="20"/>
          <w:szCs w:val="20"/>
        </w:rPr>
        <w:t xml:space="preserve"> декабря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дентального рентгеновского аппарата ,  включая монтаж, ввод в эксплуатацию  и инструктаж медицинского персонала,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212463000808446320100100670012660244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383 300,00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EA-136643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LibreOffice/7.1.0.3$Windows_X86_64 LibreOffice_project/f6099ecf3d29644b5008cc8f48f42f4a40986e4c</Application>
  <AppVersion>15.0000</AppVersion>
  <Pages>1</Pages>
  <Words>301</Words>
  <Characters>2328</Characters>
  <CharactersWithSpaces>2581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2021-12-20T15:38:17Z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