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22B" w:rsidRDefault="00975E3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C222B" w:rsidRDefault="00975E3A">
      <w:pPr>
        <w:ind w:firstLine="567"/>
        <w:jc w:val="center"/>
        <w:rPr>
          <w:lang w:val="en-US"/>
        </w:rPr>
      </w:pPr>
      <w:r w:rsidRPr="00CD4496">
        <w:rPr>
          <w:rFonts w:eastAsia="Times New Roman"/>
          <w:b/>
          <w:bCs/>
          <w:sz w:val="20"/>
          <w:szCs w:val="20"/>
        </w:rPr>
        <w:t xml:space="preserve">"Поставка бумаги для медицинского оборудования ЛОТ 1 для нужд Санкт-Петербургского государственного бюджетного учреждения здравоохранения «Клиническая инфекционная больница им.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С.П.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Боткина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» в 2022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году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" </w:t>
      </w:r>
    </w:p>
    <w:p w:rsidR="00CC222B" w:rsidRPr="00CD4496" w:rsidRDefault="00975E3A">
      <w:pPr>
        <w:ind w:firstLine="567"/>
        <w:jc w:val="center"/>
        <w:rPr>
          <w:rFonts w:eastAsia="Times New Roman"/>
          <w:b/>
          <w:bCs/>
        </w:rPr>
      </w:pPr>
      <w:r w:rsidRPr="00CD449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D4496">
        <w:rPr>
          <w:rFonts w:eastAsia="Times New Roman"/>
          <w:b/>
          <w:bCs/>
          <w:sz w:val="20"/>
          <w:szCs w:val="20"/>
        </w:rPr>
        <w:t xml:space="preserve"> 0372200168121000470) </w:t>
      </w:r>
    </w:p>
    <w:p w:rsidR="00CC222B" w:rsidRPr="00CD4496" w:rsidRDefault="00CC222B">
      <w:pPr>
        <w:ind w:firstLine="567"/>
        <w:jc w:val="center"/>
        <w:rPr>
          <w:sz w:val="20"/>
          <w:szCs w:val="20"/>
        </w:rPr>
      </w:pPr>
    </w:p>
    <w:p w:rsidR="00CC222B" w:rsidRPr="00CD4496" w:rsidRDefault="00975E3A">
      <w:pPr>
        <w:ind w:firstLine="567"/>
        <w:jc w:val="right"/>
      </w:pPr>
      <w:r w:rsidRPr="00CD4496">
        <w:rPr>
          <w:rFonts w:eastAsia="Times New Roman"/>
          <w:sz w:val="20"/>
          <w:szCs w:val="20"/>
        </w:rPr>
        <w:t>21.12.21 10:48:</w:t>
      </w:r>
      <w:r w:rsidRPr="00CD4496">
        <w:rPr>
          <w:rFonts w:eastAsia="Times New Roman"/>
          <w:sz w:val="20"/>
          <w:szCs w:val="20"/>
        </w:rPr>
        <w:t>10 (</w:t>
      </w:r>
      <w:r>
        <w:rPr>
          <w:rFonts w:eastAsia="Times New Roman"/>
          <w:sz w:val="20"/>
          <w:szCs w:val="20"/>
          <w:lang w:val="en-US"/>
        </w:rPr>
        <w:t>MSK</w:t>
      </w:r>
      <w:r w:rsidRPr="00CD4496">
        <w:rPr>
          <w:rFonts w:eastAsia="Times New Roman"/>
          <w:sz w:val="20"/>
          <w:szCs w:val="20"/>
        </w:rPr>
        <w:t>+00:00)</w:t>
      </w:r>
    </w:p>
    <w:p w:rsidR="00CC222B" w:rsidRPr="00CD4496" w:rsidRDefault="00CC222B">
      <w:pPr>
        <w:ind w:firstLine="567"/>
        <w:rPr>
          <w:rFonts w:eastAsia="Times New Roman"/>
          <w:sz w:val="20"/>
          <w:szCs w:val="20"/>
        </w:rPr>
      </w:pPr>
    </w:p>
    <w:p w:rsidR="00CC222B" w:rsidRDefault="00975E3A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191167, Санкт-Петербург, УЛИЦА МИРГОРОДСКАЯ, 3</w:t>
      </w:r>
    </w:p>
    <w:p w:rsidR="00CC222B" w:rsidRDefault="00CC222B">
      <w:pPr>
        <w:rPr>
          <w:rFonts w:eastAsia="Times New Roman"/>
          <w:sz w:val="20"/>
          <w:szCs w:val="20"/>
        </w:rPr>
      </w:pPr>
    </w:p>
    <w:p w:rsidR="00CC222B" w:rsidRPr="00CD4496" w:rsidRDefault="00975E3A">
      <w:r>
        <w:rPr>
          <w:rFonts w:eastAsia="Times New Roman"/>
          <w:sz w:val="20"/>
          <w:szCs w:val="20"/>
        </w:rPr>
        <w:t>Организатор</w:t>
      </w:r>
      <w:r w:rsidRPr="00CD44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D449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"КЛИНИЧЕСКАЯ ИНФЕКЦИОННАЯ БОЛЬНИЦА ИМ. С.П. БОТКИНА"</w:t>
      </w:r>
    </w:p>
    <w:p w:rsidR="00CC222B" w:rsidRPr="00CD4496" w:rsidRDefault="00CC222B">
      <w:pPr>
        <w:rPr>
          <w:rFonts w:eastAsia="Times New Roman"/>
          <w:sz w:val="20"/>
          <w:szCs w:val="20"/>
        </w:rPr>
      </w:pPr>
    </w:p>
    <w:p w:rsidR="00CC222B" w:rsidRDefault="00975E3A">
      <w:r w:rsidRPr="00CD4496">
        <w:rPr>
          <w:rFonts w:eastAsia="Times New Roman"/>
          <w:sz w:val="20"/>
          <w:szCs w:val="20"/>
        </w:rPr>
        <w:t>Зак</w:t>
      </w:r>
      <w:r w:rsidRPr="00CD4496">
        <w:rPr>
          <w:rFonts w:eastAsia="Times New Roman"/>
          <w:sz w:val="20"/>
          <w:szCs w:val="20"/>
        </w:rPr>
        <w:t>азчик: САНКТ-ПЕТЕРБУРГСКОЕ ГОСУДАРСТВЕННОЕ БЮДЖЕТНОЕ УЧРЕЖДЕНИЕ ЗДРАВООХРАНЕНИЯ "КЛИНИЧЕСКАЯ ИНФЕКЦИОННАЯ БОЛЬНИЦА ИМ. С.П. БОТКИНА"</w:t>
      </w:r>
    </w:p>
    <w:p w:rsidR="00CC222B" w:rsidRPr="00CD4496" w:rsidRDefault="00CC222B">
      <w:pPr>
        <w:rPr>
          <w:rFonts w:eastAsia="Times New Roman"/>
          <w:sz w:val="20"/>
          <w:szCs w:val="20"/>
        </w:rPr>
      </w:pPr>
    </w:p>
    <w:p w:rsidR="00CC222B" w:rsidRDefault="00975E3A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CD44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D4496">
        <w:rPr>
          <w:rFonts w:eastAsia="Times New Roman"/>
          <w:sz w:val="20"/>
          <w:szCs w:val="20"/>
        </w:rPr>
        <w:t>: Поставка бумаги для медицинского оборудования ЛОТ 1 для нужд Санкт-Петербургского государственного б</w:t>
      </w:r>
      <w:r w:rsidRPr="00CD4496">
        <w:rPr>
          <w:rFonts w:eastAsia="Times New Roman"/>
          <w:sz w:val="20"/>
          <w:szCs w:val="20"/>
        </w:rPr>
        <w:t xml:space="preserve">юджетного учреждения здравоохранения «Клиническая инфекционная больница им. </w:t>
      </w:r>
      <w:r>
        <w:rPr>
          <w:rFonts w:eastAsia="Times New Roman"/>
          <w:sz w:val="20"/>
          <w:szCs w:val="20"/>
          <w:lang w:val="en-US"/>
        </w:rPr>
        <w:t xml:space="preserve">С.П. </w:t>
      </w:r>
      <w:proofErr w:type="spellStart"/>
      <w:r>
        <w:rPr>
          <w:rFonts w:eastAsia="Times New Roman"/>
          <w:sz w:val="20"/>
          <w:szCs w:val="20"/>
          <w:lang w:val="en-US"/>
        </w:rPr>
        <w:t>Боткина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 в 2022 </w:t>
      </w:r>
      <w:proofErr w:type="spellStart"/>
      <w:r>
        <w:rPr>
          <w:rFonts w:eastAsia="Times New Roman"/>
          <w:sz w:val="20"/>
          <w:szCs w:val="20"/>
          <w:lang w:val="en-US"/>
        </w:rPr>
        <w:t>году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</w:p>
    <w:p w:rsidR="00CC222B" w:rsidRDefault="00CC222B">
      <w:pPr>
        <w:rPr>
          <w:rFonts w:eastAsia="Times New Roman"/>
          <w:sz w:val="20"/>
          <w:szCs w:val="20"/>
          <w:lang w:val="en-US"/>
        </w:rPr>
      </w:pPr>
    </w:p>
    <w:p w:rsidR="00CC222B" w:rsidRPr="00CD4496" w:rsidRDefault="00975E3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212782566168578420100106400010000244</w:t>
      </w:r>
    </w:p>
    <w:p w:rsidR="00CC222B" w:rsidRDefault="00CC222B"/>
    <w:p w:rsidR="00CC222B" w:rsidRDefault="00975E3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800 0</w:t>
      </w:r>
      <w:r>
        <w:rPr>
          <w:rFonts w:eastAsia="Times New Roman"/>
          <w:sz w:val="20"/>
          <w:szCs w:val="20"/>
        </w:rPr>
        <w:t>00,00 руб.</w:t>
      </w:r>
    </w:p>
    <w:p w:rsidR="00CC222B" w:rsidRDefault="00CC222B">
      <w:pPr>
        <w:rPr>
          <w:rFonts w:eastAsia="Times New Roman"/>
          <w:sz w:val="20"/>
          <w:szCs w:val="20"/>
        </w:rPr>
      </w:pPr>
    </w:p>
    <w:p w:rsidR="00CC222B" w:rsidRDefault="00975E3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C222B">
        <w:tc>
          <w:tcPr>
            <w:tcW w:w="3400" w:type="dxa"/>
            <w:shd w:val="clear" w:color="auto" w:fill="auto"/>
          </w:tcPr>
          <w:p w:rsidR="00CC222B" w:rsidRDefault="00975E3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222B" w:rsidRDefault="00975E3A">
            <w:proofErr w:type="spellStart"/>
            <w:r>
              <w:rPr>
                <w:sz w:val="20"/>
                <w:szCs w:val="20"/>
                <w:lang w:val="en-US"/>
              </w:rPr>
              <w:t>Касаткин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222B" w:rsidRDefault="00975E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222B">
        <w:tc>
          <w:tcPr>
            <w:tcW w:w="3400" w:type="dxa"/>
            <w:shd w:val="clear" w:color="auto" w:fill="auto"/>
          </w:tcPr>
          <w:p w:rsidR="00CC222B" w:rsidRDefault="00975E3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222B" w:rsidRDefault="00975E3A">
            <w:proofErr w:type="spellStart"/>
            <w:r>
              <w:rPr>
                <w:sz w:val="20"/>
                <w:szCs w:val="20"/>
                <w:lang w:val="en-US"/>
              </w:rPr>
              <w:t>Саблин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222B" w:rsidRDefault="00975E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222B">
        <w:tc>
          <w:tcPr>
            <w:tcW w:w="3400" w:type="dxa"/>
            <w:shd w:val="clear" w:color="auto" w:fill="auto"/>
          </w:tcPr>
          <w:p w:rsidR="00CC222B" w:rsidRDefault="00975E3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222B" w:rsidRDefault="00975E3A">
            <w:proofErr w:type="spellStart"/>
            <w:r>
              <w:rPr>
                <w:sz w:val="20"/>
                <w:szCs w:val="20"/>
                <w:lang w:val="en-US"/>
              </w:rPr>
              <w:t>Гундорова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Марселевна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222B" w:rsidRDefault="00975E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C222B" w:rsidRDefault="00CD4496" w:rsidP="00CD4496">
      <w:pPr>
        <w:tabs>
          <w:tab w:val="left" w:pos="3432"/>
        </w:tabs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Секретарь комиссии</w:t>
      </w:r>
      <w:r>
        <w:rPr>
          <w:rFonts w:eastAsia="Times New Roman"/>
          <w:sz w:val="20"/>
          <w:szCs w:val="20"/>
        </w:rPr>
        <w:tab/>
        <w:t>Кондратьева Юлия Михайловна</w:t>
      </w:r>
    </w:p>
    <w:p w:rsidR="00CC222B" w:rsidRDefault="00975E3A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CC222B" w:rsidRDefault="00CC222B">
      <w:pPr>
        <w:rPr>
          <w:rFonts w:eastAsia="Times New Roman"/>
          <w:sz w:val="20"/>
          <w:szCs w:val="20"/>
        </w:rPr>
      </w:pPr>
    </w:p>
    <w:p w:rsidR="00CC222B" w:rsidRDefault="00975E3A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CC222B" w:rsidRDefault="00CC222B">
      <w:pPr>
        <w:rPr>
          <w:rFonts w:eastAsia="Times New Roman"/>
        </w:rPr>
      </w:pPr>
    </w:p>
    <w:p w:rsidR="00CC222B" w:rsidRDefault="00CC222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CC222B">
        <w:tc>
          <w:tcPr>
            <w:tcW w:w="9924" w:type="dxa"/>
            <w:gridSpan w:val="4"/>
            <w:shd w:val="clear" w:color="auto" w:fill="auto"/>
          </w:tcPr>
          <w:p w:rsidR="00CC222B" w:rsidRDefault="00975E3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CC222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22B" w:rsidRDefault="00975E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22B" w:rsidRDefault="00975E3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22B" w:rsidRDefault="00975E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22B" w:rsidRDefault="00975E3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C222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22B" w:rsidRDefault="00975E3A">
            <w:r>
              <w:rPr>
                <w:sz w:val="20"/>
                <w:szCs w:val="20"/>
                <w:lang w:val="en-US"/>
              </w:rPr>
              <w:t>EA</w:t>
            </w:r>
            <w:r w:rsidRPr="00CD4496">
              <w:rPr>
                <w:sz w:val="20"/>
                <w:szCs w:val="20"/>
              </w:rPr>
              <w:t>-138524</w:t>
            </w:r>
          </w:p>
          <w:p w:rsidR="00CC222B" w:rsidRDefault="00975E3A">
            <w:r w:rsidRPr="00CD449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D4496">
              <w:rPr>
                <w:sz w:val="20"/>
                <w:szCs w:val="20"/>
              </w:rPr>
              <w:t>"МЕДТОРГ" / 7810605945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22B" w:rsidRDefault="00975E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22B" w:rsidRDefault="00CC22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22B" w:rsidRDefault="00975E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22B" w:rsidRDefault="00975E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Касаткин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22B" w:rsidRDefault="00975E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22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22B" w:rsidRDefault="00975E3A">
            <w:r>
              <w:rPr>
                <w:sz w:val="20"/>
                <w:szCs w:val="20"/>
                <w:lang w:val="en-US"/>
              </w:rPr>
              <w:t>EA</w:t>
            </w:r>
            <w:r w:rsidRPr="00CD4496">
              <w:rPr>
                <w:sz w:val="20"/>
                <w:szCs w:val="20"/>
              </w:rPr>
              <w:t>-138524</w:t>
            </w:r>
          </w:p>
          <w:p w:rsidR="00CC222B" w:rsidRDefault="00975E3A">
            <w:r w:rsidRPr="00CD4496">
              <w:rPr>
                <w:sz w:val="20"/>
                <w:szCs w:val="20"/>
              </w:rPr>
              <w:t>ОБЩЕСТВО С ОГРАНИЧЕННОЙ ОТВЕТСТВЕННОСТЬЮ "МЕДТОРГ" / 7810605945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22B" w:rsidRDefault="00975E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22B" w:rsidRDefault="00CC22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22B" w:rsidRDefault="00975E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22B" w:rsidRDefault="00975E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Саблин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22B" w:rsidRDefault="00975E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22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22B" w:rsidRDefault="00975E3A">
            <w:r>
              <w:rPr>
                <w:sz w:val="20"/>
                <w:szCs w:val="20"/>
                <w:lang w:val="en-US"/>
              </w:rPr>
              <w:t>EA</w:t>
            </w:r>
            <w:r w:rsidRPr="00CD4496">
              <w:rPr>
                <w:sz w:val="20"/>
                <w:szCs w:val="20"/>
              </w:rPr>
              <w:t>-138524</w:t>
            </w:r>
          </w:p>
          <w:p w:rsidR="00CC222B" w:rsidRDefault="00975E3A">
            <w:r w:rsidRPr="00CD4496">
              <w:rPr>
                <w:sz w:val="20"/>
                <w:szCs w:val="20"/>
              </w:rPr>
              <w:t xml:space="preserve">ОБЩЕСТВО С ОГРАНИЧЕННОЙ </w:t>
            </w:r>
            <w:r w:rsidRPr="00CD4496">
              <w:rPr>
                <w:sz w:val="20"/>
                <w:szCs w:val="20"/>
              </w:rPr>
              <w:t>ОТВЕТСТВЕННОСТЬЮ "МЕДТОРГ" / 7810605945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22B" w:rsidRDefault="00975E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22B" w:rsidRDefault="00CC22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22B" w:rsidRDefault="00975E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22B" w:rsidRDefault="00975E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Гундорова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Марселевна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22B" w:rsidRDefault="00975E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C222B" w:rsidRDefault="00CC222B"/>
    <w:p w:rsidR="00CC222B" w:rsidRDefault="00CC222B">
      <w:pPr>
        <w:jc w:val="both"/>
        <w:rPr>
          <w:sz w:val="20"/>
          <w:szCs w:val="20"/>
          <w:lang w:val="en-US"/>
        </w:rPr>
      </w:pPr>
    </w:p>
    <w:p w:rsidR="00CC222B" w:rsidRDefault="00975E3A">
      <w:pPr>
        <w:jc w:val="both"/>
      </w:pPr>
      <w:bookmarkStart w:id="0" w:name="__DdeLink__136_4014115248"/>
      <w:bookmarkEnd w:id="0"/>
      <w:r w:rsidRPr="00CD449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</w:t>
      </w:r>
      <w:r w:rsidRPr="00CD4496"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"МЕДТОРГ".</w:t>
      </w:r>
    </w:p>
    <w:p w:rsidR="00CC222B" w:rsidRDefault="00CC222B">
      <w:pPr>
        <w:jc w:val="both"/>
        <w:rPr>
          <w:sz w:val="20"/>
          <w:szCs w:val="20"/>
        </w:rPr>
      </w:pPr>
    </w:p>
    <w:p w:rsidR="00CC222B" w:rsidRDefault="00975E3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</w:t>
      </w:r>
      <w:r>
        <w:rPr>
          <w:rFonts w:eastAsia="Times New Roman"/>
          <w:sz w:val="20"/>
          <w:szCs w:val="20"/>
        </w:rPr>
        <w:t>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</w:t>
      </w:r>
      <w:r>
        <w:rPr>
          <w:rFonts w:eastAsia="Times New Roman"/>
          <w:sz w:val="20"/>
          <w:szCs w:val="20"/>
        </w:rPr>
        <w:t>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C222B" w:rsidRDefault="00CC222B">
      <w:pPr>
        <w:jc w:val="both"/>
        <w:rPr>
          <w:rFonts w:eastAsia="Times New Roman"/>
          <w:sz w:val="20"/>
          <w:szCs w:val="20"/>
        </w:rPr>
      </w:pPr>
    </w:p>
    <w:p w:rsidR="00CC222B" w:rsidRDefault="00975E3A">
      <w:pPr>
        <w:jc w:val="both"/>
      </w:pPr>
      <w:r w:rsidRPr="00CD4496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</w:t>
      </w:r>
      <w:r>
        <w:rPr>
          <w:rFonts w:eastAsia="Times New Roman"/>
          <w:sz w:val="20"/>
          <w:szCs w:val="20"/>
        </w:rPr>
        <w:t>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C222B" w:rsidRDefault="00CC222B">
      <w:pPr>
        <w:jc w:val="both"/>
        <w:rPr>
          <w:rFonts w:eastAsia="Times New Roman"/>
          <w:sz w:val="20"/>
          <w:szCs w:val="20"/>
        </w:rPr>
      </w:pPr>
    </w:p>
    <w:p w:rsidR="00CC222B" w:rsidRDefault="00975E3A">
      <w:r>
        <w:rPr>
          <w:rFonts w:eastAsia="Times New Roman"/>
          <w:sz w:val="20"/>
          <w:szCs w:val="20"/>
        </w:rPr>
        <w:t>Подписи</w:t>
      </w:r>
    </w:p>
    <w:p w:rsidR="00CC222B" w:rsidRDefault="00CC222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C222B">
        <w:tc>
          <w:tcPr>
            <w:tcW w:w="3307" w:type="dxa"/>
            <w:shd w:val="clear" w:color="auto" w:fill="auto"/>
            <w:vAlign w:val="bottom"/>
          </w:tcPr>
          <w:p w:rsidR="00CC222B" w:rsidRDefault="00975E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C222B" w:rsidRDefault="00CC22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C222B" w:rsidRDefault="00975E3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Касаткин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CC222B">
        <w:tc>
          <w:tcPr>
            <w:tcW w:w="3307" w:type="dxa"/>
            <w:shd w:val="clear" w:color="auto" w:fill="auto"/>
            <w:vAlign w:val="bottom"/>
          </w:tcPr>
          <w:p w:rsidR="00CC222B" w:rsidRDefault="00975E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C222B" w:rsidRDefault="00CC22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C222B" w:rsidRDefault="00975E3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Саблин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</w:t>
            </w:r>
            <w:r>
              <w:rPr>
                <w:sz w:val="20"/>
                <w:szCs w:val="20"/>
                <w:lang w:val="en-US"/>
              </w:rPr>
              <w:t>ннадьевич</w:t>
            </w:r>
            <w:proofErr w:type="spellEnd"/>
          </w:p>
        </w:tc>
      </w:tr>
      <w:tr w:rsidR="00CC222B">
        <w:tc>
          <w:tcPr>
            <w:tcW w:w="3307" w:type="dxa"/>
            <w:shd w:val="clear" w:color="auto" w:fill="auto"/>
            <w:vAlign w:val="bottom"/>
          </w:tcPr>
          <w:p w:rsidR="00CC222B" w:rsidRDefault="00975E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C222B" w:rsidRDefault="00CC22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C222B" w:rsidRDefault="00975E3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Гундорова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Марселевна</w:t>
            </w:r>
            <w:proofErr w:type="spellEnd"/>
          </w:p>
        </w:tc>
      </w:tr>
    </w:tbl>
    <w:p w:rsidR="00CD4496" w:rsidRDefault="00CD4496"/>
    <w:p w:rsidR="00CD4496" w:rsidRDefault="00CD4496" w:rsidP="00CD4496">
      <w:pPr>
        <w:tabs>
          <w:tab w:val="left" w:pos="3432"/>
        </w:tabs>
        <w:rPr>
          <w:rFonts w:eastAsia="Times New Roman"/>
          <w:sz w:val="20"/>
          <w:szCs w:val="20"/>
        </w:rPr>
      </w:pPr>
      <w:r>
        <w:tab/>
        <w:t>___________________________</w:t>
      </w:r>
      <w:bookmarkStart w:id="1" w:name="_GoBack"/>
      <w:bookmarkEnd w:id="1"/>
      <w:r>
        <w:rPr>
          <w:rFonts w:eastAsia="Times New Roman"/>
          <w:sz w:val="20"/>
          <w:szCs w:val="20"/>
        </w:rPr>
        <w:t>Кондратьева Юлия Михайловна</w:t>
      </w:r>
    </w:p>
    <w:p w:rsidR="00975E3A" w:rsidRPr="00CD4496" w:rsidRDefault="00975E3A" w:rsidP="00CD4496">
      <w:pPr>
        <w:tabs>
          <w:tab w:val="left" w:pos="6588"/>
        </w:tabs>
      </w:pPr>
    </w:p>
    <w:sectPr w:rsidR="00975E3A" w:rsidRPr="00CD449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22B"/>
    <w:rsid w:val="00975E3A"/>
    <w:rsid w:val="00CC222B"/>
    <w:rsid w:val="00CD4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ACD7C4-FB38-4DCB-ACC1-A68AEC53D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528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2021-12-21T07:51:00Z</dcterms:created>
  <dcterms:modified xsi:type="dcterms:W3CDTF">2021-12-21T07:51:00Z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