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№07-01/</w:t>
      </w:r>
      <w:r>
        <w:rPr>
          <w:rFonts w:eastAsia="Times New Roman"/>
          <w:b/>
          <w:bCs/>
          <w:sz w:val="20"/>
          <w:szCs w:val="20"/>
        </w:rPr>
        <w:t>1291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0744200000221009171)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en-US"/>
        </w:rPr>
        <w:t>.12.21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Полипептиды коры головного мозга скота)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212462904003746320100100310932120323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1 767 504,00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2.69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88"/>
        <w:gridCol w:w="2835"/>
        <w:gridCol w:w="2783"/>
        <w:gridCol w:w="2370"/>
      </w:tblGrid>
      <w:tr>
        <w:trPr>
          <w:trHeight w:val="285" w:hRule="atLeast"/>
        </w:trPr>
        <w:tc>
          <w:tcPr>
            <w:tcW w:w="1988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988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Номер по ранжированию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EA-137906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"БАЗИС" / 7725285067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1 720 032,00 руб.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EA-136184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 / 3123355023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1 729 962,48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EA-136184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EA-136184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EA-136184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EA-136184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EA-136184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EA-136184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435</Words>
  <Characters>3518</Characters>
  <CharactersWithSpaces>3821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2021-12-21T15:13:48Z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