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C7A" w:rsidRDefault="008E39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B6C7A" w:rsidRPr="00C310FF" w:rsidRDefault="008E39A9">
      <w:pPr>
        <w:ind w:firstLine="567"/>
        <w:jc w:val="center"/>
      </w:pPr>
      <w:r w:rsidRPr="00C310FF"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</w:t>
      </w:r>
      <w:proofErr w:type="spellStart"/>
      <w:r w:rsidRPr="00C310FF">
        <w:rPr>
          <w:rFonts w:eastAsia="Times New Roman"/>
          <w:b/>
          <w:bCs/>
          <w:sz w:val="20"/>
          <w:szCs w:val="20"/>
        </w:rPr>
        <w:t>Винорелбин</w:t>
      </w:r>
      <w:proofErr w:type="spellEnd"/>
      <w:r w:rsidRPr="00C310FF">
        <w:rPr>
          <w:rFonts w:eastAsia="Times New Roman"/>
          <w:b/>
          <w:bCs/>
          <w:sz w:val="20"/>
          <w:szCs w:val="20"/>
        </w:rPr>
        <w:t xml:space="preserve">." </w:t>
      </w:r>
    </w:p>
    <w:p w:rsidR="00FB6C7A" w:rsidRPr="00C310FF" w:rsidRDefault="008E39A9">
      <w:pPr>
        <w:ind w:firstLine="567"/>
        <w:jc w:val="center"/>
        <w:rPr>
          <w:rFonts w:eastAsia="Times New Roman"/>
          <w:b/>
          <w:bCs/>
        </w:rPr>
      </w:pPr>
      <w:r w:rsidRPr="00C310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10FF">
        <w:rPr>
          <w:rFonts w:eastAsia="Times New Roman"/>
          <w:b/>
          <w:bCs/>
          <w:sz w:val="20"/>
          <w:szCs w:val="20"/>
        </w:rPr>
        <w:t xml:space="preserve"> 0145200000421001636) </w:t>
      </w:r>
    </w:p>
    <w:p w:rsidR="00FB6C7A" w:rsidRPr="00C310FF" w:rsidRDefault="00FB6C7A">
      <w:pPr>
        <w:ind w:firstLine="567"/>
        <w:jc w:val="center"/>
        <w:rPr>
          <w:sz w:val="20"/>
          <w:szCs w:val="20"/>
        </w:rPr>
      </w:pPr>
    </w:p>
    <w:p w:rsidR="00FB6C7A" w:rsidRPr="00C310FF" w:rsidRDefault="00C310FF" w:rsidP="00C310FF">
      <w:pPr>
        <w:ind w:right="1133" w:firstLine="567"/>
        <w:jc w:val="right"/>
      </w:pPr>
      <w:r>
        <w:rPr>
          <w:rFonts w:eastAsia="Times New Roman"/>
          <w:sz w:val="20"/>
          <w:szCs w:val="20"/>
        </w:rPr>
        <w:t>21.12.2021</w:t>
      </w:r>
    </w:p>
    <w:p w:rsidR="00FB6C7A" w:rsidRPr="00C310FF" w:rsidRDefault="00FB6C7A">
      <w:pPr>
        <w:ind w:firstLine="567"/>
        <w:rPr>
          <w:rFonts w:eastAsia="Times New Roman"/>
          <w:sz w:val="20"/>
          <w:szCs w:val="20"/>
        </w:rPr>
      </w:pPr>
    </w:p>
    <w:p w:rsidR="00FB6C7A" w:rsidRDefault="008E39A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</w:t>
      </w:r>
      <w:r>
        <w:rPr>
          <w:rFonts w:eastAsia="Times New Roman"/>
          <w:sz w:val="20"/>
          <w:szCs w:val="20"/>
        </w:rPr>
        <w:t xml:space="preserve">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FB6C7A" w:rsidRDefault="00FB6C7A">
      <w:pPr>
        <w:rPr>
          <w:rFonts w:eastAsia="Times New Roman"/>
          <w:sz w:val="20"/>
          <w:szCs w:val="20"/>
        </w:rPr>
      </w:pPr>
    </w:p>
    <w:p w:rsidR="00FB6C7A" w:rsidRPr="00C310FF" w:rsidRDefault="008E39A9">
      <w:r>
        <w:rPr>
          <w:rFonts w:eastAsia="Times New Roman"/>
          <w:sz w:val="20"/>
          <w:szCs w:val="20"/>
        </w:rPr>
        <w:t>Организатор</w:t>
      </w:r>
      <w:r w:rsidRPr="00C310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10FF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FB6C7A" w:rsidRPr="00C310FF" w:rsidRDefault="00FB6C7A">
      <w:pPr>
        <w:rPr>
          <w:rFonts w:eastAsia="Times New Roman"/>
          <w:sz w:val="20"/>
          <w:szCs w:val="20"/>
        </w:rPr>
      </w:pPr>
    </w:p>
    <w:p w:rsidR="00FB6C7A" w:rsidRDefault="008E39A9">
      <w:r w:rsidRPr="00C310FF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FB6C7A" w:rsidRPr="00C310FF" w:rsidRDefault="00FB6C7A">
      <w:pPr>
        <w:rPr>
          <w:rFonts w:eastAsia="Times New Roman"/>
          <w:sz w:val="20"/>
          <w:szCs w:val="20"/>
        </w:rPr>
      </w:pPr>
    </w:p>
    <w:p w:rsidR="00FB6C7A" w:rsidRPr="00C310FF" w:rsidRDefault="008E39A9">
      <w:r>
        <w:rPr>
          <w:rFonts w:eastAsia="Times New Roman"/>
          <w:sz w:val="20"/>
          <w:szCs w:val="20"/>
        </w:rPr>
        <w:t>Наименование</w:t>
      </w:r>
      <w:r w:rsidRPr="00C310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10FF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C310FF">
        <w:rPr>
          <w:rFonts w:eastAsia="Times New Roman"/>
          <w:sz w:val="20"/>
          <w:szCs w:val="20"/>
        </w:rPr>
        <w:t>Вино</w:t>
      </w:r>
      <w:r w:rsidRPr="00C310FF">
        <w:rPr>
          <w:rFonts w:eastAsia="Times New Roman"/>
          <w:sz w:val="20"/>
          <w:szCs w:val="20"/>
        </w:rPr>
        <w:t>релбин</w:t>
      </w:r>
      <w:proofErr w:type="spellEnd"/>
      <w:r w:rsidRPr="00C310FF">
        <w:rPr>
          <w:rFonts w:eastAsia="Times New Roman"/>
          <w:sz w:val="20"/>
          <w:szCs w:val="20"/>
        </w:rPr>
        <w:t xml:space="preserve">. </w:t>
      </w:r>
    </w:p>
    <w:p w:rsidR="00FB6C7A" w:rsidRPr="00C310FF" w:rsidRDefault="00FB6C7A">
      <w:pPr>
        <w:rPr>
          <w:rFonts w:eastAsia="Times New Roman"/>
          <w:sz w:val="20"/>
          <w:szCs w:val="20"/>
        </w:rPr>
      </w:pPr>
    </w:p>
    <w:p w:rsidR="00FB6C7A" w:rsidRPr="00C310FF" w:rsidRDefault="008E39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212470000118078420100101880242120323</w:t>
      </w:r>
    </w:p>
    <w:p w:rsidR="00FB6C7A" w:rsidRDefault="00FB6C7A"/>
    <w:p w:rsidR="00FB6C7A" w:rsidRDefault="008E39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13 121 020,00 руб.</w:t>
      </w:r>
    </w:p>
    <w:p w:rsidR="00FB6C7A" w:rsidRDefault="00FB6C7A">
      <w:pPr>
        <w:rPr>
          <w:rFonts w:eastAsia="Times New Roman"/>
          <w:sz w:val="20"/>
          <w:szCs w:val="20"/>
        </w:rPr>
      </w:pPr>
    </w:p>
    <w:p w:rsidR="00FB6C7A" w:rsidRDefault="00ED3EA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присутствовали: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B6C7A">
        <w:tc>
          <w:tcPr>
            <w:tcW w:w="3400" w:type="dxa"/>
            <w:shd w:val="clear" w:color="auto" w:fill="auto"/>
          </w:tcPr>
          <w:p w:rsidR="00FB6C7A" w:rsidRDefault="008E39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6C7A" w:rsidRDefault="008E39A9"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  <w:tc>
          <w:tcPr>
            <w:tcW w:w="3125" w:type="dxa"/>
            <w:shd w:val="clear" w:color="auto" w:fill="auto"/>
          </w:tcPr>
          <w:p w:rsidR="00FB6C7A" w:rsidRDefault="008E39A9">
            <w:proofErr w:type="spellStart"/>
            <w:r>
              <w:rPr>
                <w:sz w:val="20"/>
                <w:szCs w:val="20"/>
                <w:lang w:val="en-US"/>
              </w:rPr>
              <w:t>При</w:t>
            </w:r>
            <w:r>
              <w:rPr>
                <w:sz w:val="20"/>
                <w:szCs w:val="20"/>
                <w:lang w:val="en-US"/>
              </w:rPr>
              <w:t>сутствует</w:t>
            </w:r>
            <w:proofErr w:type="spellEnd"/>
          </w:p>
        </w:tc>
      </w:tr>
      <w:tr w:rsidR="00FB6C7A">
        <w:tc>
          <w:tcPr>
            <w:tcW w:w="3400" w:type="dxa"/>
            <w:shd w:val="clear" w:color="auto" w:fill="auto"/>
          </w:tcPr>
          <w:p w:rsidR="00FB6C7A" w:rsidRDefault="008E39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6C7A" w:rsidRDefault="008E39A9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FB6C7A" w:rsidRDefault="008E39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6C7A">
        <w:tc>
          <w:tcPr>
            <w:tcW w:w="3400" w:type="dxa"/>
            <w:shd w:val="clear" w:color="auto" w:fill="auto"/>
          </w:tcPr>
          <w:p w:rsidR="00FB6C7A" w:rsidRDefault="008E39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6C7A" w:rsidRDefault="008E39A9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FB6C7A" w:rsidRDefault="008E39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B6C7A" w:rsidRDefault="00FB6C7A">
      <w:pPr>
        <w:rPr>
          <w:rFonts w:eastAsia="Times New Roman"/>
          <w:sz w:val="20"/>
          <w:szCs w:val="20"/>
        </w:rPr>
      </w:pPr>
    </w:p>
    <w:p w:rsidR="00FB6C7A" w:rsidRDefault="008E39A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B6C7A" w:rsidRDefault="00FB6C7A">
      <w:pPr>
        <w:rPr>
          <w:rFonts w:eastAsia="Times New Roman"/>
          <w:sz w:val="20"/>
          <w:szCs w:val="20"/>
        </w:rPr>
      </w:pPr>
    </w:p>
    <w:p w:rsidR="00FB6C7A" w:rsidRDefault="008E39A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B6C7A" w:rsidRDefault="00FB6C7A">
      <w:pPr>
        <w:rPr>
          <w:rFonts w:eastAsia="Times New Roman"/>
        </w:rPr>
      </w:pPr>
    </w:p>
    <w:p w:rsidR="00FB6C7A" w:rsidRDefault="00FB6C7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FB6C7A">
        <w:tc>
          <w:tcPr>
            <w:tcW w:w="9924" w:type="dxa"/>
            <w:gridSpan w:val="4"/>
            <w:shd w:val="clear" w:color="auto" w:fill="auto"/>
          </w:tcPr>
          <w:p w:rsidR="00FB6C7A" w:rsidRDefault="008E39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6C7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B6C7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r>
              <w:rPr>
                <w:sz w:val="20"/>
                <w:szCs w:val="20"/>
                <w:lang w:val="en-US"/>
              </w:rPr>
              <w:t>EA</w:t>
            </w:r>
            <w:r w:rsidRPr="00C310FF">
              <w:rPr>
                <w:sz w:val="20"/>
                <w:szCs w:val="20"/>
              </w:rPr>
              <w:t>-139616</w:t>
            </w:r>
          </w:p>
          <w:p w:rsidR="00FB6C7A" w:rsidRDefault="008E39A9">
            <w:r w:rsidRPr="00C310FF">
              <w:rPr>
                <w:sz w:val="20"/>
                <w:szCs w:val="20"/>
              </w:rPr>
              <w:t xml:space="preserve">ОБЩЕСТВО С ОГРАНИЧЕННОЙ </w:t>
            </w:r>
            <w:r w:rsidRPr="00C310FF">
              <w:rPr>
                <w:sz w:val="20"/>
                <w:szCs w:val="20"/>
              </w:rPr>
              <w:t>ОТВЕТСТВЕННОСТЬЮ  "ФАРМГРУПП СПБ" / 7813252504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6C7A" w:rsidRDefault="00FB6C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6C7A" w:rsidRDefault="008E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6C7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r>
              <w:rPr>
                <w:sz w:val="20"/>
                <w:szCs w:val="20"/>
                <w:lang w:val="en-US"/>
              </w:rPr>
              <w:t>EA</w:t>
            </w:r>
            <w:r w:rsidRPr="00C310FF">
              <w:rPr>
                <w:sz w:val="20"/>
                <w:szCs w:val="20"/>
              </w:rPr>
              <w:t>-139616</w:t>
            </w:r>
          </w:p>
          <w:p w:rsidR="00FB6C7A" w:rsidRDefault="008E39A9">
            <w:r w:rsidRPr="00C310FF">
              <w:rPr>
                <w:sz w:val="20"/>
                <w:szCs w:val="20"/>
              </w:rPr>
              <w:t>ОБЩЕСТВО С ОГРАНИЧЕННОЙ ОТВЕТСТВЕННОСТЬЮ  "ФАРМГРУПП СПБ" / 7813252504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6C7A" w:rsidRDefault="00FB6C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6C7A" w:rsidRDefault="008E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6C7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r>
              <w:rPr>
                <w:sz w:val="20"/>
                <w:szCs w:val="20"/>
                <w:lang w:val="en-US"/>
              </w:rPr>
              <w:t>EA</w:t>
            </w:r>
            <w:r w:rsidRPr="00C310FF">
              <w:rPr>
                <w:sz w:val="20"/>
                <w:szCs w:val="20"/>
              </w:rPr>
              <w:t>-139616</w:t>
            </w:r>
          </w:p>
          <w:p w:rsidR="00FB6C7A" w:rsidRDefault="008E39A9">
            <w:r w:rsidRPr="00C310FF">
              <w:rPr>
                <w:sz w:val="20"/>
                <w:szCs w:val="20"/>
              </w:rPr>
              <w:t>ОБЩЕСТВО С ОГРАНИЧЕННОЙ ОТВЕТСТВЕННОСТЬЮ  "ФАРМГРУПП СПБ" / 7813252504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6C7A" w:rsidRDefault="00FB6C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6C7A" w:rsidRDefault="008E39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6C7A" w:rsidRDefault="008E39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6C7A" w:rsidRDefault="00FB6C7A">
      <w:pPr>
        <w:jc w:val="both"/>
        <w:rPr>
          <w:sz w:val="20"/>
          <w:szCs w:val="20"/>
          <w:lang w:val="en-US"/>
        </w:rPr>
      </w:pPr>
    </w:p>
    <w:p w:rsidR="00FB6C7A" w:rsidRDefault="008E39A9">
      <w:pPr>
        <w:jc w:val="both"/>
      </w:pPr>
      <w:bookmarkStart w:id="0" w:name="__DdeLink__136_4014115248"/>
      <w:bookmarkEnd w:id="0"/>
      <w:r w:rsidRPr="00C310F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</w:t>
      </w:r>
      <w:r w:rsidRPr="00C310FF">
        <w:rPr>
          <w:rFonts w:eastAsia="Times New Roman"/>
          <w:sz w:val="20"/>
          <w:szCs w:val="20"/>
        </w:rPr>
        <w:t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"ФАРМГРУПП СПБ".</w:t>
      </w:r>
    </w:p>
    <w:p w:rsidR="00FB6C7A" w:rsidRDefault="008E39A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B6C7A" w:rsidRDefault="008E39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</w:t>
      </w:r>
      <w:r>
        <w:rPr>
          <w:rFonts w:eastAsia="Times New Roman"/>
          <w:sz w:val="20"/>
          <w:szCs w:val="20"/>
        </w:rPr>
        <w:t>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</w:t>
      </w:r>
      <w:r>
        <w:rPr>
          <w:rFonts w:eastAsia="Times New Roman"/>
          <w:sz w:val="20"/>
          <w:szCs w:val="20"/>
        </w:rPr>
        <w:t>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B6C7A" w:rsidRDefault="008E39A9">
      <w:bookmarkStart w:id="1" w:name="_GoBack"/>
      <w:bookmarkEnd w:id="1"/>
      <w:r>
        <w:rPr>
          <w:rFonts w:eastAsia="Times New Roman"/>
          <w:sz w:val="20"/>
          <w:szCs w:val="20"/>
        </w:rPr>
        <w:t>Подписи</w:t>
      </w:r>
    </w:p>
    <w:p w:rsidR="00FB6C7A" w:rsidRDefault="00FB6C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B6C7A">
        <w:tc>
          <w:tcPr>
            <w:tcW w:w="3307" w:type="dxa"/>
            <w:shd w:val="clear" w:color="auto" w:fill="auto"/>
            <w:vAlign w:val="bottom"/>
          </w:tcPr>
          <w:p w:rsidR="00FB6C7A" w:rsidRDefault="008E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C7A" w:rsidRDefault="00FB6C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C7A" w:rsidRDefault="008E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</w:tr>
      <w:tr w:rsidR="00FB6C7A">
        <w:tc>
          <w:tcPr>
            <w:tcW w:w="3307" w:type="dxa"/>
            <w:shd w:val="clear" w:color="auto" w:fill="auto"/>
            <w:vAlign w:val="bottom"/>
          </w:tcPr>
          <w:p w:rsidR="00FB6C7A" w:rsidRDefault="008E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C7A" w:rsidRDefault="00FB6C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C7A" w:rsidRDefault="008E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  <w:tr w:rsidR="00FB6C7A">
        <w:tc>
          <w:tcPr>
            <w:tcW w:w="3307" w:type="dxa"/>
            <w:shd w:val="clear" w:color="auto" w:fill="auto"/>
            <w:vAlign w:val="bottom"/>
          </w:tcPr>
          <w:p w:rsidR="00FB6C7A" w:rsidRDefault="008E39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C7A" w:rsidRDefault="00FB6C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C7A" w:rsidRDefault="008E39A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8E39A9" w:rsidRDefault="008E39A9"/>
    <w:sectPr w:rsidR="008E39A9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9A9" w:rsidRDefault="008E39A9" w:rsidP="00C310FF">
      <w:r>
        <w:separator/>
      </w:r>
    </w:p>
  </w:endnote>
  <w:endnote w:type="continuationSeparator" w:id="0">
    <w:p w:rsidR="008E39A9" w:rsidRDefault="008E39A9" w:rsidP="00C31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9A9" w:rsidRDefault="008E39A9" w:rsidP="00C310FF">
      <w:r>
        <w:separator/>
      </w:r>
    </w:p>
  </w:footnote>
  <w:footnote w:type="continuationSeparator" w:id="0">
    <w:p w:rsidR="008E39A9" w:rsidRDefault="008E39A9" w:rsidP="00C31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0FF" w:rsidRDefault="00C310FF">
    <w:pPr>
      <w:pStyle w:val="af3"/>
    </w:pPr>
  </w:p>
  <w:p w:rsidR="00C310FF" w:rsidRDefault="00C310FF">
    <w:pPr>
      <w:pStyle w:val="af3"/>
    </w:pPr>
    <w:r>
      <w:tab/>
    </w:r>
    <w:r>
      <w:tab/>
      <w:t>ЭА-1271/21</w:t>
    </w:r>
  </w:p>
  <w:p w:rsidR="00C310FF" w:rsidRDefault="00C310FF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6C7A"/>
    <w:rsid w:val="008E39A9"/>
    <w:rsid w:val="00C310FF"/>
    <w:rsid w:val="00ED3EA9"/>
    <w:rsid w:val="00FB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C310F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310FF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C310F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310FF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442</Words>
  <Characters>2522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 Борисовна Подкопаева</cp:lastModifiedBy>
  <cp:revision>110</cp:revision>
  <dcterms:created xsi:type="dcterms:W3CDTF">2018-07-02T14:52:00Z</dcterms:created>
  <dcterms:modified xsi:type="dcterms:W3CDTF">2021-12-20T16:01:00Z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