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6A0" w:rsidRDefault="00D32B7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226A0" w:rsidRDefault="00D32B7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крахмала (Стационар) "</w:t>
      </w:r>
    </w:p>
    <w:p w:rsidR="003226A0" w:rsidRPr="00F43E26" w:rsidRDefault="00D32B76">
      <w:pPr>
        <w:ind w:firstLine="567"/>
        <w:jc w:val="center"/>
        <w:rPr>
          <w:rFonts w:eastAsia="Times New Roman"/>
          <w:b/>
          <w:bCs/>
        </w:rPr>
      </w:pPr>
      <w:r w:rsidRPr="00F43E2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43E26">
        <w:rPr>
          <w:rFonts w:eastAsia="Times New Roman"/>
          <w:b/>
          <w:bCs/>
          <w:sz w:val="20"/>
          <w:szCs w:val="20"/>
        </w:rPr>
        <w:t xml:space="preserve"> 0375200036221000361) </w:t>
      </w:r>
    </w:p>
    <w:p w:rsidR="003226A0" w:rsidRPr="00F43E26" w:rsidRDefault="003226A0">
      <w:pPr>
        <w:ind w:firstLine="567"/>
        <w:jc w:val="center"/>
        <w:rPr>
          <w:sz w:val="20"/>
          <w:szCs w:val="20"/>
        </w:rPr>
      </w:pPr>
    </w:p>
    <w:p w:rsidR="003226A0" w:rsidRPr="00F43E26" w:rsidRDefault="00D32B76">
      <w:pPr>
        <w:ind w:firstLine="567"/>
        <w:jc w:val="right"/>
      </w:pPr>
      <w:r w:rsidRPr="00F43E26">
        <w:rPr>
          <w:rFonts w:eastAsia="Times New Roman"/>
          <w:sz w:val="20"/>
          <w:szCs w:val="20"/>
        </w:rPr>
        <w:t>2</w:t>
      </w:r>
      <w:r w:rsidR="00F43E26">
        <w:rPr>
          <w:rFonts w:eastAsia="Times New Roman"/>
          <w:sz w:val="20"/>
          <w:szCs w:val="20"/>
        </w:rPr>
        <w:t>3</w:t>
      </w:r>
      <w:r w:rsidRPr="00F43E26">
        <w:rPr>
          <w:rFonts w:eastAsia="Times New Roman"/>
          <w:sz w:val="20"/>
          <w:szCs w:val="20"/>
        </w:rPr>
        <w:t xml:space="preserve">.12.21 </w:t>
      </w:r>
    </w:p>
    <w:p w:rsidR="003226A0" w:rsidRPr="00F43E26" w:rsidRDefault="003226A0">
      <w:pPr>
        <w:ind w:firstLine="567"/>
        <w:rPr>
          <w:rFonts w:eastAsia="Times New Roman"/>
          <w:sz w:val="20"/>
          <w:szCs w:val="20"/>
        </w:rPr>
      </w:pPr>
    </w:p>
    <w:p w:rsidR="003226A0" w:rsidRPr="00F43E26" w:rsidRDefault="00D32B76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F43E26">
        <w:rPr>
          <w:rFonts w:eastAsia="Times New Roman"/>
          <w:sz w:val="20"/>
          <w:szCs w:val="20"/>
        </w:rPr>
        <w:t xml:space="preserve">: Российская Федерация, 297577, Крым </w:t>
      </w:r>
      <w:proofErr w:type="spellStart"/>
      <w:r w:rsidRPr="00F43E26">
        <w:rPr>
          <w:rFonts w:eastAsia="Times New Roman"/>
          <w:sz w:val="20"/>
          <w:szCs w:val="20"/>
        </w:rPr>
        <w:t>Респ</w:t>
      </w:r>
      <w:proofErr w:type="spellEnd"/>
      <w:r w:rsidRPr="00F43E26">
        <w:rPr>
          <w:rFonts w:eastAsia="Times New Roman"/>
          <w:sz w:val="20"/>
          <w:szCs w:val="20"/>
        </w:rPr>
        <w:t xml:space="preserve">, Симферопольский район, с. </w:t>
      </w:r>
      <w:proofErr w:type="gramStart"/>
      <w:r w:rsidRPr="00F43E26">
        <w:rPr>
          <w:rFonts w:eastAsia="Times New Roman"/>
          <w:sz w:val="20"/>
          <w:szCs w:val="20"/>
        </w:rPr>
        <w:t>Пионерское</w:t>
      </w:r>
      <w:proofErr w:type="gramEnd"/>
      <w:r w:rsidRPr="00F43E26">
        <w:rPr>
          <w:rFonts w:eastAsia="Times New Roman"/>
          <w:sz w:val="20"/>
          <w:szCs w:val="20"/>
        </w:rPr>
        <w:t xml:space="preserve">, ул. </w:t>
      </w:r>
      <w:r w:rsidRPr="00F43E26">
        <w:rPr>
          <w:rFonts w:eastAsia="Times New Roman"/>
          <w:sz w:val="20"/>
          <w:szCs w:val="20"/>
        </w:rPr>
        <w:t>Майская 1а.</w:t>
      </w:r>
    </w:p>
    <w:p w:rsidR="003226A0" w:rsidRPr="00F43E26" w:rsidRDefault="003226A0">
      <w:pPr>
        <w:rPr>
          <w:rFonts w:eastAsia="Times New Roman"/>
          <w:sz w:val="20"/>
          <w:szCs w:val="20"/>
        </w:rPr>
      </w:pPr>
    </w:p>
    <w:p w:rsidR="003226A0" w:rsidRPr="00F43E26" w:rsidRDefault="00D32B76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F43E2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3226A0" w:rsidRPr="00F43E26" w:rsidRDefault="003226A0">
      <w:pPr>
        <w:rPr>
          <w:rFonts w:eastAsia="Times New Roman"/>
          <w:sz w:val="20"/>
          <w:szCs w:val="20"/>
        </w:rPr>
      </w:pPr>
    </w:p>
    <w:p w:rsidR="003226A0" w:rsidRPr="00F43E26" w:rsidRDefault="00D32B76">
      <w:r w:rsidRPr="00F43E26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КРЫМ "</w:t>
      </w:r>
      <w:r w:rsidRPr="00F43E26">
        <w:rPr>
          <w:rFonts w:eastAsia="Times New Roman"/>
          <w:sz w:val="20"/>
          <w:szCs w:val="20"/>
        </w:rPr>
        <w:t>КРЫМСКИЙ РЕСПУБЛИКАНСКИЙ КЛИНИЧЕСКИЙ ЦЕНТР ФТИЗИАТРИИ И ПУЛЬМОНОЛОГИИ"</w:t>
      </w:r>
    </w:p>
    <w:p w:rsidR="003226A0" w:rsidRPr="00F43E26" w:rsidRDefault="003226A0">
      <w:pPr>
        <w:rPr>
          <w:rFonts w:eastAsia="Times New Roman"/>
          <w:sz w:val="20"/>
          <w:szCs w:val="20"/>
        </w:rPr>
      </w:pPr>
    </w:p>
    <w:p w:rsidR="003226A0" w:rsidRPr="00F43E26" w:rsidRDefault="00D32B76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F43E26">
        <w:rPr>
          <w:rFonts w:eastAsia="Times New Roman"/>
          <w:sz w:val="20"/>
          <w:szCs w:val="20"/>
        </w:rPr>
        <w:t xml:space="preserve">: Поставка крахмала (Стационар)  </w:t>
      </w:r>
    </w:p>
    <w:p w:rsidR="003226A0" w:rsidRPr="00F43E26" w:rsidRDefault="003226A0">
      <w:pPr>
        <w:rPr>
          <w:rFonts w:eastAsia="Times New Roman"/>
          <w:sz w:val="20"/>
          <w:szCs w:val="20"/>
        </w:rPr>
      </w:pPr>
    </w:p>
    <w:p w:rsidR="003226A0" w:rsidRDefault="00D32B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212910206685791020100104060011062244</w:t>
      </w:r>
    </w:p>
    <w:p w:rsidR="003226A0" w:rsidRDefault="003226A0"/>
    <w:p w:rsidR="003226A0" w:rsidRDefault="00D32B7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</w:t>
      </w:r>
      <w:r>
        <w:rPr>
          <w:rFonts w:eastAsia="Times New Roman"/>
          <w:sz w:val="20"/>
          <w:szCs w:val="20"/>
        </w:rPr>
        <w:t xml:space="preserve"> цены контракта: 58 591,80 руб.</w:t>
      </w:r>
    </w:p>
    <w:p w:rsidR="003226A0" w:rsidRPr="00F43E26" w:rsidRDefault="003226A0">
      <w:pPr>
        <w:rPr>
          <w:rFonts w:eastAsia="Times New Roman"/>
          <w:sz w:val="20"/>
          <w:szCs w:val="20"/>
        </w:rPr>
      </w:pPr>
    </w:p>
    <w:p w:rsidR="003226A0" w:rsidRDefault="00D32B76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29.21</w:t>
      </w:r>
    </w:p>
    <w:p w:rsidR="003226A0" w:rsidRDefault="003226A0">
      <w:pPr>
        <w:rPr>
          <w:rFonts w:eastAsia="Times New Roman"/>
          <w:sz w:val="20"/>
          <w:szCs w:val="20"/>
        </w:rPr>
      </w:pPr>
    </w:p>
    <w:p w:rsidR="003226A0" w:rsidRDefault="00D32B7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3226A0">
        <w:tc>
          <w:tcPr>
            <w:tcW w:w="3400" w:type="dxa"/>
            <w:shd w:val="clear" w:color="auto" w:fill="auto"/>
          </w:tcPr>
          <w:p w:rsidR="003226A0" w:rsidRDefault="00D32B7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26A0" w:rsidRDefault="00D32B76"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26A0" w:rsidRDefault="00D32B7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226A0">
        <w:tc>
          <w:tcPr>
            <w:tcW w:w="3400" w:type="dxa"/>
            <w:shd w:val="clear" w:color="auto" w:fill="auto"/>
          </w:tcPr>
          <w:p w:rsidR="003226A0" w:rsidRDefault="00D32B7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26A0" w:rsidRDefault="00D32B76">
            <w:proofErr w:type="spellStart"/>
            <w:r>
              <w:rPr>
                <w:sz w:val="20"/>
                <w:szCs w:val="20"/>
                <w:lang w:val="en-US"/>
              </w:rPr>
              <w:t>Магаррамова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26A0" w:rsidRDefault="00D32B7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226A0">
        <w:tc>
          <w:tcPr>
            <w:tcW w:w="3400" w:type="dxa"/>
            <w:shd w:val="clear" w:color="auto" w:fill="auto"/>
          </w:tcPr>
          <w:p w:rsidR="003226A0" w:rsidRDefault="00D32B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26A0" w:rsidRDefault="00D32B76"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26A0" w:rsidRDefault="00D32B7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226A0">
        <w:tc>
          <w:tcPr>
            <w:tcW w:w="3400" w:type="dxa"/>
            <w:shd w:val="clear" w:color="auto" w:fill="auto"/>
          </w:tcPr>
          <w:p w:rsidR="003226A0" w:rsidRDefault="00D32B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26A0" w:rsidRDefault="00D32B76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26A0" w:rsidRDefault="00D32B7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226A0">
        <w:tc>
          <w:tcPr>
            <w:tcW w:w="3400" w:type="dxa"/>
            <w:shd w:val="clear" w:color="auto" w:fill="auto"/>
          </w:tcPr>
          <w:p w:rsidR="003226A0" w:rsidRDefault="00D32B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26A0" w:rsidRDefault="00D32B76"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26A0" w:rsidRDefault="00D32B7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226A0" w:rsidRDefault="003226A0">
      <w:pPr>
        <w:rPr>
          <w:rFonts w:eastAsia="Times New Roman"/>
          <w:sz w:val="20"/>
          <w:szCs w:val="20"/>
        </w:rPr>
      </w:pPr>
    </w:p>
    <w:p w:rsidR="003226A0" w:rsidRDefault="00D32B7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226A0" w:rsidRDefault="003226A0">
      <w:pPr>
        <w:rPr>
          <w:rFonts w:eastAsia="Times New Roman"/>
          <w:sz w:val="20"/>
          <w:szCs w:val="20"/>
        </w:rPr>
      </w:pPr>
    </w:p>
    <w:p w:rsidR="003226A0" w:rsidRDefault="00D32B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</w:t>
      </w:r>
      <w:r>
        <w:rPr>
          <w:rFonts w:eastAsia="Times New Roman"/>
          <w:sz w:val="20"/>
          <w:szCs w:val="20"/>
        </w:rPr>
        <w:t xml:space="preserve">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226A0" w:rsidRDefault="003226A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3226A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226A0" w:rsidRDefault="00D32B7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226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26A0" w:rsidRDefault="00D32B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26A0" w:rsidRDefault="00D32B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26A0" w:rsidRDefault="00D32B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</w:t>
            </w:r>
            <w:r>
              <w:rPr>
                <w:rFonts w:eastAsia="Times New Roman"/>
                <w:sz w:val="20"/>
                <w:szCs w:val="20"/>
              </w:rPr>
              <w:t>дложение о цене контракта, сделанное участником аукциона</w:t>
            </w:r>
          </w:p>
        </w:tc>
      </w:tr>
      <w:tr w:rsidR="003226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EA-139226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r w:rsidRPr="00F43E26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</w:pPr>
            <w:r>
              <w:rPr>
                <w:sz w:val="20"/>
                <w:szCs w:val="20"/>
                <w:lang w:val="en-US"/>
              </w:rPr>
              <w:t>41 479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226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r w:rsidRPr="00F43E26">
              <w:rPr>
                <w:sz w:val="20"/>
                <w:szCs w:val="20"/>
              </w:rPr>
              <w:t>ОБЩЕСТВО С ОГРАНИЧЕННОЙ ОТВЕТСТВЕННОСТЬЮ "СНАБЖЕНИЕ" / 5001136927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</w:pPr>
            <w:r>
              <w:rPr>
                <w:sz w:val="20"/>
                <w:szCs w:val="20"/>
                <w:lang w:val="en-US"/>
              </w:rPr>
              <w:t>41 772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226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</w:pPr>
            <w:r>
              <w:rPr>
                <w:sz w:val="20"/>
                <w:szCs w:val="20"/>
                <w:lang w:val="en-US"/>
              </w:rPr>
              <w:t>46 287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226A0" w:rsidRDefault="003226A0">
      <w:pPr>
        <w:rPr>
          <w:rFonts w:eastAsia="Times New Roman"/>
        </w:rPr>
      </w:pPr>
    </w:p>
    <w:p w:rsidR="003226A0" w:rsidRDefault="003226A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3226A0">
        <w:tc>
          <w:tcPr>
            <w:tcW w:w="9976" w:type="dxa"/>
            <w:gridSpan w:val="4"/>
            <w:shd w:val="clear" w:color="auto" w:fill="auto"/>
          </w:tcPr>
          <w:p w:rsidR="003226A0" w:rsidRDefault="00D32B7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226A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26A0" w:rsidRDefault="00D32B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26A0" w:rsidRDefault="00D32B7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26A0" w:rsidRDefault="00D32B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26A0" w:rsidRDefault="00D32B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226A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3E26">
              <w:rPr>
                <w:sz w:val="20"/>
                <w:szCs w:val="20"/>
              </w:rPr>
              <w:t>-139226</w:t>
            </w:r>
          </w:p>
          <w:p w:rsidR="003226A0" w:rsidRDefault="00D32B76">
            <w:pPr>
              <w:pStyle w:val="af1"/>
            </w:pPr>
            <w:r w:rsidRPr="00F43E26">
              <w:rPr>
                <w:sz w:val="20"/>
                <w:szCs w:val="20"/>
              </w:rPr>
              <w:t xml:space="preserve">ОБЩЕСТВО С </w:t>
            </w:r>
            <w:r w:rsidRPr="00F43E26">
              <w:rPr>
                <w:sz w:val="20"/>
                <w:szCs w:val="20"/>
              </w:rPr>
              <w:lastRenderedPageBreak/>
              <w:t>ОГРАНИЧЕННОЙ ОТВЕТСТВЕННОСТЬЮ "ТОРГОВЫЙ ДОМ 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226A0" w:rsidRDefault="003226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26A0" w:rsidRDefault="00D32B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26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3E26">
              <w:rPr>
                <w:sz w:val="20"/>
                <w:szCs w:val="20"/>
              </w:rPr>
              <w:t>-139226</w:t>
            </w:r>
          </w:p>
          <w:p w:rsidR="003226A0" w:rsidRDefault="00D32B76">
            <w:pPr>
              <w:pStyle w:val="af1"/>
            </w:pPr>
            <w:r w:rsidRPr="00F43E26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26A0" w:rsidRDefault="003226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26A0" w:rsidRDefault="00D32B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3226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43E26">
              <w:rPr>
                <w:sz w:val="20"/>
                <w:szCs w:val="20"/>
              </w:rPr>
              <w:t>-139226</w:t>
            </w:r>
          </w:p>
          <w:p w:rsidR="003226A0" w:rsidRDefault="00D32B76">
            <w:pPr>
              <w:pStyle w:val="af1"/>
            </w:pPr>
            <w:r w:rsidRPr="00F43E26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26A0" w:rsidRDefault="003226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26A0" w:rsidRDefault="00D32B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26A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3E26">
              <w:rPr>
                <w:sz w:val="20"/>
                <w:szCs w:val="20"/>
              </w:rPr>
              <w:t>-139363</w:t>
            </w:r>
          </w:p>
          <w:p w:rsidR="003226A0" w:rsidRDefault="00D32B76">
            <w:pPr>
              <w:pStyle w:val="af1"/>
            </w:pPr>
            <w:r w:rsidRPr="00F43E2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43E26">
              <w:rPr>
                <w:sz w:val="20"/>
                <w:szCs w:val="20"/>
              </w:rPr>
              <w:t>"СНАБЖЕНИЕ"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26A0" w:rsidRDefault="003226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26A0" w:rsidRDefault="00D32B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26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3E26">
              <w:rPr>
                <w:sz w:val="20"/>
                <w:szCs w:val="20"/>
              </w:rPr>
              <w:t>-139363</w:t>
            </w:r>
          </w:p>
          <w:p w:rsidR="003226A0" w:rsidRDefault="00D32B76">
            <w:pPr>
              <w:pStyle w:val="af1"/>
            </w:pPr>
            <w:r w:rsidRPr="00F43E26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26A0" w:rsidRDefault="003226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26A0" w:rsidRDefault="00D32B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26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3E26">
              <w:rPr>
                <w:sz w:val="20"/>
                <w:szCs w:val="20"/>
              </w:rPr>
              <w:t>-139363</w:t>
            </w:r>
          </w:p>
          <w:p w:rsidR="003226A0" w:rsidRDefault="00D32B76">
            <w:pPr>
              <w:pStyle w:val="af1"/>
            </w:pPr>
            <w:r w:rsidRPr="00F43E26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26A0" w:rsidRDefault="003226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26A0" w:rsidRDefault="00D32B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26A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EA-138789</w:t>
            </w:r>
          </w:p>
          <w:p w:rsidR="003226A0" w:rsidRDefault="00D32B76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26A0" w:rsidRDefault="003226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26A0" w:rsidRDefault="00D32B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26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EA-138789</w:t>
            </w:r>
          </w:p>
          <w:p w:rsidR="003226A0" w:rsidRDefault="00D32B76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26A0" w:rsidRDefault="003226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26A0" w:rsidRDefault="00D32B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26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EA-138789</w:t>
            </w:r>
          </w:p>
          <w:p w:rsidR="003226A0" w:rsidRDefault="00D32B76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26A0" w:rsidRDefault="003226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26A0" w:rsidRDefault="00D32B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6A0" w:rsidRDefault="00D32B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226A0" w:rsidRDefault="003226A0">
      <w:pPr>
        <w:rPr>
          <w:sz w:val="20"/>
          <w:szCs w:val="20"/>
        </w:rPr>
      </w:pPr>
    </w:p>
    <w:p w:rsidR="003226A0" w:rsidRDefault="003226A0">
      <w:pPr>
        <w:jc w:val="both"/>
        <w:rPr>
          <w:rFonts w:eastAsia="Times New Roman"/>
          <w:sz w:val="20"/>
          <w:szCs w:val="20"/>
          <w:lang w:val="en-US"/>
        </w:rPr>
      </w:pPr>
    </w:p>
    <w:p w:rsidR="003226A0" w:rsidRDefault="00D32B7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"ТОРГОВЫЙ ДОМ "ЧЕРНОМОР", предложивший</w:t>
      </w:r>
      <w:r>
        <w:rPr>
          <w:rFonts w:eastAsia="Times New Roman"/>
          <w:sz w:val="20"/>
          <w:szCs w:val="20"/>
        </w:rPr>
        <w:t xml:space="preserve"> цену контракта 41 479,04 руб.</w:t>
      </w:r>
    </w:p>
    <w:p w:rsidR="003226A0" w:rsidRDefault="003226A0">
      <w:pPr>
        <w:jc w:val="both"/>
        <w:rPr>
          <w:rFonts w:eastAsia="Times New Roman"/>
          <w:sz w:val="20"/>
          <w:szCs w:val="20"/>
        </w:rPr>
      </w:pPr>
    </w:p>
    <w:p w:rsidR="003226A0" w:rsidRDefault="00D32B7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 контракт заключается с участником ОБЩЕСТВО С ОГРАНИЧЕННОЙ ОТВЕТСТВЕННОСТЬЮ "ТОРГОВЫЙ ДОМ "ЧЕРНОМОР",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</w:t>
      </w:r>
      <w:r>
        <w:rPr>
          <w:rFonts w:eastAsia="Times New Roman"/>
          <w:sz w:val="20"/>
          <w:szCs w:val="20"/>
        </w:rPr>
        <w:t>ответствует требованиям, установленным документацией об электронном аукционе.</w:t>
      </w:r>
    </w:p>
    <w:p w:rsidR="003226A0" w:rsidRDefault="003226A0">
      <w:pPr>
        <w:jc w:val="both"/>
        <w:rPr>
          <w:rFonts w:eastAsia="Times New Roman"/>
          <w:sz w:val="20"/>
          <w:szCs w:val="20"/>
        </w:rPr>
      </w:pPr>
    </w:p>
    <w:p w:rsidR="003226A0" w:rsidRDefault="00D32B7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нужд».</w:t>
      </w:r>
    </w:p>
    <w:p w:rsidR="003226A0" w:rsidRDefault="003226A0">
      <w:pPr>
        <w:jc w:val="both"/>
        <w:rPr>
          <w:rFonts w:eastAsia="Times New Roman"/>
          <w:sz w:val="20"/>
          <w:szCs w:val="20"/>
        </w:rPr>
      </w:pPr>
    </w:p>
    <w:p w:rsidR="003226A0" w:rsidRDefault="00D32B76">
      <w:r>
        <w:rPr>
          <w:rFonts w:eastAsia="Times New Roman"/>
          <w:sz w:val="20"/>
          <w:szCs w:val="20"/>
        </w:rPr>
        <w:t>Подписи</w:t>
      </w:r>
    </w:p>
    <w:p w:rsidR="003226A0" w:rsidRDefault="003226A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226A0">
        <w:tc>
          <w:tcPr>
            <w:tcW w:w="3307" w:type="dxa"/>
            <w:shd w:val="clear" w:color="auto" w:fill="auto"/>
            <w:vAlign w:val="bottom"/>
          </w:tcPr>
          <w:p w:rsidR="003226A0" w:rsidRDefault="00D32B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26A0" w:rsidRDefault="003226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26A0" w:rsidRDefault="00D32B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226A0">
        <w:tc>
          <w:tcPr>
            <w:tcW w:w="3307" w:type="dxa"/>
            <w:shd w:val="clear" w:color="auto" w:fill="auto"/>
            <w:vAlign w:val="bottom"/>
          </w:tcPr>
          <w:p w:rsidR="003226A0" w:rsidRDefault="00D32B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26A0" w:rsidRDefault="003226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26A0" w:rsidRDefault="00D32B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</w:tr>
      <w:tr w:rsidR="003226A0">
        <w:tc>
          <w:tcPr>
            <w:tcW w:w="3307" w:type="dxa"/>
            <w:shd w:val="clear" w:color="auto" w:fill="auto"/>
            <w:vAlign w:val="bottom"/>
          </w:tcPr>
          <w:p w:rsidR="003226A0" w:rsidRDefault="00D32B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26A0" w:rsidRDefault="003226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26A0" w:rsidRDefault="00D32B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D32B76" w:rsidRDefault="00D32B76"/>
    <w:sectPr w:rsidR="00D32B76" w:rsidSect="003226A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26A0"/>
    <w:rsid w:val="003226A0"/>
    <w:rsid w:val="00D32B76"/>
    <w:rsid w:val="00F43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6A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226A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226A0"/>
    <w:pPr>
      <w:spacing w:after="140" w:line="288" w:lineRule="auto"/>
    </w:pPr>
  </w:style>
  <w:style w:type="paragraph" w:styleId="a9">
    <w:name w:val="List"/>
    <w:basedOn w:val="a8"/>
    <w:rsid w:val="003226A0"/>
    <w:rPr>
      <w:rFonts w:cs="Noto Sans Devanagari"/>
    </w:rPr>
  </w:style>
  <w:style w:type="paragraph" w:customStyle="1" w:styleId="Caption">
    <w:name w:val="Caption"/>
    <w:basedOn w:val="a"/>
    <w:qFormat/>
    <w:rsid w:val="003226A0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226A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226A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226A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226A0"/>
    <w:pPr>
      <w:spacing w:beforeAutospacing="1" w:afterAutospacing="1"/>
    </w:pPr>
  </w:style>
  <w:style w:type="paragraph" w:customStyle="1" w:styleId="th">
    <w:name w:val="th"/>
    <w:basedOn w:val="a"/>
    <w:qFormat/>
    <w:rsid w:val="003226A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226A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226A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226A0"/>
    <w:pPr>
      <w:spacing w:beforeAutospacing="1" w:after="200"/>
    </w:pPr>
  </w:style>
  <w:style w:type="paragraph" w:customStyle="1" w:styleId="usual2">
    <w:name w:val="usual2"/>
    <w:basedOn w:val="a"/>
    <w:qFormat/>
    <w:rsid w:val="003226A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226A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226A0"/>
    <w:pPr>
      <w:spacing w:beforeAutospacing="1" w:afterAutospacing="1"/>
    </w:pPr>
  </w:style>
  <w:style w:type="paragraph" w:customStyle="1" w:styleId="requests">
    <w:name w:val="requests"/>
    <w:basedOn w:val="a"/>
    <w:qFormat/>
    <w:rsid w:val="003226A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226A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226A0"/>
  </w:style>
  <w:style w:type="paragraph" w:customStyle="1" w:styleId="af2">
    <w:name w:val="Заголовок таблицы"/>
    <w:basedOn w:val="af1"/>
    <w:qFormat/>
    <w:rsid w:val="003226A0"/>
  </w:style>
  <w:style w:type="paragraph" w:customStyle="1" w:styleId="DocumentMap">
    <w:name w:val="DocumentMap"/>
    <w:qFormat/>
    <w:rsid w:val="003226A0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641</Words>
  <Characters>3655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2021-12-22T07:06:00Z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