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10:37:51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212780100136978010100105750020000244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1 423 000,00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указывает в Позиции 4 пункт 2.4. -Внешний диаметр катетера, Фр – 2,3(дистальный) и 2,8(проксимальный) (параметр обуславливает совместимость с применяемым интродьюсером и другими инструментами). Что не соответствует ТЗ - Внешний диаметр катетера, Фр – не менее 1,98 и не более 2,8 (параметр обуславливает совместимость с применяемым интродьюсером и другими инструментами).
Данные участника в Позиции  4 пункт 2.5. -Внутренний диаметр катетера, дюйм – 0,021 и 0,027 (параметр обуславливает возможность проведения инструментов через проводниковый катетер). Что не соответствует ТЗ -Внутренний диаметр катетера, дюйм – не менее 0,019 и не более 0,027 (параметр обуславливает возможность проведения инструментов через проводниковый катетер). Данные участника в Позиции -4 пункт 2.6. -Диаметр совместимого проводника, дюйм –0,018 и 0,021 (параметр определяет совместимость с сопутствующими инструментами).  Что не соответствует ТЗ -Диаметр совместимого проводника, дюйм – не менее 0,018 и не более 0,021 (параметр определяет совместимость с сопутствующими инструментами).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указывает в Позиции 4 пункт 2.4. -Внешний диаметр катетера, Фр – 2,3(дистальный) и 2,8(проксимальный) (параметр обуславливает совместимость с применяемым интродьюсером и другими инструментами). Что не соответствует ТЗ - Внешний диаметр катетера, Фр – не менее 1,98 и не более 2,8 (параметр обуславливает совместимость с применяемым интродьюсером и другими инструментами).
Данные участника в Позиции  4 пункт 2.5. -Внутренний диаметр катетера, дюйм – 0,021 и 0,027 (параметр обуславливает возможность проведения инструментов через проводниковый катетер). Что не соответствует ТЗ -Внутренний диаметр катетера, дюйм – не менее 0,019 и не более 0,027 (параметр обуславливает возможность проведения инструментов через проводниковый катетер). Данные участника в Позиции -4 пункт 2.6. -Диаметр совместимого проводника, дюйм –0,018 и 0,021 (параметр определяет совместимость с сопутствующими инструментами).  Что не соответствует ТЗ -Диаметр совместимого проводника, дюйм – не менее 0,018 и не более 0,021 (параметр определяет совместимость с сопутствующими инструментами).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указывает в Позиции 4 пункт 2.4. -Внешний диаметр катетера, Фр – 2,3(дистальный) и 2,8(проксимальный) (параметр обуславливает совместимость с применяемым интродьюсером и другими инструментами). Что не соответствует ТЗ - Внешний диаметр катетера, Фр – не менее 1,98 и не более 2,8 (параметр обуславливает совместимость с применяемым интродьюсером и другими инструментами).
Данные участника в Позиции  4 пункт 2.5. -Внутренний диаметр катетера, дюйм – 0,021 и 0,027 (параметр обуславливает возможность проведения инструментов через проводниковый катетер). Что не соответствует ТЗ -Внутренний диаметр катетера, дюйм – не менее 0,019 и не более 0,027 (параметр обуславливает возможность проведения инструментов через проводниковый катетер). Данные участника в Позиции -4 пункт 2.6. -Диаметр совместимого проводника, дюйм –0,018 и 0,021 (параметр определяет совместимость с сопутствующими инструментами).  Что не соответствует ТЗ -Диаметр совместимого проводника, дюйм – не менее 0,018 и не более 0,021 (параметр определяет совместимость с сопутствующими инструментами).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указывает в Позиции 4 пункт 2.4. -Внешний диаметр катетера, Фр – 2,3(дистальный) и 2,8(проксимальный) (параметр обуславливает совместимость с применяемым интродьюсером и другими инструментами). Что не соответствует ТЗ - Внешний диаметр катетера, Фр – не менее 1,98 и не более 2,8 (параметр обуславливает совместимость с применяемым интродьюсером и другими инструментами).
Данные участника в Позиции  4 пункт 2.5. -Внутренний диаметр катетера, дюйм – 0,021 и 0,027 (параметр обуславливает возможность проведения инструментов через проводниковый катетер). Что не соответствует ТЗ -Внутренний диаметр катетера, дюйм – не менее 0,019 и не более 0,027 (параметр обуславливает возможность проведения инструментов через проводниковый катетер). Данные участника в Позиции -4 пункт 2.6. -Диаметр совместимого проводника, дюйм –0,018 и 0,021 (параметр определяет совместимость с сопутствующими инструментами).  Что не соответствует ТЗ -Диаметр совместимого проводника, дюйм – не менее 0,018 и не более 0,021 (параметр определяет совместимость с сопутствующими инструментами).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указывает в Позиции 4 пункт 2.4. -Внешний диаметр катетера, Фр – 2,3(дистальный) и 2,8(проксимальный) (параметр обуславливает совместимость с применяемым интродьюсером и другими инструментами). Что не соответствует ТЗ - Внешний диаметр катетера, Фр – не менее 1,98 и не более 2,8 (параметр обуславливает совместимость с применяемым интродьюсером и другими инструментами).
Данные участника в Позиции  4 пункт 2.5. -Внутренний диаметр катетера, дюйм – 0,021 и 0,027 (параметр обуславливает возможность проведения инструментов через проводниковый катетер). Что не соответствует ТЗ -Внутренний диаметр катетера, дюйм – не менее 0,019 и не более 0,027 (параметр обуславливает возможность проведения инструментов через проводниковый катетер). Данные участника в Позиции -4 пункт 2.6. -Диаметр совместимого проводника, дюйм –0,018 и 0,021 (параметр определяет совместимость с сопутствующими инструментами).  Что не соответствует ТЗ -Диаметр совместимого проводника, дюйм – не менее 0,018 и не более 0,021 (параметр определяет совместимость с сопутствующими инструментами).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указывает в Позиции 4 пункт 2.4. -Внешний диаметр катетера, Фр – 2,3(дистальный) и 2,8(проксимальный) (параметр обуславливает совместимость с применяемым интродьюсером и другими инструментами). Что не соответствует ТЗ - Внешний диаметр катетера, Фр – не менее 1,98 и не более 2,8 (параметр обуславливает совместимость с применяемым интродьюсером и другими инструментами).
Данные участника в Позиции  4 пункт 2.5. -Внутренний диаметр катетера, дюйм – 0,021 и 0,027 (параметр обуславливает возможность проведения инструментов через проводниковый катетер). Что не соответствует ТЗ -Внутренний диаметр катетера, дюйм – не менее 0,019 и не более 0,027 (параметр обуславливает возможность проведения инструментов через проводниковый катетер). Данные участника в Позиции -4 пункт 2.6. -Диаметр совместимого проводника, дюйм –0,018 и 0,021 (параметр определяет совместимость с сопутствующими инструментами).  Что не соответствует ТЗ -Диаметр совместимого проводника, дюйм – не менее 0,018 и не более 0,021 (параметр определяет совместимость с сопутствующими инструментами).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указывает в Позиции 4 пункт 2.4. -Внешний диаметр катетера, Фр – 2,3(дистальный) и 2,8(проксимальный) (параметр обуславливает совместимость с применяемым интродьюсером и другими инструментами). Что не соответствует ТЗ - Внешний диаметр катетера, Фр – не менее 1,98 и не более 2,8 (параметр обуславливает совместимость с применяемым интродьюсером и другими инструментами).
Данные участника в Позиции  4 пункт 2.5. -Внутренний диаметр катетера, дюйм – 0,021 и 0,027 (параметр обуславливает возможность проведения инструментов через проводниковый катетер). Что не соответствует ТЗ -Внутренний диаметр катетера, дюйм – не менее 0,019 и не более 0,027 (параметр обуславливает возможность проведения инструментов через проводниковый катетер). Данные участника в Позиции -4 пункт 2.6. -Диаметр совместимого проводника, дюйм –0,018 и 0,021 (параметр определяет совместимость с сопутствующими инструментами).  Что не соответствует ТЗ -Диаметр совместимого проводника, дюйм – не менее 0,018 и не более 0,021 (параметр определяет совместимость с сопутствующими инструментами).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