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0AE" w:rsidRDefault="00F2138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B20AE" w:rsidRDefault="00F213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консервированной и маринованной продукции без уксуса (ОСП Противотуберкулезный санаторий "Старый Крым")"</w:t>
      </w:r>
    </w:p>
    <w:p w:rsidR="001B20AE" w:rsidRPr="00B22415" w:rsidRDefault="00F21380">
      <w:pPr>
        <w:ind w:firstLine="567"/>
        <w:jc w:val="center"/>
        <w:rPr>
          <w:rFonts w:eastAsia="Times New Roman"/>
          <w:b/>
          <w:bCs/>
        </w:rPr>
      </w:pPr>
      <w:r w:rsidRPr="00B224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2415">
        <w:rPr>
          <w:rFonts w:eastAsia="Times New Roman"/>
          <w:b/>
          <w:bCs/>
          <w:sz w:val="20"/>
          <w:szCs w:val="20"/>
        </w:rPr>
        <w:t xml:space="preserve"> 0375200036221000351) </w:t>
      </w:r>
    </w:p>
    <w:p w:rsidR="001B20AE" w:rsidRPr="00B22415" w:rsidRDefault="001B20AE">
      <w:pPr>
        <w:ind w:firstLine="567"/>
        <w:jc w:val="center"/>
        <w:rPr>
          <w:sz w:val="20"/>
          <w:szCs w:val="20"/>
        </w:rPr>
      </w:pPr>
    </w:p>
    <w:p w:rsidR="00B22415" w:rsidRPr="00F43E26" w:rsidRDefault="00B22415" w:rsidP="00B22415">
      <w:pPr>
        <w:ind w:firstLine="567"/>
        <w:jc w:val="right"/>
      </w:pPr>
      <w:r w:rsidRPr="00F43E26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3</w:t>
      </w:r>
      <w:r w:rsidRPr="00F43E26">
        <w:rPr>
          <w:rFonts w:eastAsia="Times New Roman"/>
          <w:sz w:val="20"/>
          <w:szCs w:val="20"/>
        </w:rPr>
        <w:t xml:space="preserve">.12.21 </w:t>
      </w:r>
    </w:p>
    <w:p w:rsidR="001B20AE" w:rsidRPr="00B22415" w:rsidRDefault="001B20AE">
      <w:pPr>
        <w:ind w:firstLine="567"/>
        <w:rPr>
          <w:rFonts w:eastAsia="Times New Roman"/>
          <w:sz w:val="20"/>
          <w:szCs w:val="20"/>
        </w:rPr>
      </w:pPr>
    </w:p>
    <w:p w:rsidR="001B20AE" w:rsidRDefault="00F21380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B22415">
        <w:rPr>
          <w:rFonts w:eastAsia="Times New Roman"/>
          <w:sz w:val="20"/>
          <w:szCs w:val="20"/>
        </w:rPr>
        <w:t xml:space="preserve">: </w:t>
      </w:r>
      <w:r w:rsidRPr="00B22415">
        <w:rPr>
          <w:rFonts w:eastAsia="Times New Roman"/>
          <w:sz w:val="20"/>
          <w:szCs w:val="20"/>
        </w:rPr>
        <w:t xml:space="preserve">Российская Федерация, 297577, Крым </w:t>
      </w:r>
      <w:proofErr w:type="spellStart"/>
      <w:r w:rsidRPr="00B22415">
        <w:rPr>
          <w:rFonts w:eastAsia="Times New Roman"/>
          <w:sz w:val="20"/>
          <w:szCs w:val="20"/>
        </w:rPr>
        <w:t>Респ</w:t>
      </w:r>
      <w:proofErr w:type="spellEnd"/>
      <w:r w:rsidRPr="00B22415">
        <w:rPr>
          <w:rFonts w:eastAsia="Times New Roman"/>
          <w:sz w:val="20"/>
          <w:szCs w:val="20"/>
        </w:rPr>
        <w:t xml:space="preserve">, Симферопольский район, с. </w:t>
      </w:r>
      <w:proofErr w:type="gramStart"/>
      <w:r w:rsidRPr="00B22415">
        <w:rPr>
          <w:rFonts w:eastAsia="Times New Roman"/>
          <w:sz w:val="20"/>
          <w:szCs w:val="20"/>
        </w:rPr>
        <w:t>Пионерское</w:t>
      </w:r>
      <w:proofErr w:type="gramEnd"/>
      <w:r w:rsidRPr="00B22415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Майская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1а.</w:t>
      </w:r>
    </w:p>
    <w:p w:rsidR="001B20AE" w:rsidRDefault="001B20AE">
      <w:pPr>
        <w:rPr>
          <w:rFonts w:eastAsia="Times New Roman"/>
          <w:sz w:val="20"/>
          <w:szCs w:val="20"/>
          <w:lang w:val="en-US"/>
        </w:rPr>
      </w:pPr>
    </w:p>
    <w:p w:rsidR="001B20AE" w:rsidRPr="00B22415" w:rsidRDefault="00F21380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B2241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КРЫМ "КРЫМСКИЙ РЕСПУБЛИКАНСКИЙ КЛИНИЧЕСКИЙ ЦЕНТР ФТИЗИАТРИИ И ПУЛЬМОНОЛОГИИ</w:t>
      </w:r>
      <w:r w:rsidRPr="00B22415">
        <w:rPr>
          <w:rFonts w:eastAsia="Times New Roman"/>
          <w:sz w:val="20"/>
          <w:szCs w:val="20"/>
        </w:rPr>
        <w:t>"</w:t>
      </w:r>
    </w:p>
    <w:p w:rsidR="001B20AE" w:rsidRPr="00B22415" w:rsidRDefault="001B20AE">
      <w:pPr>
        <w:rPr>
          <w:rFonts w:eastAsia="Times New Roman"/>
          <w:sz w:val="20"/>
          <w:szCs w:val="20"/>
        </w:rPr>
      </w:pPr>
    </w:p>
    <w:p w:rsidR="001B20AE" w:rsidRPr="00B22415" w:rsidRDefault="00F21380">
      <w:r w:rsidRPr="00B2241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РЕСПУБЛИКИ КРЫМ "КРЫМСКИЙ РЕСПУБЛИКАНСКИЙ КЛИНИЧЕСКИЙ ЦЕНТР ФТИЗИАТРИИ И ПУЛЬМОНОЛОГИИ"</w:t>
      </w:r>
    </w:p>
    <w:p w:rsidR="001B20AE" w:rsidRPr="00B22415" w:rsidRDefault="001B20AE">
      <w:pPr>
        <w:rPr>
          <w:rFonts w:eastAsia="Times New Roman"/>
          <w:sz w:val="20"/>
          <w:szCs w:val="20"/>
        </w:rPr>
      </w:pPr>
    </w:p>
    <w:p w:rsidR="001B20AE" w:rsidRPr="00B22415" w:rsidRDefault="00F21380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B22415">
        <w:rPr>
          <w:rFonts w:eastAsia="Times New Roman"/>
          <w:sz w:val="20"/>
          <w:szCs w:val="20"/>
        </w:rPr>
        <w:t>: Поставка консервированной и маринованной продукции без уксуса (ОСП Противотуберк</w:t>
      </w:r>
      <w:r w:rsidRPr="00B22415">
        <w:rPr>
          <w:rFonts w:eastAsia="Times New Roman"/>
          <w:sz w:val="20"/>
          <w:szCs w:val="20"/>
        </w:rPr>
        <w:t xml:space="preserve">улезный санаторий "Старый Крым") </w:t>
      </w:r>
    </w:p>
    <w:p w:rsidR="001B20AE" w:rsidRPr="00B22415" w:rsidRDefault="001B20AE">
      <w:pPr>
        <w:rPr>
          <w:rFonts w:eastAsia="Times New Roman"/>
          <w:sz w:val="20"/>
          <w:szCs w:val="20"/>
        </w:rPr>
      </w:pPr>
    </w:p>
    <w:p w:rsidR="001B20AE" w:rsidRDefault="00F213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212910206685791020100104160011039244</w:t>
      </w:r>
    </w:p>
    <w:p w:rsidR="001B20AE" w:rsidRDefault="001B20AE"/>
    <w:p w:rsidR="001B20AE" w:rsidRDefault="00F213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125 749,00 руб.</w:t>
      </w:r>
    </w:p>
    <w:p w:rsidR="001B20AE" w:rsidRPr="00B22415" w:rsidRDefault="001B20AE">
      <w:pPr>
        <w:rPr>
          <w:rFonts w:eastAsia="Times New Roman"/>
          <w:sz w:val="20"/>
          <w:szCs w:val="20"/>
        </w:rPr>
      </w:pPr>
    </w:p>
    <w:p w:rsidR="001B20AE" w:rsidRDefault="00F21380"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41.39</w:t>
      </w:r>
    </w:p>
    <w:p w:rsidR="001B20AE" w:rsidRDefault="001B20AE">
      <w:pPr>
        <w:rPr>
          <w:rFonts w:eastAsia="Times New Roman"/>
          <w:sz w:val="20"/>
          <w:szCs w:val="20"/>
        </w:rPr>
      </w:pPr>
    </w:p>
    <w:p w:rsidR="001B20AE" w:rsidRDefault="00F2138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B20AE">
        <w:tc>
          <w:tcPr>
            <w:tcW w:w="3400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20AE">
        <w:tc>
          <w:tcPr>
            <w:tcW w:w="3400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Магаррамова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B20AE">
        <w:tc>
          <w:tcPr>
            <w:tcW w:w="3400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20AE">
        <w:tc>
          <w:tcPr>
            <w:tcW w:w="3400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B20AE">
        <w:tc>
          <w:tcPr>
            <w:tcW w:w="3400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20AE" w:rsidRDefault="00F213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B20AE" w:rsidRDefault="001B20AE">
      <w:pPr>
        <w:rPr>
          <w:rFonts w:eastAsia="Times New Roman"/>
          <w:sz w:val="20"/>
          <w:szCs w:val="20"/>
        </w:rPr>
      </w:pPr>
    </w:p>
    <w:p w:rsidR="001B20AE" w:rsidRDefault="00F213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B20AE" w:rsidRDefault="001B20AE">
      <w:pPr>
        <w:rPr>
          <w:rFonts w:eastAsia="Times New Roman"/>
          <w:sz w:val="20"/>
          <w:szCs w:val="20"/>
        </w:rPr>
      </w:pPr>
    </w:p>
    <w:p w:rsidR="001B20AE" w:rsidRDefault="00F213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1B20AE" w:rsidRDefault="001B20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1B20A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B20AE" w:rsidRDefault="00F2138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B20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0AE" w:rsidRDefault="00F21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0AE" w:rsidRDefault="00F21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0AE" w:rsidRDefault="00F21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B20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r w:rsidRPr="00B22415">
              <w:rPr>
                <w:sz w:val="20"/>
                <w:szCs w:val="20"/>
              </w:rPr>
              <w:t>ОБЩЕСТВО С</w:t>
            </w:r>
            <w:r w:rsidRPr="00B22415">
              <w:rPr>
                <w:sz w:val="20"/>
                <w:szCs w:val="20"/>
              </w:rPr>
              <w:t xml:space="preserve"> ОГРАНИЧЕННОЙ ОТВЕТСТВЕННОСТЬЮ "ТОРГОВЫЙ ДОМ "ЧЕРНОМОР" / 9107002335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73 706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20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r w:rsidRPr="00B22415">
              <w:rPr>
                <w:sz w:val="20"/>
                <w:szCs w:val="20"/>
              </w:rPr>
              <w:t>ОБЩЕСТВО С ОГРАНИЧЕННОЙ ОТВЕТСТВЕННОСТЬЮ "СНАБЖЕНИЕ" / 5001136927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74 335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20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89 281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B20AE" w:rsidRDefault="001B20AE">
      <w:pPr>
        <w:rPr>
          <w:rFonts w:eastAsia="Times New Roman"/>
        </w:rPr>
      </w:pPr>
    </w:p>
    <w:p w:rsidR="001B20AE" w:rsidRDefault="001B20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1B20AE">
        <w:tc>
          <w:tcPr>
            <w:tcW w:w="9976" w:type="dxa"/>
            <w:gridSpan w:val="4"/>
            <w:shd w:val="clear" w:color="auto" w:fill="auto"/>
          </w:tcPr>
          <w:p w:rsidR="001B20AE" w:rsidRDefault="00F213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B20A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0AE" w:rsidRDefault="00F21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0AE" w:rsidRDefault="00F2138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0AE" w:rsidRDefault="00F21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20AE" w:rsidRDefault="00F213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B20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415">
              <w:rPr>
                <w:sz w:val="20"/>
                <w:szCs w:val="20"/>
              </w:rPr>
              <w:t>-139202</w:t>
            </w:r>
          </w:p>
          <w:p w:rsidR="001B20AE" w:rsidRDefault="00F21380">
            <w:pPr>
              <w:pStyle w:val="af1"/>
            </w:pPr>
            <w:r w:rsidRPr="00B22415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B22415">
              <w:rPr>
                <w:sz w:val="20"/>
                <w:szCs w:val="20"/>
              </w:rPr>
              <w:t>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B20AE" w:rsidRDefault="001B20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0AE" w:rsidRDefault="00F213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0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2415">
              <w:rPr>
                <w:sz w:val="20"/>
                <w:szCs w:val="20"/>
              </w:rPr>
              <w:t>-139202</w:t>
            </w:r>
          </w:p>
          <w:p w:rsidR="001B20AE" w:rsidRDefault="00F21380">
            <w:pPr>
              <w:pStyle w:val="af1"/>
            </w:pPr>
            <w:r w:rsidRPr="00B22415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0AE" w:rsidRDefault="001B20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0AE" w:rsidRDefault="00F213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0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22415">
              <w:rPr>
                <w:sz w:val="20"/>
                <w:szCs w:val="20"/>
              </w:rPr>
              <w:t>-139202</w:t>
            </w:r>
          </w:p>
          <w:p w:rsidR="001B20AE" w:rsidRDefault="00F21380">
            <w:pPr>
              <w:pStyle w:val="af1"/>
            </w:pPr>
            <w:r w:rsidRPr="00B22415">
              <w:rPr>
                <w:sz w:val="20"/>
                <w:szCs w:val="20"/>
              </w:rPr>
              <w:t>ОБЩЕСТВО С</w:t>
            </w:r>
            <w:r w:rsidRPr="00B22415">
              <w:rPr>
                <w:sz w:val="20"/>
                <w:szCs w:val="20"/>
              </w:rPr>
              <w:t xml:space="preserve">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0AE" w:rsidRDefault="001B20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0AE" w:rsidRDefault="00F213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0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415">
              <w:rPr>
                <w:sz w:val="20"/>
                <w:szCs w:val="20"/>
              </w:rPr>
              <w:t>-139072</w:t>
            </w:r>
          </w:p>
          <w:p w:rsidR="001B20AE" w:rsidRDefault="00F21380">
            <w:pPr>
              <w:pStyle w:val="af1"/>
            </w:pPr>
            <w:r w:rsidRPr="00B22415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0AE" w:rsidRDefault="001B20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0AE" w:rsidRDefault="00F213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0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415">
              <w:rPr>
                <w:sz w:val="20"/>
                <w:szCs w:val="20"/>
              </w:rPr>
              <w:t>-139072</w:t>
            </w:r>
          </w:p>
          <w:p w:rsidR="001B20AE" w:rsidRDefault="00F21380">
            <w:pPr>
              <w:pStyle w:val="af1"/>
            </w:pPr>
            <w:r w:rsidRPr="00B22415">
              <w:rPr>
                <w:sz w:val="20"/>
                <w:szCs w:val="20"/>
              </w:rPr>
              <w:t>ОБЩЕСТВО С</w:t>
            </w:r>
            <w:r w:rsidRPr="00B22415">
              <w:rPr>
                <w:sz w:val="20"/>
                <w:szCs w:val="20"/>
              </w:rPr>
              <w:t xml:space="preserve">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0AE" w:rsidRDefault="001B20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0AE" w:rsidRDefault="00F213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0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415">
              <w:rPr>
                <w:sz w:val="20"/>
                <w:szCs w:val="20"/>
              </w:rPr>
              <w:t>-139072</w:t>
            </w:r>
          </w:p>
          <w:p w:rsidR="001B20AE" w:rsidRDefault="00F21380">
            <w:pPr>
              <w:pStyle w:val="af1"/>
            </w:pPr>
            <w:r w:rsidRPr="00B22415">
              <w:rPr>
                <w:sz w:val="20"/>
                <w:szCs w:val="20"/>
              </w:rPr>
              <w:t>ОБЩЕСТВО С ОГРАНИЧЕННОЙ ОТВЕТСТВЕННОСТЬЮ "СНАБЖЕНИЕ"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0AE" w:rsidRDefault="001B20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0AE" w:rsidRDefault="00F213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0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EA-138340</w:t>
            </w:r>
          </w:p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ГОРБЕНКО ДЕНИС </w:t>
            </w:r>
            <w:r>
              <w:rPr>
                <w:sz w:val="20"/>
                <w:szCs w:val="20"/>
                <w:lang w:val="en-US"/>
              </w:rPr>
              <w:t>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0AE" w:rsidRDefault="001B20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0AE" w:rsidRDefault="00F213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0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EA-138340</w:t>
            </w:r>
          </w:p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0AE" w:rsidRDefault="001B20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0AE" w:rsidRDefault="00F213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20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EA-138340</w:t>
            </w:r>
          </w:p>
          <w:p w:rsidR="001B20AE" w:rsidRDefault="00F21380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20AE" w:rsidRDefault="001B20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20AE" w:rsidRDefault="00F213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20AE" w:rsidRDefault="00F213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20AE" w:rsidRDefault="001B20AE">
      <w:pPr>
        <w:rPr>
          <w:sz w:val="20"/>
          <w:szCs w:val="20"/>
        </w:rPr>
      </w:pPr>
    </w:p>
    <w:p w:rsidR="001B20AE" w:rsidRDefault="001B20AE">
      <w:pPr>
        <w:jc w:val="both"/>
        <w:rPr>
          <w:rFonts w:eastAsia="Times New Roman"/>
          <w:sz w:val="20"/>
          <w:szCs w:val="20"/>
          <w:lang w:val="en-US"/>
        </w:rPr>
      </w:pPr>
    </w:p>
    <w:p w:rsidR="001B20AE" w:rsidRDefault="00F2138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"ЧЕРНОМОР", предложивший цену контракта 73 706,80 руб.</w:t>
      </w:r>
    </w:p>
    <w:p w:rsidR="001B20AE" w:rsidRDefault="001B20AE">
      <w:pPr>
        <w:jc w:val="both"/>
        <w:rPr>
          <w:rFonts w:eastAsia="Times New Roman"/>
          <w:sz w:val="20"/>
          <w:szCs w:val="20"/>
        </w:rPr>
      </w:pPr>
    </w:p>
    <w:p w:rsidR="001B20AE" w:rsidRDefault="00F2138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</w:t>
      </w:r>
      <w:r>
        <w:rPr>
          <w:rFonts w:eastAsia="Times New Roman"/>
          <w:sz w:val="20"/>
          <w:szCs w:val="20"/>
        </w:rPr>
        <w:t>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"ТОРГОВЫЙ ДОМ "ЧЕРНОМОР",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B20AE" w:rsidRDefault="001B20AE">
      <w:pPr>
        <w:jc w:val="both"/>
        <w:rPr>
          <w:rFonts w:eastAsia="Times New Roman"/>
          <w:sz w:val="20"/>
          <w:szCs w:val="20"/>
        </w:rPr>
      </w:pPr>
    </w:p>
    <w:p w:rsidR="001B20AE" w:rsidRDefault="00F2138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1B20AE" w:rsidRDefault="001B20AE">
      <w:pPr>
        <w:jc w:val="both"/>
        <w:rPr>
          <w:rFonts w:eastAsia="Times New Roman"/>
          <w:sz w:val="20"/>
          <w:szCs w:val="20"/>
        </w:rPr>
      </w:pPr>
    </w:p>
    <w:p w:rsidR="001B20AE" w:rsidRDefault="00F21380">
      <w:r>
        <w:rPr>
          <w:rFonts w:eastAsia="Times New Roman"/>
          <w:sz w:val="20"/>
          <w:szCs w:val="20"/>
        </w:rPr>
        <w:t>Подписи</w:t>
      </w:r>
    </w:p>
    <w:p w:rsidR="001B20AE" w:rsidRDefault="001B20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B20AE">
        <w:tc>
          <w:tcPr>
            <w:tcW w:w="3307" w:type="dxa"/>
            <w:shd w:val="clear" w:color="auto" w:fill="auto"/>
            <w:vAlign w:val="bottom"/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20AE" w:rsidRDefault="001B20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20AE" w:rsidRDefault="00F21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Григорьян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B20AE">
        <w:tc>
          <w:tcPr>
            <w:tcW w:w="3307" w:type="dxa"/>
            <w:shd w:val="clear" w:color="auto" w:fill="auto"/>
            <w:vAlign w:val="bottom"/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20AE" w:rsidRDefault="001B20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20AE" w:rsidRDefault="00F21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Алимджанов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Гани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Синаверович</w:t>
            </w:r>
            <w:proofErr w:type="spellEnd"/>
          </w:p>
        </w:tc>
      </w:tr>
      <w:tr w:rsidR="001B20AE">
        <w:tc>
          <w:tcPr>
            <w:tcW w:w="3307" w:type="dxa"/>
            <w:shd w:val="clear" w:color="auto" w:fill="auto"/>
            <w:vAlign w:val="bottom"/>
          </w:tcPr>
          <w:p w:rsidR="001B20AE" w:rsidRDefault="00F213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B20AE" w:rsidRDefault="001B20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B20AE" w:rsidRDefault="00F213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Кравцова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</w:tbl>
    <w:p w:rsidR="00F21380" w:rsidRDefault="00F21380"/>
    <w:sectPr w:rsidR="00F21380" w:rsidSect="001B20A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B20AE"/>
    <w:rsid w:val="001B20AE"/>
    <w:rsid w:val="00B22415"/>
    <w:rsid w:val="00F21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0A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B20A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B20AE"/>
    <w:pPr>
      <w:spacing w:after="140" w:line="288" w:lineRule="auto"/>
    </w:pPr>
  </w:style>
  <w:style w:type="paragraph" w:styleId="a9">
    <w:name w:val="List"/>
    <w:basedOn w:val="a8"/>
    <w:rsid w:val="001B20AE"/>
    <w:rPr>
      <w:rFonts w:cs="Noto Sans Devanagari"/>
    </w:rPr>
  </w:style>
  <w:style w:type="paragraph" w:customStyle="1" w:styleId="Caption">
    <w:name w:val="Caption"/>
    <w:basedOn w:val="a"/>
    <w:qFormat/>
    <w:rsid w:val="001B20A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B20A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B20A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B20A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B20AE"/>
    <w:pPr>
      <w:spacing w:beforeAutospacing="1" w:afterAutospacing="1"/>
    </w:pPr>
  </w:style>
  <w:style w:type="paragraph" w:customStyle="1" w:styleId="th">
    <w:name w:val="th"/>
    <w:basedOn w:val="a"/>
    <w:qFormat/>
    <w:rsid w:val="001B20A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B20A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B20A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B20AE"/>
    <w:pPr>
      <w:spacing w:beforeAutospacing="1" w:after="200"/>
    </w:pPr>
  </w:style>
  <w:style w:type="paragraph" w:customStyle="1" w:styleId="usual2">
    <w:name w:val="usual2"/>
    <w:basedOn w:val="a"/>
    <w:qFormat/>
    <w:rsid w:val="001B20A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B20A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B20AE"/>
    <w:pPr>
      <w:spacing w:beforeAutospacing="1" w:afterAutospacing="1"/>
    </w:pPr>
  </w:style>
  <w:style w:type="paragraph" w:customStyle="1" w:styleId="requests">
    <w:name w:val="requests"/>
    <w:basedOn w:val="a"/>
    <w:qFormat/>
    <w:rsid w:val="001B20A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B20A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B20AE"/>
  </w:style>
  <w:style w:type="paragraph" w:customStyle="1" w:styleId="af2">
    <w:name w:val="Заголовок таблицы"/>
    <w:basedOn w:val="af1"/>
    <w:qFormat/>
    <w:rsid w:val="001B20AE"/>
  </w:style>
  <w:style w:type="paragraph" w:customStyle="1" w:styleId="DocumentMap">
    <w:name w:val="DocumentMap"/>
    <w:qFormat/>
    <w:rsid w:val="001B20A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665</Words>
  <Characters>3796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2021-12-22T10:59:00Z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