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1DD" w:rsidRDefault="001856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85688" w:rsidRDefault="0018568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85688">
        <w:rPr>
          <w:rFonts w:eastAsia="Times New Roman"/>
          <w:b/>
          <w:bCs/>
          <w:sz w:val="20"/>
          <w:szCs w:val="20"/>
        </w:rPr>
        <w:t xml:space="preserve">"Поставка наконечников системы </w:t>
      </w:r>
      <w:proofErr w:type="spellStart"/>
      <w:r w:rsidRPr="00185688">
        <w:rPr>
          <w:rFonts w:eastAsia="Times New Roman"/>
          <w:b/>
          <w:bCs/>
          <w:sz w:val="20"/>
          <w:szCs w:val="20"/>
        </w:rPr>
        <w:t>факоэмульсификации</w:t>
      </w:r>
      <w:proofErr w:type="spellEnd"/>
      <w:r w:rsidRPr="00185688">
        <w:rPr>
          <w:rFonts w:eastAsia="Times New Roman"/>
          <w:b/>
          <w:bCs/>
          <w:sz w:val="20"/>
          <w:szCs w:val="20"/>
        </w:rPr>
        <w:t xml:space="preserve">, одноразового использования </w:t>
      </w:r>
    </w:p>
    <w:p w:rsidR="00C121DD" w:rsidRPr="00185688" w:rsidRDefault="00185688">
      <w:pPr>
        <w:ind w:firstLine="567"/>
        <w:jc w:val="center"/>
      </w:pPr>
      <w:r w:rsidRPr="00185688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C121DD" w:rsidRPr="00185688" w:rsidRDefault="00185688">
      <w:pPr>
        <w:ind w:firstLine="567"/>
        <w:jc w:val="center"/>
        <w:rPr>
          <w:rFonts w:eastAsia="Times New Roman"/>
          <w:b/>
          <w:bCs/>
        </w:rPr>
      </w:pPr>
      <w:r w:rsidRPr="001856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5688">
        <w:rPr>
          <w:rFonts w:eastAsia="Times New Roman"/>
          <w:b/>
          <w:bCs/>
          <w:sz w:val="20"/>
          <w:szCs w:val="20"/>
        </w:rPr>
        <w:t xml:space="preserve"> 0372200047721000690) </w:t>
      </w:r>
    </w:p>
    <w:p w:rsidR="00C121DD" w:rsidRPr="00185688" w:rsidRDefault="00C121DD">
      <w:pPr>
        <w:ind w:firstLine="567"/>
        <w:jc w:val="center"/>
        <w:rPr>
          <w:sz w:val="20"/>
          <w:szCs w:val="20"/>
        </w:rPr>
      </w:pPr>
    </w:p>
    <w:p w:rsidR="00C121DD" w:rsidRDefault="00185688">
      <w:pPr>
        <w:ind w:firstLine="567"/>
        <w:jc w:val="right"/>
      </w:pPr>
      <w:r w:rsidRPr="00185688">
        <w:rPr>
          <w:rFonts w:eastAsia="Times New Roman"/>
          <w:sz w:val="20"/>
          <w:szCs w:val="20"/>
        </w:rPr>
        <w:t xml:space="preserve">22.12.21 </w:t>
      </w:r>
      <w:r w:rsidRPr="00185688">
        <w:rPr>
          <w:rFonts w:eastAsia="Times New Roman"/>
          <w:sz w:val="20"/>
          <w:szCs w:val="20"/>
        </w:rPr>
        <w:t>15:51:12 (</w:t>
      </w:r>
      <w:r>
        <w:rPr>
          <w:rFonts w:eastAsia="Times New Roman"/>
          <w:sz w:val="20"/>
          <w:szCs w:val="20"/>
          <w:lang w:val="en-US"/>
        </w:rPr>
        <w:t>MSK</w:t>
      </w:r>
      <w:r w:rsidRPr="00185688">
        <w:rPr>
          <w:rFonts w:eastAsia="Times New Roman"/>
          <w:sz w:val="20"/>
          <w:szCs w:val="20"/>
        </w:rPr>
        <w:t>+00:00)</w:t>
      </w:r>
    </w:p>
    <w:p w:rsidR="00C121DD" w:rsidRPr="00185688" w:rsidRDefault="00C121DD">
      <w:pPr>
        <w:ind w:firstLine="567"/>
        <w:rPr>
          <w:rFonts w:eastAsia="Times New Roman"/>
          <w:sz w:val="20"/>
          <w:szCs w:val="20"/>
        </w:rPr>
      </w:pPr>
    </w:p>
    <w:p w:rsidR="00C121DD" w:rsidRDefault="00185688">
      <w:r>
        <w:rPr>
          <w:rFonts w:eastAsia="Times New Roman"/>
          <w:sz w:val="20"/>
          <w:szCs w:val="20"/>
        </w:rPr>
        <w:t>Организатор</w:t>
      </w:r>
      <w:r w:rsidRPr="001856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568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121DD" w:rsidRPr="00185688" w:rsidRDefault="00C121DD">
      <w:pPr>
        <w:rPr>
          <w:rFonts w:eastAsia="Times New Roman"/>
          <w:sz w:val="20"/>
          <w:szCs w:val="20"/>
        </w:rPr>
      </w:pPr>
    </w:p>
    <w:p w:rsidR="00C121DD" w:rsidRDefault="00185688">
      <w:r>
        <w:rPr>
          <w:rFonts w:eastAsia="Times New Roman"/>
          <w:sz w:val="20"/>
          <w:szCs w:val="20"/>
        </w:rPr>
        <w:t>Заказчик</w:t>
      </w:r>
      <w:r w:rsidRPr="00185688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185688">
        <w:rPr>
          <w:rFonts w:eastAsia="Times New Roman"/>
          <w:sz w:val="20"/>
          <w:szCs w:val="20"/>
        </w:rPr>
        <w:t>БОЛЬНИЦА № 40 КУРОРТНОГО РАЙОНА"</w:t>
      </w:r>
    </w:p>
    <w:p w:rsidR="00C121DD" w:rsidRPr="00185688" w:rsidRDefault="00C121DD">
      <w:pPr>
        <w:rPr>
          <w:rFonts w:eastAsia="Times New Roman"/>
          <w:sz w:val="20"/>
          <w:szCs w:val="20"/>
        </w:rPr>
      </w:pPr>
    </w:p>
    <w:p w:rsidR="00C121DD" w:rsidRPr="00185688" w:rsidRDefault="00185688" w:rsidP="00185688">
      <w:pPr>
        <w:jc w:val="both"/>
        <w:rPr>
          <w:b/>
        </w:rPr>
      </w:pPr>
      <w:r w:rsidRPr="00185688">
        <w:rPr>
          <w:rFonts w:eastAsia="Times New Roman"/>
          <w:b/>
          <w:sz w:val="20"/>
          <w:szCs w:val="20"/>
        </w:rPr>
        <w:t>Наименование</w:t>
      </w:r>
      <w:r w:rsidRPr="00185688">
        <w:rPr>
          <w:rFonts w:eastAsia="Times New Roman"/>
          <w:b/>
          <w:sz w:val="20"/>
          <w:szCs w:val="20"/>
        </w:rPr>
        <w:t xml:space="preserve"> </w:t>
      </w:r>
      <w:r w:rsidRPr="00185688">
        <w:rPr>
          <w:rFonts w:eastAsia="Times New Roman"/>
          <w:b/>
          <w:sz w:val="20"/>
          <w:szCs w:val="20"/>
        </w:rPr>
        <w:t>закупки</w:t>
      </w:r>
      <w:r w:rsidRPr="00185688">
        <w:rPr>
          <w:rFonts w:eastAsia="Times New Roman"/>
          <w:b/>
          <w:sz w:val="20"/>
          <w:szCs w:val="20"/>
        </w:rPr>
        <w:t xml:space="preserve">: Поставка наконечников системы </w:t>
      </w:r>
      <w:proofErr w:type="spellStart"/>
      <w:r w:rsidRPr="00185688">
        <w:rPr>
          <w:rFonts w:eastAsia="Times New Roman"/>
          <w:b/>
          <w:sz w:val="20"/>
          <w:szCs w:val="20"/>
        </w:rPr>
        <w:t>факоэмульсификации</w:t>
      </w:r>
      <w:proofErr w:type="spellEnd"/>
      <w:r w:rsidRPr="00185688">
        <w:rPr>
          <w:rFonts w:eastAsia="Times New Roman"/>
          <w:b/>
          <w:sz w:val="20"/>
          <w:szCs w:val="20"/>
        </w:rPr>
        <w:t>, одноразового использования в СПб ГБУЗ «Городская больница № 40» в 2022 году</w:t>
      </w:r>
    </w:p>
    <w:p w:rsidR="00C121DD" w:rsidRPr="00185688" w:rsidRDefault="00C121DD" w:rsidP="00185688">
      <w:pPr>
        <w:jc w:val="both"/>
        <w:rPr>
          <w:rFonts w:eastAsia="Times New Roman"/>
          <w:b/>
          <w:sz w:val="20"/>
          <w:szCs w:val="20"/>
        </w:rPr>
      </w:pPr>
    </w:p>
    <w:p w:rsidR="00C121DD" w:rsidRPr="00185688" w:rsidRDefault="00185688" w:rsidP="00185688">
      <w:pPr>
        <w:jc w:val="both"/>
        <w:rPr>
          <w:b/>
        </w:rPr>
      </w:pPr>
      <w:r w:rsidRPr="00185688">
        <w:rPr>
          <w:rFonts w:eastAsia="Times New Roman"/>
          <w:b/>
          <w:sz w:val="20"/>
          <w:szCs w:val="20"/>
        </w:rPr>
        <w:t>Начальная (максимальная) цена контракта: 1 138 680,00 руб.</w:t>
      </w:r>
    </w:p>
    <w:p w:rsidR="00C121DD" w:rsidRDefault="00C121D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121D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21DD" w:rsidRPr="00185688" w:rsidRDefault="00185688">
            <w:pPr>
              <w:pStyle w:val="af9"/>
              <w:rPr>
                <w:sz w:val="12"/>
                <w:szCs w:val="12"/>
              </w:rPr>
            </w:pPr>
            <w:proofErr w:type="spellStart"/>
            <w:r w:rsidRPr="0018568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121DD" w:rsidRPr="0018568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121DD" w:rsidRPr="00185688" w:rsidRDefault="00185688">
                  <w:pPr>
                    <w:jc w:val="both"/>
                    <w:rPr>
                      <w:sz w:val="12"/>
                      <w:szCs w:val="12"/>
                    </w:rPr>
                  </w:pPr>
                  <w:r w:rsidRPr="00185688">
                    <w:rPr>
                      <w:sz w:val="12"/>
                      <w:szCs w:val="12"/>
                    </w:rPr>
                    <w:t>Ед</w:t>
                  </w:r>
                  <w:r w:rsidRPr="00185688">
                    <w:rPr>
                      <w:sz w:val="12"/>
                      <w:szCs w:val="12"/>
                    </w:rPr>
                    <w:t xml:space="preserve">иные требования к участникам (в соответствии с частью </w:t>
                  </w:r>
                  <w:r w:rsidRPr="00185688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185688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185688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18568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18568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18568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18568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121DD" w:rsidRPr="00185688" w:rsidRDefault="00185688">
                  <w:pPr>
                    <w:jc w:val="both"/>
                    <w:rPr>
                      <w:sz w:val="12"/>
                      <w:szCs w:val="12"/>
                    </w:rPr>
                  </w:pPr>
                  <w:r w:rsidRPr="00185688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85688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185688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</w:t>
                  </w:r>
                  <w:r w:rsidRPr="00185688">
                    <w:rPr>
                      <w:sz w:val="12"/>
                      <w:szCs w:val="12"/>
                    </w:rPr>
                    <w:t>на требования не установлены.</w:t>
                  </w:r>
                </w:p>
              </w:tc>
            </w:tr>
            <w:tr w:rsidR="00C121DD" w:rsidRPr="0018568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121DD" w:rsidRPr="00185688" w:rsidRDefault="00185688">
                  <w:pPr>
                    <w:jc w:val="both"/>
                    <w:rPr>
                      <w:sz w:val="12"/>
                      <w:szCs w:val="12"/>
                    </w:rPr>
                  </w:pPr>
                  <w:r w:rsidRPr="0018568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185688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185688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185688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18568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18568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18568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18568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121DD" w:rsidRPr="00185688" w:rsidRDefault="00185688">
                  <w:pPr>
                    <w:jc w:val="both"/>
                    <w:rPr>
                      <w:sz w:val="12"/>
                      <w:szCs w:val="12"/>
                    </w:rPr>
                  </w:pPr>
                  <w:r w:rsidRPr="00185688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185688">
                    <w:rPr>
                      <w:sz w:val="12"/>
                      <w:szCs w:val="12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121DD" w:rsidRPr="00185688" w:rsidRDefault="00C121DD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C121D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21DD" w:rsidRPr="00185688" w:rsidRDefault="00185688">
            <w:pPr>
              <w:pStyle w:val="af9"/>
              <w:rPr>
                <w:sz w:val="12"/>
                <w:szCs w:val="12"/>
              </w:rPr>
            </w:pPr>
            <w:proofErr w:type="spellStart"/>
            <w:r w:rsidRPr="00185688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121DD" w:rsidRPr="0018568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121DD" w:rsidRPr="00185688" w:rsidRDefault="00185688">
                  <w:pPr>
                    <w:jc w:val="both"/>
                    <w:rPr>
                      <w:sz w:val="12"/>
                      <w:szCs w:val="12"/>
                    </w:rPr>
                  </w:pPr>
                  <w:r w:rsidRPr="00185688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185688">
                    <w:rPr>
                      <w:sz w:val="12"/>
                      <w:szCs w:val="12"/>
                    </w:rPr>
                    <w:t>вии с приказом Минэкономразвития России № 126н от 04.06.2018</w:t>
                  </w:r>
                </w:p>
                <w:p w:rsidR="00C121DD" w:rsidRPr="00185688" w:rsidRDefault="00185688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185688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121DD" w:rsidRPr="00185688" w:rsidRDefault="00C121DD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C121D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21DD" w:rsidRPr="00185688" w:rsidRDefault="00185688">
            <w:pPr>
              <w:pStyle w:val="af9"/>
              <w:rPr>
                <w:sz w:val="12"/>
                <w:szCs w:val="12"/>
              </w:rPr>
            </w:pPr>
            <w:proofErr w:type="spellStart"/>
            <w:r w:rsidRPr="0018568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121DD" w:rsidRPr="0018568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121DD" w:rsidRPr="00185688" w:rsidRDefault="00C121DD">
                  <w:pPr>
                    <w:rPr>
                      <w:sz w:val="12"/>
                      <w:szCs w:val="12"/>
                    </w:rPr>
                  </w:pPr>
                </w:p>
                <w:p w:rsidR="00C121DD" w:rsidRPr="00185688" w:rsidRDefault="00185688">
                  <w:pPr>
                    <w:rPr>
                      <w:sz w:val="12"/>
                      <w:szCs w:val="12"/>
                    </w:rPr>
                  </w:pPr>
                  <w:r w:rsidRPr="00185688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185688">
                    <w:rPr>
                      <w:sz w:val="12"/>
                      <w:szCs w:val="12"/>
                    </w:rPr>
                    <w:t>закона № 44-ФЗ</w:t>
                  </w:r>
                </w:p>
              </w:tc>
            </w:tr>
          </w:tbl>
          <w:p w:rsidR="00C121DD" w:rsidRPr="00185688" w:rsidRDefault="00C121DD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C121DD" w:rsidRDefault="00C121DD">
      <w:pPr>
        <w:rPr>
          <w:rFonts w:eastAsia="Times New Roman"/>
          <w:sz w:val="20"/>
          <w:szCs w:val="20"/>
        </w:rPr>
      </w:pPr>
    </w:p>
    <w:p w:rsidR="00C121DD" w:rsidRDefault="0018568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21DD">
        <w:tc>
          <w:tcPr>
            <w:tcW w:w="4960" w:type="dxa"/>
            <w:shd w:val="clear" w:color="auto" w:fill="auto"/>
          </w:tcPr>
          <w:p w:rsidR="00C121DD" w:rsidRDefault="001856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1DD" w:rsidRDefault="0018568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121DD">
        <w:tc>
          <w:tcPr>
            <w:tcW w:w="4960" w:type="dxa"/>
            <w:shd w:val="clear" w:color="auto" w:fill="auto"/>
          </w:tcPr>
          <w:p w:rsidR="00C121DD" w:rsidRDefault="0018568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1DD" w:rsidRDefault="0018568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121DD">
        <w:tc>
          <w:tcPr>
            <w:tcW w:w="4960" w:type="dxa"/>
            <w:shd w:val="clear" w:color="auto" w:fill="auto"/>
          </w:tcPr>
          <w:p w:rsidR="00C121DD" w:rsidRDefault="001856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1DD" w:rsidRDefault="0018568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121DD" w:rsidRDefault="00C121DD">
      <w:pPr>
        <w:rPr>
          <w:rFonts w:eastAsia="Times New Roman"/>
          <w:sz w:val="20"/>
          <w:szCs w:val="20"/>
        </w:rPr>
      </w:pPr>
    </w:p>
    <w:p w:rsidR="00C121DD" w:rsidRDefault="0018568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121DD" w:rsidRDefault="00C121D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121D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121DD" w:rsidRDefault="001856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121D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21D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EA-139913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 w:rsidRPr="00185688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 w:rsidRPr="0018568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21DD" w:rsidRDefault="00C121D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121DD">
        <w:tc>
          <w:tcPr>
            <w:tcW w:w="9914" w:type="dxa"/>
            <w:gridSpan w:val="4"/>
            <w:shd w:val="clear" w:color="auto" w:fill="auto"/>
          </w:tcPr>
          <w:p w:rsidR="00C121DD" w:rsidRDefault="001856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121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121DD" w:rsidRDefault="0018568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21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>
              <w:rPr>
                <w:sz w:val="20"/>
                <w:szCs w:val="20"/>
                <w:lang w:val="en-US"/>
              </w:rPr>
              <w:t>EA-139913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 w:rsidRPr="00185688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 w:rsidRPr="00185688">
              <w:rPr>
                <w:sz w:val="20"/>
                <w:szCs w:val="20"/>
              </w:rPr>
              <w:t xml:space="preserve">Участник электронного </w:t>
            </w:r>
            <w:r w:rsidRPr="00185688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C121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>
              <w:rPr>
                <w:sz w:val="20"/>
                <w:szCs w:val="20"/>
                <w:lang w:val="en-US"/>
              </w:rPr>
              <w:t>EA-139913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 w:rsidRPr="00185688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 w:rsidRPr="00185688">
              <w:rPr>
                <w:sz w:val="20"/>
                <w:szCs w:val="20"/>
              </w:rPr>
              <w:t>Участник электронного аукциона и поданная им заявка СООТВЕТСТВУЕ</w:t>
            </w:r>
            <w:r w:rsidRPr="00185688">
              <w:rPr>
                <w:sz w:val="20"/>
                <w:szCs w:val="20"/>
              </w:rPr>
              <w:t>Т требованиям документации об электронном аукционе</w:t>
            </w:r>
          </w:p>
        </w:tc>
      </w:tr>
      <w:tr w:rsidR="00C121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>
              <w:rPr>
                <w:sz w:val="20"/>
                <w:szCs w:val="20"/>
                <w:lang w:val="en-US"/>
              </w:rPr>
              <w:lastRenderedPageBreak/>
              <w:t>EA-139913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 w:rsidRPr="00185688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1DD" w:rsidRDefault="00185688">
            <w:r w:rsidRPr="0018568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</w:t>
            </w:r>
            <w:r w:rsidRPr="00185688">
              <w:rPr>
                <w:sz w:val="20"/>
                <w:szCs w:val="20"/>
              </w:rPr>
              <w:t>тронном аукционе</w:t>
            </w:r>
          </w:p>
        </w:tc>
      </w:tr>
    </w:tbl>
    <w:p w:rsidR="00C121DD" w:rsidRDefault="00C121DD">
      <w:pPr>
        <w:jc w:val="both"/>
        <w:rPr>
          <w:sz w:val="20"/>
          <w:szCs w:val="20"/>
        </w:rPr>
      </w:pPr>
    </w:p>
    <w:p w:rsidR="00C121DD" w:rsidRDefault="0018568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121DD" w:rsidRPr="00185688" w:rsidRDefault="00C121DD">
      <w:pPr>
        <w:jc w:val="both"/>
        <w:rPr>
          <w:sz w:val="20"/>
          <w:szCs w:val="20"/>
        </w:rPr>
      </w:pPr>
    </w:p>
    <w:p w:rsidR="00C121DD" w:rsidRDefault="00185688">
      <w:pPr>
        <w:jc w:val="both"/>
      </w:pPr>
      <w:r w:rsidRPr="00185688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185688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185688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121DD" w:rsidRPr="00185688" w:rsidRDefault="00C121DD">
      <w:pPr>
        <w:jc w:val="both"/>
        <w:rPr>
          <w:sz w:val="20"/>
          <w:szCs w:val="20"/>
        </w:rPr>
      </w:pPr>
    </w:p>
    <w:p w:rsidR="00C121DD" w:rsidRPr="00185688" w:rsidRDefault="00185688">
      <w:pPr>
        <w:jc w:val="both"/>
        <w:rPr>
          <w:b/>
        </w:rPr>
      </w:pPr>
      <w:r w:rsidRPr="0018568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185688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85688">
        <w:rPr>
          <w:rFonts w:eastAsia="Times New Roman"/>
          <w:b/>
          <w:sz w:val="20"/>
          <w:szCs w:val="20"/>
        </w:rPr>
        <w:t>ОБЩЕСТВО С ОГРАНИЧЕННОЙ ОТВЕТСТВЕННОСТЬЮ "ОФТ</w:t>
      </w:r>
      <w:r w:rsidRPr="00185688">
        <w:rPr>
          <w:rFonts w:eastAsia="Times New Roman"/>
          <w:b/>
          <w:sz w:val="20"/>
          <w:szCs w:val="20"/>
        </w:rPr>
        <w:t>АМЕДИКА".</w:t>
      </w:r>
    </w:p>
    <w:p w:rsidR="00C121DD" w:rsidRDefault="0018568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</w:t>
      </w:r>
      <w:bookmarkStart w:id="0" w:name="_GoBack"/>
      <w:bookmarkEnd w:id="0"/>
      <w:r>
        <w:rPr>
          <w:rFonts w:eastAsia="Times New Roman"/>
          <w:sz w:val="20"/>
          <w:szCs w:val="20"/>
        </w:rPr>
        <w:t>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нужд.</w:t>
      </w:r>
    </w:p>
    <w:p w:rsidR="00C121DD" w:rsidRDefault="00C121DD">
      <w:pPr>
        <w:rPr>
          <w:rFonts w:eastAsia="Times New Roman"/>
          <w:sz w:val="20"/>
          <w:szCs w:val="20"/>
        </w:rPr>
      </w:pPr>
    </w:p>
    <w:p w:rsidR="00C121DD" w:rsidRDefault="001856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121DD" w:rsidRDefault="00C121DD">
      <w:pPr>
        <w:rPr>
          <w:rFonts w:eastAsia="Times New Roman"/>
          <w:sz w:val="20"/>
          <w:szCs w:val="20"/>
        </w:rPr>
      </w:pPr>
    </w:p>
    <w:p w:rsidR="00C121DD" w:rsidRDefault="00C121DD">
      <w:pPr>
        <w:rPr>
          <w:rFonts w:eastAsia="Times New Roman"/>
          <w:sz w:val="20"/>
          <w:szCs w:val="20"/>
        </w:rPr>
      </w:pPr>
    </w:p>
    <w:p w:rsidR="00C121DD" w:rsidRDefault="0018568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121DD" w:rsidRDefault="00C121D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121DD">
        <w:tc>
          <w:tcPr>
            <w:tcW w:w="3307" w:type="dxa"/>
            <w:shd w:val="clear" w:color="auto" w:fill="auto"/>
            <w:vAlign w:val="bottom"/>
          </w:tcPr>
          <w:p w:rsidR="00C121DD" w:rsidRDefault="0018568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21DD" w:rsidRDefault="00C121D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21DD" w:rsidRDefault="0018568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121DD">
        <w:tc>
          <w:tcPr>
            <w:tcW w:w="3307" w:type="dxa"/>
            <w:shd w:val="clear" w:color="auto" w:fill="auto"/>
            <w:vAlign w:val="bottom"/>
          </w:tcPr>
          <w:p w:rsidR="00C121DD" w:rsidRDefault="0018568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21DD" w:rsidRDefault="00C121D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21DD" w:rsidRDefault="0018568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121DD">
        <w:tc>
          <w:tcPr>
            <w:tcW w:w="3307" w:type="dxa"/>
            <w:shd w:val="clear" w:color="auto" w:fill="auto"/>
            <w:vAlign w:val="bottom"/>
          </w:tcPr>
          <w:p w:rsidR="00C121DD" w:rsidRDefault="0018568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21DD" w:rsidRDefault="00C121D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21DD" w:rsidRDefault="0018568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85688"/>
    <w:sectPr w:rsidR="00000000" w:rsidSect="0018568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85688">
      <w:r>
        <w:separator/>
      </w:r>
    </w:p>
  </w:endnote>
  <w:endnote w:type="continuationSeparator" w:id="0">
    <w:p w:rsidR="00000000" w:rsidRDefault="00185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DD" w:rsidRDefault="00C121DD">
    <w:pPr>
      <w:jc w:val="both"/>
    </w:pPr>
  </w:p>
  <w:p w:rsidR="00C121DD" w:rsidRDefault="00C121DD">
    <w:pPr>
      <w:pStyle w:val="afe"/>
    </w:pPr>
  </w:p>
  <w:p w:rsidR="00C121DD" w:rsidRDefault="00C121D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1DD" w:rsidRDefault="00C121DD"/>
  </w:footnote>
  <w:footnote w:type="continuationSeparator" w:id="0">
    <w:p w:rsidR="00C121DD" w:rsidRDefault="00185688">
      <w:r>
        <w:continuationSeparator/>
      </w:r>
    </w:p>
  </w:footnote>
  <w:footnote w:id="1">
    <w:p w:rsidR="00C121DD" w:rsidRDefault="0018568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1DD"/>
    <w:rsid w:val="00185688"/>
    <w:rsid w:val="00C1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B/a3k7gxh+j7qQZdC0xEBvDXocrkIhlyFsshSos+Aus=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Wi9h+QWhty82c+APFdP3p0aduDPfC2RYksvOM3jWMA0=</DigestValue>
    </Reference>
  </SignedInfo>
  <SignatureValue>GkvoO9EzRIVRxxuLa0WCKXmlAz7ZWJ+jOx0rG2FLRDi+QQAp7lZpASTbdRfVYXWU
8rH903JJiP63kiWrRXZSPg==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M/cR3MvsecPWsYZ0KXkkyxiLSSQ=</DigestValue>
      </Reference>
      <Reference URI="/word/endnotes.xml?ContentType=application/vnd.openxmlformats-officedocument.wordprocessingml.endnotes+xml">
        <DigestMethod Algorithm="http://www.w3.org/2000/09/xmldsig#sha1"/>
        <DigestValue>LP+cAAV4zl/Gh22U6HJaoNoHpxs=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Q5VNiP5lCtXk6AXNA5685jjNcJY=</DigestValue>
      </Reference>
      <Reference URI="/word/footnotes.xml?ContentType=application/vnd.openxmlformats-officedocument.wordprocessingml.footnotes+xml">
        <DigestMethod Algorithm="http://www.w3.org/2000/09/xmldsig#sha1"/>
        <DigestValue>HVo9964ci16l/Jo6P5TCU7DBrM8=</DigestValue>
      </Reference>
      <Reference URI="/word/settings.xml?ContentType=application/vnd.openxmlformats-officedocument.wordprocessingml.settings+xml">
        <DigestMethod Algorithm="http://www.w3.org/2000/09/xmldsig#sha1"/>
        <DigestValue>MeDcnN7iyEdCw5lX5zhSzDjdNJA=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2021-12-22T12:53:59Z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2021-12-22T12:53:59Z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GlH0kz0yhVkmRkICJYNGDh9+NGvz+dZstX6XSuaYrao=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6Yzf5jbG8aEh4ou63ASntVneJe9PtE53aYNxQM5Dl2k=</DigestValue>
    </Reference>
  </SignedInfo>
  <SignatureValue>/3Qow3am2SagT3bqB94Cs0sGlXgnobxvrnAp0DY7TbiduJKMoeMZvJNCzJtyhPCb
SArMvDxyynarHfSQvNrtag==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M/cR3MvsecPWsYZ0KXkkyxiLSSQ=</DigestValue>
      </Reference>
      <Reference URI="/word/endnotes.xml?ContentType=application/vnd.openxmlformats-officedocument.wordprocessingml.endnotes+xml">
        <DigestMethod Algorithm="http://www.w3.org/2000/09/xmldsig#sha1"/>
        <DigestValue>LP+cAAV4zl/Gh22U6HJaoNoHpxs=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Q5VNiP5lCtXk6AXNA5685jjNcJY=</DigestValue>
      </Reference>
      <Reference URI="/word/footnotes.xml?ContentType=application/vnd.openxmlformats-officedocument.wordprocessingml.footnotes+xml">
        <DigestMethod Algorithm="http://www.w3.org/2000/09/xmldsig#sha1"/>
        <DigestValue>HVo9964ci16l/Jo6P5TCU7DBrM8=</DigestValue>
      </Reference>
      <Reference URI="/word/settings.xml?ContentType=application/vnd.openxmlformats-officedocument.wordprocessingml.settings+xml">
        <DigestMethod Algorithm="http://www.w3.org/2000/09/xmldsig#sha1"/>
        <DigestValue>MeDcnN7iyEdCw5lX5zhSzDjdNJA=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2021-12-22T12:54:07Z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2021-12-22T12:54:07Z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FsDMpyJGanHPcehCGJRgqGMS3K+H+aqs7uajpHmxmdc=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FL8MqAWSc6+dD+yXS9Prnt5zb788hC94sgpngLKZXI4=</DigestValue>
    </Reference>
  </SignedInfo>
  <SignatureValue>upygNHXpxFHW6pe7YSwRGPNL+HAK5AcEr8+xDYqdzn7FXKmGuKbxQ5aEqfgLwqTa
ScuJI50RSE63K33IM2M++Q==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M/cR3MvsecPWsYZ0KXkkyxiLSSQ=</DigestValue>
      </Reference>
      <Reference URI="/word/endnotes.xml?ContentType=application/vnd.openxmlformats-officedocument.wordprocessingml.endnotes+xml">
        <DigestMethod Algorithm="http://www.w3.org/2000/09/xmldsig#sha1"/>
        <DigestValue>LP+cAAV4zl/Gh22U6HJaoNoHpxs=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Q5VNiP5lCtXk6AXNA5685jjNcJY=</DigestValue>
      </Reference>
      <Reference URI="/word/footnotes.xml?ContentType=application/vnd.openxmlformats-officedocument.wordprocessingml.footnotes+xml">
        <DigestMethod Algorithm="http://www.w3.org/2000/09/xmldsig#sha1"/>
        <DigestValue>HVo9964ci16l/Jo6P5TCU7DBrM8=</DigestValue>
      </Reference>
      <Reference URI="/word/settings.xml?ContentType=application/vnd.openxmlformats-officedocument.wordprocessingml.settings+xml">
        <DigestMethod Algorithm="http://www.w3.org/2000/09/xmldsig#sha1"/>
        <DigestValue>MeDcnN7iyEdCw5lX5zhSzDjdNJA=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2021-12-22T12:54:18Z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2021-12-22T12:54:18Z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2021-12-22T12:53:00Z</cp:lastPrinted>
  <dcterms:created xsi:type="dcterms:W3CDTF">2019-08-30T06:11:00Z</dcterms:created>
  <dcterms:modified xsi:type="dcterms:W3CDTF">2021-12-22T12:53:00Z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