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F84" w:rsidRDefault="007471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542F84">
        <w:rPr>
          <w:rFonts w:eastAsia="Times New Roman"/>
          <w:b/>
          <w:bCs/>
          <w:sz w:val="20"/>
          <w:szCs w:val="20"/>
        </w:rPr>
        <w:t xml:space="preserve"> №2/</w:t>
      </w:r>
      <w:r w:rsidR="00542F84" w:rsidRPr="00542F84">
        <w:rPr>
          <w:rFonts w:eastAsia="Times New Roman"/>
          <w:b/>
          <w:bCs/>
          <w:sz w:val="20"/>
          <w:szCs w:val="20"/>
        </w:rPr>
        <w:t>0372200168321000090</w:t>
      </w:r>
    </w:p>
    <w:p w:rsidR="0048241C" w:rsidRDefault="007471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48241C" w:rsidRDefault="007471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судов и их двигателей"</w:t>
      </w:r>
    </w:p>
    <w:p w:rsidR="0048241C" w:rsidRPr="00542F84" w:rsidRDefault="007471C4">
      <w:pPr>
        <w:ind w:firstLine="567"/>
        <w:jc w:val="center"/>
        <w:rPr>
          <w:rFonts w:eastAsia="Times New Roman"/>
          <w:b/>
          <w:bCs/>
        </w:rPr>
      </w:pPr>
      <w:r w:rsidRPr="00542F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2F84">
        <w:rPr>
          <w:rFonts w:eastAsia="Times New Roman"/>
          <w:b/>
          <w:bCs/>
          <w:sz w:val="20"/>
          <w:szCs w:val="20"/>
        </w:rPr>
        <w:t xml:space="preserve"> 0372200168321000090) </w:t>
      </w:r>
    </w:p>
    <w:p w:rsidR="0048241C" w:rsidRPr="00542F84" w:rsidRDefault="0048241C">
      <w:pPr>
        <w:ind w:firstLine="567"/>
        <w:jc w:val="center"/>
        <w:rPr>
          <w:sz w:val="20"/>
          <w:szCs w:val="20"/>
        </w:rPr>
      </w:pPr>
    </w:p>
    <w:p w:rsidR="0048241C" w:rsidRPr="00542F84" w:rsidRDefault="007471C4">
      <w:pPr>
        <w:ind w:firstLine="567"/>
        <w:jc w:val="right"/>
      </w:pPr>
      <w:r w:rsidRPr="00542F84">
        <w:rPr>
          <w:rFonts w:eastAsia="Times New Roman"/>
          <w:sz w:val="20"/>
          <w:szCs w:val="20"/>
        </w:rPr>
        <w:t>23.12.21 12:20:22 (</w:t>
      </w:r>
      <w:r>
        <w:rPr>
          <w:rFonts w:eastAsia="Times New Roman"/>
          <w:sz w:val="20"/>
          <w:szCs w:val="20"/>
          <w:lang w:val="en-US"/>
        </w:rPr>
        <w:t>MSK</w:t>
      </w:r>
      <w:r w:rsidRPr="00542F84">
        <w:rPr>
          <w:rFonts w:eastAsia="Times New Roman"/>
          <w:sz w:val="20"/>
          <w:szCs w:val="20"/>
        </w:rPr>
        <w:t>+00:00)</w:t>
      </w:r>
    </w:p>
    <w:p w:rsidR="0048241C" w:rsidRPr="00542F84" w:rsidRDefault="0048241C">
      <w:pPr>
        <w:ind w:firstLine="567"/>
        <w:rPr>
          <w:rFonts w:eastAsia="Times New Roman"/>
          <w:sz w:val="20"/>
          <w:szCs w:val="20"/>
        </w:rPr>
      </w:pPr>
    </w:p>
    <w:p w:rsidR="0048241C" w:rsidRPr="00542F84" w:rsidRDefault="007471C4">
      <w:r>
        <w:rPr>
          <w:rFonts w:eastAsia="Times New Roman"/>
          <w:sz w:val="20"/>
          <w:szCs w:val="20"/>
        </w:rPr>
        <w:t>Место</w:t>
      </w:r>
      <w:r w:rsidRPr="00542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2F8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42F84">
        <w:rPr>
          <w:rFonts w:eastAsia="Times New Roman"/>
          <w:sz w:val="20"/>
          <w:szCs w:val="20"/>
        </w:rPr>
        <w:t>УЛ</w:t>
      </w:r>
      <w:proofErr w:type="gramEnd"/>
      <w:r w:rsidRPr="00542F84">
        <w:rPr>
          <w:rFonts w:eastAsia="Times New Roman"/>
          <w:sz w:val="20"/>
          <w:szCs w:val="20"/>
        </w:rPr>
        <w:t xml:space="preserve"> </w:t>
      </w:r>
      <w:r w:rsidRPr="00542F84">
        <w:rPr>
          <w:rFonts w:eastAsia="Times New Roman"/>
          <w:sz w:val="20"/>
          <w:szCs w:val="20"/>
        </w:rPr>
        <w:t>БЕЛИНСКОГО, ДОМ 13/ЛИТЕРА А</w:t>
      </w:r>
    </w:p>
    <w:p w:rsidR="0048241C" w:rsidRPr="00542F84" w:rsidRDefault="0048241C">
      <w:pPr>
        <w:rPr>
          <w:rFonts w:eastAsia="Times New Roman"/>
          <w:sz w:val="20"/>
          <w:szCs w:val="20"/>
        </w:rPr>
      </w:pPr>
    </w:p>
    <w:p w:rsidR="0048241C" w:rsidRPr="00542F84" w:rsidRDefault="007471C4">
      <w:r>
        <w:rPr>
          <w:rFonts w:eastAsia="Times New Roman"/>
          <w:sz w:val="20"/>
          <w:szCs w:val="20"/>
        </w:rPr>
        <w:t>Организатор</w:t>
      </w:r>
      <w:r w:rsidRPr="00542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2F8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8241C" w:rsidRPr="00542F84" w:rsidRDefault="0048241C">
      <w:pPr>
        <w:rPr>
          <w:rFonts w:eastAsia="Times New Roman"/>
          <w:sz w:val="20"/>
          <w:szCs w:val="20"/>
        </w:rPr>
      </w:pPr>
    </w:p>
    <w:p w:rsidR="0048241C" w:rsidRPr="00542F84" w:rsidRDefault="007471C4">
      <w:r w:rsidRPr="00542F8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48241C" w:rsidRPr="00542F84" w:rsidRDefault="0048241C">
      <w:pPr>
        <w:rPr>
          <w:rFonts w:eastAsia="Times New Roman"/>
          <w:sz w:val="20"/>
          <w:szCs w:val="20"/>
        </w:rPr>
      </w:pPr>
    </w:p>
    <w:p w:rsidR="0048241C" w:rsidRPr="00542F84" w:rsidRDefault="007471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2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542F84">
        <w:rPr>
          <w:rFonts w:eastAsia="Times New Roman"/>
          <w:sz w:val="20"/>
          <w:szCs w:val="20"/>
        </w:rPr>
        <w:t xml:space="preserve">: Оказание услуг по техническому обслуживанию судов и их двигателей </w:t>
      </w:r>
    </w:p>
    <w:p w:rsidR="0048241C" w:rsidRPr="00542F84" w:rsidRDefault="0048241C">
      <w:pPr>
        <w:rPr>
          <w:rFonts w:eastAsia="Times New Roman"/>
          <w:sz w:val="20"/>
          <w:szCs w:val="20"/>
        </w:rPr>
      </w:pPr>
    </w:p>
    <w:p w:rsidR="0048241C" w:rsidRDefault="007471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212783844475178410100102070013315244</w:t>
      </w:r>
    </w:p>
    <w:p w:rsidR="0048241C" w:rsidRDefault="0048241C"/>
    <w:p w:rsidR="0048241C" w:rsidRDefault="007471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991 360,00 руб.</w:t>
      </w:r>
    </w:p>
    <w:p w:rsidR="0048241C" w:rsidRPr="00542F84" w:rsidRDefault="0048241C">
      <w:pPr>
        <w:rPr>
          <w:rFonts w:eastAsia="Times New Roman"/>
          <w:sz w:val="20"/>
          <w:szCs w:val="20"/>
        </w:rPr>
      </w:pPr>
    </w:p>
    <w:p w:rsidR="0048241C" w:rsidRDefault="007471C4">
      <w:r>
        <w:rPr>
          <w:rFonts w:eastAsia="Times New Roman"/>
          <w:sz w:val="20"/>
          <w:szCs w:val="20"/>
        </w:rPr>
        <w:t>Снижение</w:t>
      </w:r>
      <w:r w:rsidRPr="00542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2F84">
        <w:rPr>
          <w:rFonts w:eastAsia="Times New Roman"/>
          <w:sz w:val="20"/>
          <w:szCs w:val="20"/>
        </w:rPr>
        <w:t>, %: 0</w:t>
      </w:r>
      <w:r w:rsidRPr="00542F84">
        <w:rPr>
          <w:rFonts w:eastAsia="Times New Roman"/>
          <w:sz w:val="20"/>
          <w:szCs w:val="20"/>
        </w:rPr>
        <w:t>.50</w:t>
      </w:r>
    </w:p>
    <w:p w:rsidR="0048241C" w:rsidRDefault="0048241C">
      <w:pPr>
        <w:rPr>
          <w:rFonts w:eastAsia="Times New Roman"/>
          <w:sz w:val="20"/>
          <w:szCs w:val="20"/>
        </w:rPr>
      </w:pPr>
    </w:p>
    <w:p w:rsidR="0048241C" w:rsidRDefault="007471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241C">
        <w:tc>
          <w:tcPr>
            <w:tcW w:w="3400" w:type="dxa"/>
            <w:shd w:val="clear" w:color="auto" w:fill="auto"/>
          </w:tcPr>
          <w:p w:rsidR="0048241C" w:rsidRDefault="007471C4">
            <w:r w:rsidRPr="00542F8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241C" w:rsidRDefault="007471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241C" w:rsidRDefault="0048241C">
      <w:pPr>
        <w:rPr>
          <w:rFonts w:eastAsia="Times New Roman"/>
          <w:sz w:val="20"/>
          <w:szCs w:val="20"/>
        </w:rPr>
      </w:pPr>
    </w:p>
    <w:p w:rsidR="0048241C" w:rsidRDefault="007471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241C" w:rsidRDefault="0048241C">
      <w:pPr>
        <w:rPr>
          <w:rFonts w:eastAsia="Times New Roman"/>
          <w:sz w:val="20"/>
          <w:szCs w:val="20"/>
        </w:rPr>
      </w:pPr>
    </w:p>
    <w:p w:rsidR="0048241C" w:rsidRDefault="007471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241C" w:rsidRDefault="004824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824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8241C" w:rsidRDefault="007471C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2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482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EA-140568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r w:rsidRPr="00542F84">
              <w:rPr>
                <w:sz w:val="20"/>
                <w:szCs w:val="20"/>
              </w:rPr>
              <w:t>ОБЩЕСТВО С ОГРАНИЧЕННОЙ ОТВЕТСТВЕННОСТЬЮ "ИНТЕГРАЛ" / 7802493314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986 403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24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r w:rsidRPr="00542F84">
              <w:rPr>
                <w:sz w:val="20"/>
                <w:szCs w:val="20"/>
              </w:rPr>
              <w:t>ОБЩЕСТВО С ОГРАНИЧЕННОЙ ОТВЕТСТВЕННОСТЬЮ "БОАТ-СЕРВИС" / 7804534862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986 403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241C" w:rsidRDefault="0048241C">
      <w:pPr>
        <w:rPr>
          <w:rFonts w:eastAsia="Times New Roman"/>
        </w:rPr>
      </w:pPr>
    </w:p>
    <w:p w:rsidR="0048241C" w:rsidRDefault="004824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8241C">
        <w:tc>
          <w:tcPr>
            <w:tcW w:w="9976" w:type="dxa"/>
            <w:gridSpan w:val="4"/>
            <w:shd w:val="clear" w:color="auto" w:fill="auto"/>
          </w:tcPr>
          <w:p w:rsidR="0048241C" w:rsidRDefault="007471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24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41C" w:rsidRDefault="007471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2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</w:t>
            </w:r>
            <w:r w:rsidRPr="00542F84">
              <w:rPr>
                <w:sz w:val="20"/>
                <w:szCs w:val="20"/>
              </w:rPr>
              <w:t>ОТВЕТСТВЕННОСТЬЮ "ИНТЕГРАЛ"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</w:t>
            </w:r>
            <w:r w:rsidRPr="00542F84">
              <w:rPr>
                <w:sz w:val="20"/>
                <w:szCs w:val="20"/>
              </w:rPr>
              <w:t>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</w:t>
            </w:r>
            <w:r w:rsidRPr="00542F84">
              <w:rPr>
                <w:sz w:val="20"/>
                <w:szCs w:val="20"/>
              </w:rPr>
              <w:t>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-140568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824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2F84">
              <w:rPr>
                <w:sz w:val="20"/>
                <w:szCs w:val="20"/>
              </w:rPr>
              <w:t>"БОАТ-СЕРВИС"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2F84">
              <w:rPr>
                <w:sz w:val="20"/>
                <w:szCs w:val="20"/>
              </w:rPr>
              <w:t>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2F84">
              <w:rPr>
                <w:sz w:val="20"/>
                <w:szCs w:val="20"/>
              </w:rPr>
              <w:t>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4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F84">
              <w:rPr>
                <w:sz w:val="20"/>
                <w:szCs w:val="20"/>
              </w:rPr>
              <w:t>-138623</w:t>
            </w:r>
          </w:p>
          <w:p w:rsidR="0048241C" w:rsidRDefault="007471C4">
            <w:pPr>
              <w:pStyle w:val="af1"/>
            </w:pPr>
            <w:r w:rsidRPr="00542F84">
              <w:rPr>
                <w:sz w:val="20"/>
                <w:szCs w:val="20"/>
              </w:rPr>
              <w:t>ОБЩЕСТВО С ОГРАНИЧЕННОЙ ОТВЕТСТВЕННОСТЬЮ "БОАТ-СЕРВИС"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41C" w:rsidRDefault="004824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41C" w:rsidRDefault="007471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41C" w:rsidRDefault="007471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241C" w:rsidRDefault="0048241C">
      <w:pPr>
        <w:rPr>
          <w:sz w:val="20"/>
          <w:szCs w:val="20"/>
        </w:rPr>
      </w:pPr>
    </w:p>
    <w:p w:rsidR="0048241C" w:rsidRDefault="0048241C">
      <w:pPr>
        <w:jc w:val="both"/>
        <w:rPr>
          <w:rFonts w:eastAsia="Times New Roman"/>
          <w:sz w:val="20"/>
          <w:szCs w:val="20"/>
          <w:lang w:val="en-US"/>
        </w:rPr>
      </w:pPr>
    </w:p>
    <w:p w:rsidR="0048241C" w:rsidRDefault="007471C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"ИНТЕГРАЛ", предложивший цену контракта 986 403,20 руб.</w:t>
      </w:r>
    </w:p>
    <w:p w:rsidR="0048241C" w:rsidRDefault="0048241C">
      <w:pPr>
        <w:jc w:val="both"/>
        <w:rPr>
          <w:rFonts w:eastAsia="Times New Roman"/>
          <w:sz w:val="20"/>
          <w:szCs w:val="20"/>
        </w:rPr>
      </w:pPr>
    </w:p>
    <w:p w:rsidR="0048241C" w:rsidRDefault="007471C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"ИНТЕГРАЛ",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8241C" w:rsidRDefault="0048241C">
      <w:pPr>
        <w:jc w:val="both"/>
        <w:rPr>
          <w:rFonts w:eastAsia="Times New Roman"/>
          <w:sz w:val="20"/>
          <w:szCs w:val="20"/>
        </w:rPr>
      </w:pPr>
    </w:p>
    <w:p w:rsidR="0048241C" w:rsidRDefault="007471C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241C" w:rsidRDefault="0048241C">
      <w:pPr>
        <w:jc w:val="both"/>
        <w:rPr>
          <w:rFonts w:eastAsia="Times New Roman"/>
          <w:sz w:val="20"/>
          <w:szCs w:val="20"/>
        </w:rPr>
      </w:pPr>
    </w:p>
    <w:p w:rsidR="0048241C" w:rsidRDefault="007471C4">
      <w:r>
        <w:rPr>
          <w:rFonts w:eastAsia="Times New Roman"/>
          <w:sz w:val="20"/>
          <w:szCs w:val="20"/>
        </w:rPr>
        <w:t>Подписи</w:t>
      </w:r>
    </w:p>
    <w:p w:rsidR="0048241C" w:rsidRDefault="004824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41C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41C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41C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41C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41C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8241C">
        <w:tc>
          <w:tcPr>
            <w:tcW w:w="3307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r w:rsidRPr="00542F8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8241C" w:rsidRPr="00542F84" w:rsidRDefault="004824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41C" w:rsidRDefault="007471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7471C4"/>
    <w:sectPr w:rsidR="00000000" w:rsidSect="004824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241C"/>
    <w:rsid w:val="0048241C"/>
    <w:rsid w:val="00542F84"/>
    <w:rsid w:val="00747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1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8241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8241C"/>
    <w:pPr>
      <w:spacing w:after="140" w:line="288" w:lineRule="auto"/>
    </w:pPr>
  </w:style>
  <w:style w:type="paragraph" w:styleId="a9">
    <w:name w:val="List"/>
    <w:basedOn w:val="a8"/>
    <w:rsid w:val="0048241C"/>
    <w:rPr>
      <w:rFonts w:cs="Noto Sans Devanagari"/>
    </w:rPr>
  </w:style>
  <w:style w:type="paragraph" w:customStyle="1" w:styleId="Caption">
    <w:name w:val="Caption"/>
    <w:basedOn w:val="a"/>
    <w:qFormat/>
    <w:rsid w:val="0048241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8241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8241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8241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8241C"/>
    <w:pPr>
      <w:spacing w:beforeAutospacing="1" w:afterAutospacing="1"/>
    </w:pPr>
  </w:style>
  <w:style w:type="paragraph" w:customStyle="1" w:styleId="th">
    <w:name w:val="th"/>
    <w:basedOn w:val="a"/>
    <w:qFormat/>
    <w:rsid w:val="0048241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8241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8241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8241C"/>
    <w:pPr>
      <w:spacing w:beforeAutospacing="1" w:after="200"/>
    </w:pPr>
  </w:style>
  <w:style w:type="paragraph" w:customStyle="1" w:styleId="usual2">
    <w:name w:val="usual2"/>
    <w:basedOn w:val="a"/>
    <w:qFormat/>
    <w:rsid w:val="0048241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8241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8241C"/>
    <w:pPr>
      <w:spacing w:beforeAutospacing="1" w:afterAutospacing="1"/>
    </w:pPr>
  </w:style>
  <w:style w:type="paragraph" w:customStyle="1" w:styleId="requests">
    <w:name w:val="requests"/>
    <w:basedOn w:val="a"/>
    <w:qFormat/>
    <w:rsid w:val="0048241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8241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8241C"/>
  </w:style>
  <w:style w:type="paragraph" w:customStyle="1" w:styleId="af2">
    <w:name w:val="Заголовок таблицы"/>
    <w:basedOn w:val="af1"/>
    <w:qFormat/>
    <w:rsid w:val="0048241C"/>
  </w:style>
  <w:style w:type="paragraph" w:customStyle="1" w:styleId="DocumentMap">
    <w:name w:val="DocumentMap"/>
    <w:qFormat/>
    <w:rsid w:val="0048241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4295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2021-12-23T09:23:00Z</dcterms:created>
  <dcterms:modified xsi:type="dcterms:W3CDTF">2021-12-23T09:23:00Z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